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5CACCF55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498C" w:rsidRPr="0051498C">
        <w:rPr>
          <w:rFonts w:ascii="Times New Roman" w:hAnsi="Times New Roman" w:cs="Times New Roman"/>
          <w:b/>
          <w:sz w:val="24"/>
          <w:szCs w:val="24"/>
        </w:rPr>
        <w:t>VÍVIAN VAZ RANGEL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488924D9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spellStart"/>
      <w:r w:rsidR="0051498C" w:rsidRPr="0051498C">
        <w:rPr>
          <w:rFonts w:ascii="Times New Roman" w:hAnsi="Times New Roman" w:cs="Times New Roman"/>
          <w:b/>
          <w:sz w:val="24"/>
          <w:szCs w:val="24"/>
        </w:rPr>
        <w:t>Vívian</w:t>
      </w:r>
      <w:proofErr w:type="spellEnd"/>
      <w:r w:rsidR="0051498C" w:rsidRPr="0051498C">
        <w:rPr>
          <w:rFonts w:ascii="Times New Roman" w:hAnsi="Times New Roman" w:cs="Times New Roman"/>
          <w:b/>
          <w:sz w:val="24"/>
          <w:szCs w:val="24"/>
        </w:rPr>
        <w:t xml:space="preserve"> Vaz Rangel</w:t>
      </w:r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76110B35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proofErr w:type="spellStart"/>
      <w:r w:rsidR="0051498C" w:rsidRPr="0051498C">
        <w:rPr>
          <w:b/>
        </w:rPr>
        <w:t>Vívian</w:t>
      </w:r>
      <w:proofErr w:type="spellEnd"/>
      <w:r w:rsidR="0051498C" w:rsidRPr="0051498C">
        <w:rPr>
          <w:b/>
        </w:rPr>
        <w:t xml:space="preserve"> Vaz Rangel</w:t>
      </w:r>
      <w:bookmarkStart w:id="0" w:name="_GoBack"/>
      <w:bookmarkEnd w:id="0"/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0AA3FD32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B46DF">
        <w:rPr>
          <w:rFonts w:ascii="Times New Roman" w:hAnsi="Times New Roman" w:cs="Times New Roman"/>
          <w:sz w:val="24"/>
          <w:szCs w:val="24"/>
        </w:rPr>
        <w:t>18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BC6DE6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5D9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46DF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75A87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98C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493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37BF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2F61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1E68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2E55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4061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C6DE6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17D5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358F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A5DBC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1434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0725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4F7E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A7FF1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7AEE5F-3DEE-40AB-9101-27A4FD2D1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2026-06-18T22:32:00Z</cp:lastPrinted>
  <dcterms:created xsi:type="dcterms:W3CDTF">2026-06-18T22:33:00Z</dcterms:created>
  <dcterms:modified xsi:type="dcterms:W3CDTF">2026-06-18T22:33:00Z</dcterms:modified>
</cp:coreProperties>
</file>