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5657C5DD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1B0554" w:rsidRPr="001B0554">
        <w:rPr>
          <w:rFonts w:ascii="Times New Roman" w:hAnsi="Times New Roman" w:cs="Times New Roman"/>
          <w:b/>
          <w:sz w:val="24"/>
          <w:szCs w:val="24"/>
        </w:rPr>
        <w:t>ROBSON LUIZ MOREIRA FERREIRA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4CE5DAE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1B0554" w:rsidRPr="001B0554">
        <w:rPr>
          <w:rFonts w:ascii="Times New Roman" w:hAnsi="Times New Roman" w:cs="Times New Roman"/>
          <w:b/>
          <w:sz w:val="24"/>
          <w:szCs w:val="24"/>
        </w:rPr>
        <w:t>Robson Luiz Moreira Ferreira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8C3B1AD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1B0554" w:rsidRPr="001B0554">
        <w:rPr>
          <w:b/>
        </w:rPr>
        <w:t>Robson Luiz Moreira Ferreira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4E7C4244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DD0E19">
        <w:rPr>
          <w:rFonts w:ascii="Times New Roman" w:hAnsi="Times New Roman" w:cs="Times New Roman"/>
          <w:sz w:val="24"/>
          <w:szCs w:val="24"/>
        </w:rPr>
        <w:t>17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0554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3D04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54E2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46A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7426C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053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0A4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561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3DC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06C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2EF9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124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0C47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0E19"/>
    <w:rsid w:val="00DD1DB4"/>
    <w:rsid w:val="00DD1F33"/>
    <w:rsid w:val="00DE1D1D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38CF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46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CB5A26-6E12-4113-AB07-EC4AE9F5E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2026-06-17T19:29:00Z</cp:lastPrinted>
  <dcterms:created xsi:type="dcterms:W3CDTF">2026-06-17T19:30:00Z</dcterms:created>
  <dcterms:modified xsi:type="dcterms:W3CDTF">2026-06-17T19:30:00Z</dcterms:modified>
</cp:coreProperties>
</file>