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E1EAA14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AE9" w:rsidRPr="00CA7AE9">
        <w:rPr>
          <w:rFonts w:ascii="Times New Roman" w:hAnsi="Times New Roman" w:cs="Times New Roman"/>
          <w:b/>
          <w:sz w:val="24"/>
          <w:szCs w:val="24"/>
        </w:rPr>
        <w:t>RAQUEL FERREIRA DOS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E8422AD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CA7AE9">
        <w:rPr>
          <w:rFonts w:ascii="Times New Roman" w:hAnsi="Times New Roman" w:cs="Times New Roman"/>
          <w:b/>
          <w:sz w:val="24"/>
          <w:szCs w:val="24"/>
        </w:rPr>
        <w:t>Raquel Ferreira d</w:t>
      </w:r>
      <w:r w:rsidR="00CA7AE9" w:rsidRPr="00CA7AE9">
        <w:rPr>
          <w:rFonts w:ascii="Times New Roman" w:hAnsi="Times New Roman" w:cs="Times New Roman"/>
          <w:b/>
          <w:sz w:val="24"/>
          <w:szCs w:val="24"/>
        </w:rPr>
        <w:t>os Santos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75A2178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CA7AE9">
        <w:rPr>
          <w:b/>
        </w:rPr>
        <w:t>Raquel Ferreira d</w:t>
      </w:r>
      <w:r w:rsidR="00CA7AE9" w:rsidRPr="00CA7AE9">
        <w:rPr>
          <w:b/>
        </w:rPr>
        <w:t>os Santos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0996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364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A7AE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2AE1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E5A88-E7E1-4058-84FB-2C3EFE134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2026-06-15T18:04:00Z</cp:lastPrinted>
  <dcterms:created xsi:type="dcterms:W3CDTF">2026-06-15T18:10:00Z</dcterms:created>
  <dcterms:modified xsi:type="dcterms:W3CDTF">2026-06-15T18:10:00Z</dcterms:modified>
</cp:coreProperties>
</file>