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69728612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2B0AD1">
        <w:rPr>
          <w:rFonts w:ascii="Times New Roman" w:eastAsia="Times New Roman" w:hAnsi="Times New Roman" w:cs="Times New Roman"/>
          <w:b/>
          <w:sz w:val="24"/>
          <w:szCs w:val="24"/>
        </w:rPr>
        <w:t xml:space="preserve">calçada na rua Dr. </w:t>
      </w:r>
      <w:proofErr w:type="spellStart"/>
      <w:r w:rsidR="002B0AD1">
        <w:rPr>
          <w:rFonts w:ascii="Times New Roman" w:eastAsia="Times New Roman" w:hAnsi="Times New Roman" w:cs="Times New Roman"/>
          <w:b/>
          <w:sz w:val="24"/>
          <w:szCs w:val="24"/>
        </w:rPr>
        <w:t>Borman</w:t>
      </w:r>
      <w:proofErr w:type="spellEnd"/>
      <w:r w:rsidR="002B0AD1">
        <w:rPr>
          <w:rFonts w:ascii="Times New Roman" w:eastAsia="Times New Roman" w:hAnsi="Times New Roman" w:cs="Times New Roman"/>
          <w:b/>
          <w:sz w:val="24"/>
          <w:szCs w:val="24"/>
        </w:rPr>
        <w:t xml:space="preserve"> n° 35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56CC58FD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5169F2" w:rsidRP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B0AD1" w:rsidRPr="002B0AD1">
        <w:rPr>
          <w:rFonts w:ascii="Times New Roman" w:eastAsia="Times New Roman" w:hAnsi="Times New Roman" w:cs="Times New Roman"/>
          <w:bCs/>
          <w:sz w:val="24"/>
          <w:szCs w:val="24"/>
        </w:rPr>
        <w:t xml:space="preserve">manutenção de calçada na rua Dr. </w:t>
      </w:r>
      <w:proofErr w:type="spellStart"/>
      <w:r w:rsidR="002B0AD1" w:rsidRPr="002B0AD1">
        <w:rPr>
          <w:rFonts w:ascii="Times New Roman" w:eastAsia="Times New Roman" w:hAnsi="Times New Roman" w:cs="Times New Roman"/>
          <w:bCs/>
          <w:sz w:val="24"/>
          <w:szCs w:val="24"/>
        </w:rPr>
        <w:t>Borman</w:t>
      </w:r>
      <w:proofErr w:type="spellEnd"/>
      <w:r w:rsidR="002B0AD1" w:rsidRPr="002B0AD1">
        <w:rPr>
          <w:rFonts w:ascii="Times New Roman" w:eastAsia="Times New Roman" w:hAnsi="Times New Roman" w:cs="Times New Roman"/>
          <w:bCs/>
          <w:sz w:val="24"/>
          <w:szCs w:val="24"/>
        </w:rPr>
        <w:t xml:space="preserve"> n° 35</w:t>
      </w:r>
      <w:r w:rsidR="00422C13" w:rsidRPr="002B0AD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276105F3" w:rsidR="009E76DA" w:rsidRPr="003074FD" w:rsidRDefault="002B0AD1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02E03F5" wp14:editId="177F10CC">
            <wp:extent cx="2286000" cy="1874410"/>
            <wp:effectExtent l="0" t="0" r="0" b="0"/>
            <wp:docPr id="51543575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435754" name="Imagem 51543575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459" cy="189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19F7D5B3" w14:textId="77777777" w:rsidR="002B0AD1" w:rsidRDefault="002B0AD1" w:rsidP="002B0A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 xml:space="preserve">A presente indicação justifica-se pela necessidade de manutenção da calçada localizada na Rua Dr. </w:t>
      </w:r>
      <w:proofErr w:type="spellStart"/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>Borman</w:t>
      </w:r>
      <w:proofErr w:type="spellEnd"/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>, nº 35, que se encontra em estado crítico de conservação, com afundamento do piso, rachaduras e abertura significativa no pavimento.</w:t>
      </w:r>
    </w:p>
    <w:p w14:paraId="6E7ACDFA" w14:textId="77777777" w:rsidR="002B0AD1" w:rsidRPr="002B0AD1" w:rsidRDefault="002B0AD1" w:rsidP="002B0A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CDF750" w14:textId="77777777" w:rsidR="002B0AD1" w:rsidRDefault="002B0AD1" w:rsidP="002B0A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>Conforme observado, há um buraco exposto e desnível acentuado na calçada, o que representa risco iminente de acidentes, como tropeços, quedas e possíveis lesões aos pedestres que transitam pelo local.</w:t>
      </w:r>
    </w:p>
    <w:p w14:paraId="502ADD77" w14:textId="77777777" w:rsidR="002B0AD1" w:rsidRPr="002B0AD1" w:rsidRDefault="002B0AD1" w:rsidP="002B0A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F959640" w14:textId="77777777" w:rsidR="002B0AD1" w:rsidRPr="002B0AD1" w:rsidRDefault="002B0AD1" w:rsidP="002B0A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0AD1">
        <w:rPr>
          <w:rFonts w:ascii="Times New Roman" w:eastAsia="Times New Roman" w:hAnsi="Times New Roman" w:cs="Times New Roman"/>
          <w:bCs/>
          <w:sz w:val="24"/>
          <w:szCs w:val="24"/>
        </w:rPr>
        <w:t>Dessa forma, a intervenção do poder público se faz necessária para a recuperação da calçada, garantindo melhores condições de segurança, acessibilidade e circulação para a população.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6C9A0D9E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7D7FF1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49CF3" w14:textId="77777777" w:rsidR="002A3A23" w:rsidRDefault="002A3A23">
      <w:pPr>
        <w:spacing w:after="0" w:line="240" w:lineRule="auto"/>
      </w:pPr>
      <w:r>
        <w:separator/>
      </w:r>
    </w:p>
  </w:endnote>
  <w:endnote w:type="continuationSeparator" w:id="0">
    <w:p w14:paraId="6164840C" w14:textId="77777777" w:rsidR="002A3A23" w:rsidRDefault="002A3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AE1FA" w14:textId="77777777" w:rsidR="002A3A23" w:rsidRDefault="002A3A23">
      <w:pPr>
        <w:spacing w:after="0" w:line="240" w:lineRule="auto"/>
      </w:pPr>
      <w:r>
        <w:separator/>
      </w:r>
    </w:p>
  </w:footnote>
  <w:footnote w:type="continuationSeparator" w:id="0">
    <w:p w14:paraId="7FCD4DEA" w14:textId="77777777" w:rsidR="002A3A23" w:rsidRDefault="002A3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A3A23"/>
    <w:rsid w:val="002B0AD1"/>
    <w:rsid w:val="002E1466"/>
    <w:rsid w:val="002F1868"/>
    <w:rsid w:val="003074FD"/>
    <w:rsid w:val="00390625"/>
    <w:rsid w:val="003D30F2"/>
    <w:rsid w:val="00422C13"/>
    <w:rsid w:val="004414AE"/>
    <w:rsid w:val="004A11AC"/>
    <w:rsid w:val="00503790"/>
    <w:rsid w:val="005169F2"/>
    <w:rsid w:val="005E23A8"/>
    <w:rsid w:val="005F5FA0"/>
    <w:rsid w:val="006417E5"/>
    <w:rsid w:val="00661C09"/>
    <w:rsid w:val="00695691"/>
    <w:rsid w:val="00770A17"/>
    <w:rsid w:val="007D7FF1"/>
    <w:rsid w:val="00873F0A"/>
    <w:rsid w:val="008A59D6"/>
    <w:rsid w:val="009107E6"/>
    <w:rsid w:val="00954CAD"/>
    <w:rsid w:val="009E76DA"/>
    <w:rsid w:val="00A15171"/>
    <w:rsid w:val="00B37847"/>
    <w:rsid w:val="00B72E2E"/>
    <w:rsid w:val="00C71041"/>
    <w:rsid w:val="00CC268E"/>
    <w:rsid w:val="00D13609"/>
    <w:rsid w:val="00D2515B"/>
    <w:rsid w:val="00D558BD"/>
    <w:rsid w:val="00D7288A"/>
    <w:rsid w:val="00E35E11"/>
    <w:rsid w:val="00E51071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2026-05-18T18:00:00Z</dcterms:created>
  <dcterms:modified xsi:type="dcterms:W3CDTF">2026-05-18T18:00:00Z</dcterms:modified>
</cp:coreProperties>
</file>