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F9007" w14:textId="71D2590D" w:rsidR="00CC268E" w:rsidRDefault="00C71041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INDICAÇÃO Nº______________ DE 202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1B45387C" w14:textId="77777777" w:rsidR="00F513F1" w:rsidRDefault="00F513F1">
      <w:pPr>
        <w:spacing w:after="0" w:line="240" w:lineRule="auto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9949BA7" w14:textId="3CC0D751" w:rsidR="00CC268E" w:rsidRDefault="00C71041">
      <w:pPr>
        <w:spacing w:after="0" w:line="240" w:lineRule="auto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Sugere ao Poder Executivo Municipal, por meio do órgão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 xml:space="preserve"> competente, que seja realizada a </w:t>
      </w:r>
      <w:r w:rsidR="009E76DA">
        <w:rPr>
          <w:rFonts w:ascii="Times New Roman" w:eastAsia="Times New Roman" w:hAnsi="Times New Roman" w:cs="Times New Roman"/>
          <w:b/>
          <w:sz w:val="24"/>
          <w:szCs w:val="24"/>
        </w:rPr>
        <w:t xml:space="preserve">manutenção da calçada </w:t>
      </w:r>
      <w:r w:rsidR="00FA6B44">
        <w:rPr>
          <w:rFonts w:ascii="Times New Roman" w:eastAsia="Times New Roman" w:hAnsi="Times New Roman" w:cs="Times New Roman"/>
          <w:b/>
          <w:sz w:val="24"/>
          <w:szCs w:val="24"/>
        </w:rPr>
        <w:t>na esquina da rua Visconde de Sepetiba com rua Marechal Deodoro</w:t>
      </w:r>
      <w:r w:rsidR="009E76DA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65242EC1" w14:textId="77777777" w:rsidR="00CC268E" w:rsidRDefault="00CC268E">
      <w:pPr>
        <w:pBdr>
          <w:top w:val="nil"/>
          <w:left w:val="nil"/>
          <w:bottom w:val="nil"/>
          <w:right w:val="nil"/>
          <w:between w:val="nil"/>
        </w:pBdr>
        <w:spacing w:after="0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822A131" w14:textId="317195CA" w:rsidR="000F6897" w:rsidRPr="00FA6B44" w:rsidRDefault="00C71041" w:rsidP="00FA6B4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Indico à Mesa na forma regimental, ouvido o Douto Plenário, que seja enviado ofício ao Exmo. Sr. Prefeito Municipal Rodrigo Neves, solicitando ao órgão competente</w:t>
      </w:r>
      <w:r w:rsidR="00FA6B44" w:rsidRPr="00FA6B44">
        <w:rPr>
          <w:rFonts w:ascii="Times New Roman" w:eastAsia="Times New Roman" w:hAnsi="Times New Roman" w:cs="Times New Roman"/>
          <w:bCs/>
          <w:sz w:val="24"/>
          <w:szCs w:val="24"/>
        </w:rPr>
        <w:t xml:space="preserve"> a manutenção da calçada na esquina da rua Visconde de Sepetiba com rua Marechal Deodoro</w:t>
      </w:r>
      <w:r w:rsidR="00422C13" w:rsidRPr="00FA6B44">
        <w:rPr>
          <w:rFonts w:ascii="Times New Roman" w:eastAsia="Times New Roman" w:hAnsi="Times New Roman" w:cs="Times New Roman"/>
          <w:bCs/>
          <w:sz w:val="24"/>
          <w:szCs w:val="24"/>
        </w:rPr>
        <w:t>, localizada no bairro</w:t>
      </w:r>
      <w:r w:rsidR="009E76DA" w:rsidRPr="00FA6B44">
        <w:rPr>
          <w:rFonts w:ascii="Times New Roman" w:eastAsia="Times New Roman" w:hAnsi="Times New Roman" w:cs="Times New Roman"/>
          <w:bCs/>
          <w:sz w:val="24"/>
          <w:szCs w:val="24"/>
        </w:rPr>
        <w:t xml:space="preserve"> Centro</w:t>
      </w:r>
      <w:r w:rsidR="00422C13" w:rsidRPr="00FA6B44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Pr="00FA6B44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14:paraId="342A971D" w14:textId="77777777" w:rsidR="00D7288A" w:rsidRDefault="00D728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0F3FC24" w14:textId="77777777" w:rsidR="00D7288A" w:rsidRDefault="00D728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661C09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14:paraId="01630FEC" w14:textId="1A252C42" w:rsidR="009E76DA" w:rsidRPr="003074FD" w:rsidRDefault="00FA6B44" w:rsidP="00FA6B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drawing>
          <wp:inline distT="0" distB="0" distL="0" distR="0" wp14:anchorId="03F468E8" wp14:editId="6D8C338E">
            <wp:extent cx="2446020" cy="2027555"/>
            <wp:effectExtent l="0" t="0" r="0" b="0"/>
            <wp:docPr id="164021497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0214976" name="Imagem 164021497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9632" cy="2055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71041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431D6894" w14:textId="2AA031DE" w:rsidR="009E76DA" w:rsidRPr="009E76DA" w:rsidRDefault="009E76DA" w:rsidP="009E76DA">
      <w:pPr>
        <w:pStyle w:val="NormalWeb"/>
        <w:jc w:val="both"/>
      </w:pPr>
      <w:r>
        <w:t>JUSTIFICATIVA.</w:t>
      </w:r>
    </w:p>
    <w:p w14:paraId="1B7CDA85" w14:textId="26A89033" w:rsidR="009E3A47" w:rsidRPr="00246D27" w:rsidRDefault="00246D27" w:rsidP="009E3A4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46D27">
        <w:rPr>
          <w:rFonts w:ascii="Times New Roman" w:eastAsia="Times New Roman" w:hAnsi="Times New Roman" w:cs="Times New Roman"/>
          <w:bCs/>
          <w:sz w:val="24"/>
          <w:szCs w:val="24"/>
        </w:rPr>
        <w:t>A presente indicação justifica-se pela necessidade urgente de manutenção da calçada localizada na esquina da Rua Visconde de Sepetiba com a Rua Marechal Deodoro, no bairro Centro. O local apresenta desgaste, irregularidades e possíveis danos na pavimentação, o que compromete a segurança e a mobilidade dos pedestres que transitam diariamente pela região.</w:t>
      </w:r>
      <w:r w:rsidR="009E3A4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246D27">
        <w:rPr>
          <w:rFonts w:ascii="Times New Roman" w:eastAsia="Times New Roman" w:hAnsi="Times New Roman" w:cs="Times New Roman"/>
          <w:bCs/>
          <w:sz w:val="24"/>
          <w:szCs w:val="24"/>
        </w:rPr>
        <w:t>Trata-se de uma área de grande circulação, especialmente por estar situada em região central, onde há intenso fluxo de pessoas, incluindo idosos, pessoas com deficiência e trabalhadores. A precariedade da calçada pode ocasionar acidentes, como quedas, além de dificultar a acessibilidade, em desacordo com os princípios de mobilidade urbana e inclusão</w:t>
      </w:r>
      <w:r w:rsidR="009E3A47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10DDCB5D" w14:textId="77777777" w:rsidR="00246D27" w:rsidRPr="00246D27" w:rsidRDefault="00246D27" w:rsidP="009E3A4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46D27">
        <w:rPr>
          <w:rFonts w:ascii="Times New Roman" w:eastAsia="Times New Roman" w:hAnsi="Times New Roman" w:cs="Times New Roman"/>
          <w:bCs/>
          <w:sz w:val="24"/>
          <w:szCs w:val="24"/>
        </w:rPr>
        <w:t>Dessa forma, a realização da manutenção se faz necessária para garantir melhores condições de tráfego aos pedestres, promover segurança, acessibilidade e contribuir para a adequada conservação do espaço público.</w:t>
      </w:r>
    </w:p>
    <w:p w14:paraId="45CE6BD3" w14:textId="1F9239D1" w:rsidR="00CC268E" w:rsidRDefault="00D7288A">
      <w:pPr>
        <w:spacing w:after="0" w:line="240" w:lineRule="auto"/>
        <w:ind w:left="360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br/>
        <w:t xml:space="preserve">    Niterói, </w:t>
      </w:r>
      <w:r w:rsidR="009E3A47">
        <w:rPr>
          <w:rFonts w:ascii="Times New Roman" w:eastAsia="Times New Roman" w:hAnsi="Times New Roman" w:cs="Times New Roman"/>
          <w:b/>
          <w:sz w:val="24"/>
          <w:szCs w:val="24"/>
        </w:rPr>
        <w:t>18</w:t>
      </w:r>
      <w:r w:rsidR="009E76D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 xml:space="preserve">de </w:t>
      </w:r>
      <w:r w:rsidR="009E76DA">
        <w:rPr>
          <w:rFonts w:ascii="Times New Roman" w:eastAsia="Times New Roman" w:hAnsi="Times New Roman" w:cs="Times New Roman"/>
          <w:b/>
          <w:sz w:val="24"/>
          <w:szCs w:val="24"/>
        </w:rPr>
        <w:t>maio</w:t>
      </w:r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 xml:space="preserve"> de 202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C71041">
        <w:rPr>
          <w:rFonts w:ascii="Times New Roman" w:eastAsia="Times New Roman" w:hAnsi="Times New Roman" w:cs="Times New Roman"/>
          <w:sz w:val="24"/>
          <w:szCs w:val="24"/>
        </w:rPr>
        <w:br/>
        <w:t xml:space="preserve">    </w:t>
      </w:r>
    </w:p>
    <w:p w14:paraId="1B0B5EFD" w14:textId="77777777" w:rsidR="00CC268E" w:rsidRDefault="00C71041">
      <w:pPr>
        <w:spacing w:after="0" w:line="240" w:lineRule="auto"/>
        <w:ind w:left="3600" w:firstLine="72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Fernanda Louback</w:t>
      </w:r>
    </w:p>
    <w:p w14:paraId="1E47C184" w14:textId="77777777" w:rsidR="00CC268E" w:rsidRDefault="00C710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Vereadora</w:t>
      </w:r>
    </w:p>
    <w:sectPr w:rsidR="00CC268E">
      <w:headerReference w:type="default" r:id="rId8"/>
      <w:footerReference w:type="default" r:id="rId9"/>
      <w:pgSz w:w="11906" w:h="16838"/>
      <w:pgMar w:top="620" w:right="720" w:bottom="720" w:left="850" w:header="426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9C8923" w14:textId="77777777" w:rsidR="00337D41" w:rsidRDefault="00337D41">
      <w:pPr>
        <w:spacing w:after="0" w:line="240" w:lineRule="auto"/>
      </w:pPr>
      <w:r>
        <w:separator/>
      </w:r>
    </w:p>
  </w:endnote>
  <w:endnote w:type="continuationSeparator" w:id="0">
    <w:p w14:paraId="6F634F85" w14:textId="77777777" w:rsidR="00337D41" w:rsidRDefault="00337D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C9252" w14:textId="77777777" w:rsidR="00CC268E" w:rsidRDefault="00C710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Av. Amaral Peixoto, 625 - Gabinete: </w:t>
    </w:r>
    <w:r>
      <w:rPr>
        <w:rFonts w:ascii="Tahoma" w:eastAsia="Tahoma" w:hAnsi="Tahoma" w:cs="Tahoma"/>
        <w:b/>
        <w:i/>
        <w:sz w:val="16"/>
        <w:szCs w:val="16"/>
      </w:rPr>
      <w:t>23 / 25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– Centro – Niterói – RJ – CEP.: 24.023-900</w:t>
    </w:r>
  </w:p>
  <w:p w14:paraId="3FD611D4" w14:textId="77777777" w:rsidR="00CC268E" w:rsidRDefault="00C710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>E-mail: vereadora.fernanda@camaraniteroi.rj.gov.br</w:t>
    </w:r>
  </w:p>
  <w:p w14:paraId="1276DB25" w14:textId="77777777" w:rsidR="00CC268E" w:rsidRDefault="00CC26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CD0DC6" w14:textId="77777777" w:rsidR="00337D41" w:rsidRDefault="00337D41">
      <w:pPr>
        <w:spacing w:after="0" w:line="240" w:lineRule="auto"/>
      </w:pPr>
      <w:r>
        <w:separator/>
      </w:r>
    </w:p>
  </w:footnote>
  <w:footnote w:type="continuationSeparator" w:id="0">
    <w:p w14:paraId="450D3E9B" w14:textId="77777777" w:rsidR="00337D41" w:rsidRDefault="00337D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102F3" w14:textId="77777777" w:rsidR="00CC268E" w:rsidRDefault="00CC268E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color w:val="000000"/>
        <w:sz w:val="24"/>
        <w:szCs w:val="24"/>
      </w:rPr>
    </w:pPr>
  </w:p>
  <w:tbl>
    <w:tblPr>
      <w:tblStyle w:val="a"/>
      <w:tblW w:w="8757" w:type="dxa"/>
      <w:jc w:val="center"/>
      <w:tblInd w:w="0" w:type="dxa"/>
      <w:tblLayout w:type="fixed"/>
      <w:tblLook w:val="0000" w:firstRow="0" w:lastRow="0" w:firstColumn="0" w:lastColumn="0" w:noHBand="0" w:noVBand="0"/>
    </w:tblPr>
    <w:tblGrid>
      <w:gridCol w:w="1568"/>
      <w:gridCol w:w="7189"/>
    </w:tblGrid>
    <w:tr w:rsidR="00CC268E" w14:paraId="01936CAB" w14:textId="77777777">
      <w:trPr>
        <w:trHeight w:val="1278"/>
        <w:jc w:val="center"/>
      </w:trPr>
      <w:tc>
        <w:tcPr>
          <w:tcW w:w="1568" w:type="dxa"/>
        </w:tcPr>
        <w:p w14:paraId="41BAF80C" w14:textId="77777777"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0" distR="0" wp14:anchorId="6C133850" wp14:editId="386458A3">
                <wp:extent cx="933450" cy="1123950"/>
                <wp:effectExtent l="0" t="0" r="0" b="0"/>
                <wp:docPr id="3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89" w:type="dxa"/>
        </w:tcPr>
        <w:p w14:paraId="3CCAC10C" w14:textId="77777777"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14:paraId="495CB749" w14:textId="77777777"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14:paraId="04F041C4" w14:textId="77777777"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14:paraId="1017B24E" w14:textId="77777777"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14:paraId="7820135A" w14:textId="77777777"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4"/>
              <w:szCs w:val="24"/>
            </w:rPr>
            <w:t>Gabinete da Vereadora Fernanda Louback</w:t>
          </w:r>
        </w:p>
      </w:tc>
    </w:tr>
  </w:tbl>
  <w:p w14:paraId="0FBC9119" w14:textId="77777777" w:rsidR="00CC268E" w:rsidRDefault="00CC26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C268E"/>
    <w:rsid w:val="000F6897"/>
    <w:rsid w:val="001B2769"/>
    <w:rsid w:val="00246D27"/>
    <w:rsid w:val="002E1466"/>
    <w:rsid w:val="002F1868"/>
    <w:rsid w:val="003074FD"/>
    <w:rsid w:val="00337D41"/>
    <w:rsid w:val="003D30F2"/>
    <w:rsid w:val="00422C13"/>
    <w:rsid w:val="004414AE"/>
    <w:rsid w:val="004A11AC"/>
    <w:rsid w:val="005F5FA0"/>
    <w:rsid w:val="006417E5"/>
    <w:rsid w:val="00661C09"/>
    <w:rsid w:val="00695691"/>
    <w:rsid w:val="00873F0A"/>
    <w:rsid w:val="008A59D6"/>
    <w:rsid w:val="009107E6"/>
    <w:rsid w:val="00954CAD"/>
    <w:rsid w:val="009E3A47"/>
    <w:rsid w:val="009E76DA"/>
    <w:rsid w:val="00A15171"/>
    <w:rsid w:val="00AC14BC"/>
    <w:rsid w:val="00B37847"/>
    <w:rsid w:val="00B72E2E"/>
    <w:rsid w:val="00C71041"/>
    <w:rsid w:val="00CC268E"/>
    <w:rsid w:val="00D2515B"/>
    <w:rsid w:val="00D558BD"/>
    <w:rsid w:val="00D7288A"/>
    <w:rsid w:val="00E51071"/>
    <w:rsid w:val="00F513F1"/>
    <w:rsid w:val="00F61D3E"/>
    <w:rsid w:val="00FA6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7E28F"/>
  <w15:docId w15:val="{BE6E33C7-E526-4004-8566-B44921BAD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40" w:after="0"/>
      <w:outlineLvl w:val="2"/>
    </w:pPr>
    <w:rPr>
      <w:color w:val="1E4D78"/>
      <w:sz w:val="24"/>
      <w:szCs w:val="2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A11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11A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61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42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0AA0A3-CC6C-495E-96AB-C3BBFF06E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Andréa Pombal</dc:creator>
  <cp:lastModifiedBy>Lucas De Souza Batista Lopes</cp:lastModifiedBy>
  <cp:revision>2</cp:revision>
  <cp:lastPrinted>2026-05-12T17:55:00Z</cp:lastPrinted>
  <dcterms:created xsi:type="dcterms:W3CDTF">2026-05-18T17:57:00Z</dcterms:created>
  <dcterms:modified xsi:type="dcterms:W3CDTF">2026-05-18T17:57:00Z</dcterms:modified>
</cp:coreProperties>
</file>