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17452E3C" w14:textId="62A040AC" w:rsidR="00CE2883" w:rsidRPr="00F13CE7" w:rsidRDefault="00CE2883" w:rsidP="00F13CE7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SUGERE AO EXECUTIVO, ATRAVÉS DOS ÓRGÃOS</w:t>
      </w:r>
      <w:r w:rsidR="00F13CE7"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COMPETENTES, PROVIDÊNCIAS EM RELAÇÃO </w:t>
      </w:r>
      <w:proofErr w:type="gramStart"/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À</w:t>
      </w:r>
      <w:proofErr w:type="gramEnd"/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PESSOAS EM SITUAÇÃO DE RUA NA RUA SALDANHA MARINHO, NA ALTURA DO Nº 227 – CENTRO.</w:t>
      </w:r>
    </w:p>
    <w:p w14:paraId="5B02306D" w14:textId="77777777" w:rsidR="00EE7C13" w:rsidRPr="00F13CE7" w:rsidRDefault="00EE7C13" w:rsidP="00BC089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421BAA" w14:textId="01016EF9" w:rsidR="00CE2883" w:rsidRPr="00F13CE7" w:rsidRDefault="00B65F48" w:rsidP="00F13CE7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288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Indico à Mesa, na </w:t>
      </w:r>
      <w:r w:rsidR="00CE288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forma regimental ouvida</w:t>
      </w:r>
      <w:r w:rsidR="00CE288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o Douto do Plenário, que seja enviado ofício ao Exmo. Prefeito Sr. Rodrigo Neves, com cópia para os órgãos competentes, providências em relação </w:t>
      </w:r>
      <w:proofErr w:type="gramStart"/>
      <w:r w:rsidR="00CE288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à</w:t>
      </w:r>
      <w:proofErr w:type="gramEnd"/>
      <w:r w:rsidR="00CE288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pessoas em situação de rua na Rua </w:t>
      </w:r>
      <w:r w:rsidR="00F13CE7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Saldanha Marinho, na altura do nº 227 – Centro.</w:t>
      </w:r>
    </w:p>
    <w:p w14:paraId="0D26FDB4" w14:textId="2F1824A2" w:rsidR="00D41C04" w:rsidRPr="00F13CE7" w:rsidRDefault="00EC5ABF" w:rsidP="00CE2883">
      <w:pPr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JUSTIFICATIVA:</w:t>
      </w:r>
    </w:p>
    <w:p w14:paraId="534A5CD6" w14:textId="77777777" w:rsidR="00F13CE7" w:rsidRPr="00F13CE7" w:rsidRDefault="00F13CE7" w:rsidP="00F13C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3CE7">
        <w:rPr>
          <w:rFonts w:ascii="Times New Roman" w:hAnsi="Times New Roman" w:cs="Times New Roman"/>
          <w:sz w:val="26"/>
          <w:szCs w:val="26"/>
        </w:rPr>
        <w:t>Tal indicação se faz necessária diante das constantes reclamações de moradores e comerciantes acerca da presença recorrente de pessoas em situação de rua no local, gerando preocupações relacionadas à segurança, saúde pública e ordenamento urbano.</w:t>
      </w:r>
    </w:p>
    <w:p w14:paraId="66D8649E" w14:textId="77777777" w:rsidR="00F13CE7" w:rsidRPr="00F13CE7" w:rsidRDefault="00F13CE7" w:rsidP="00F13C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3CE7">
        <w:rPr>
          <w:rFonts w:ascii="Times New Roman" w:hAnsi="Times New Roman" w:cs="Times New Roman"/>
          <w:sz w:val="26"/>
          <w:szCs w:val="26"/>
        </w:rPr>
        <w:t>Dessa forma, torna-se necessária a atuação dos órgãos competentes para adoção das medidas cabíveis, visando garantir assistência adequada às pessoas em situação de vulnerabilidade e maior tranquilidade à população local.</w:t>
      </w:r>
    </w:p>
    <w:p w14:paraId="6D556A74" w14:textId="77777777" w:rsidR="00BB1C34" w:rsidRPr="00F13CE7" w:rsidRDefault="00BB1C34" w:rsidP="0048026C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</w:p>
    <w:p w14:paraId="76FCE8A0" w14:textId="3058FDB6" w:rsidR="00D41C04" w:rsidRPr="00F13CE7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Por todo o exposto, justifica-se a presente indicação.  </w:t>
      </w:r>
    </w:p>
    <w:p w14:paraId="402F671D" w14:textId="19C2A35F" w:rsidR="00AA19A2" w:rsidRPr="00F13CE7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 </w:t>
      </w:r>
      <w:r w:rsidR="00BA221A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</w:t>
      </w:r>
      <w:r w:rsidR="00075336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D41C04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Sala das Sessões</w:t>
      </w:r>
      <w:r w:rsidR="00E9041E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, 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18 maio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de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2026</w:t>
      </w:r>
    </w:p>
    <w:p w14:paraId="697016DF" w14:textId="128F2C07" w:rsidR="00AA19A2" w:rsidRPr="00F13CE7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</w:t>
      </w:r>
      <w:r w:rsidR="00AA19A2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DOUGLAS DE SOU</w:t>
      </w:r>
      <w:bookmarkStart w:id="0" w:name="_GoBack"/>
      <w:bookmarkEnd w:id="0"/>
      <w:r w:rsidR="00AA19A2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ZA GOMES</w:t>
      </w:r>
    </w:p>
    <w:p w14:paraId="1FB96DED" w14:textId="6F1256C3" w:rsidR="006E3C18" w:rsidRPr="00F13CE7" w:rsidRDefault="00C643FA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        </w:t>
      </w: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Vereador</w:t>
      </w:r>
      <w:r w:rsidR="00F21CE8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/</w:t>
      </w:r>
      <w:r w:rsidR="009149DC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PL</w:t>
      </w:r>
    </w:p>
    <w:sectPr w:rsidR="006E3C18" w:rsidRPr="00F13CE7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1052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A7CF2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26C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5B1F"/>
    <w:rsid w:val="00505A6F"/>
    <w:rsid w:val="0050638D"/>
    <w:rsid w:val="0051201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47D17"/>
    <w:rsid w:val="005518B4"/>
    <w:rsid w:val="00556C9E"/>
    <w:rsid w:val="005624F0"/>
    <w:rsid w:val="0056394B"/>
    <w:rsid w:val="00567F90"/>
    <w:rsid w:val="005813E7"/>
    <w:rsid w:val="005830E2"/>
    <w:rsid w:val="005837C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0674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5A"/>
    <w:rsid w:val="007147A6"/>
    <w:rsid w:val="00714982"/>
    <w:rsid w:val="007151FE"/>
    <w:rsid w:val="00715749"/>
    <w:rsid w:val="007178E4"/>
    <w:rsid w:val="00721C79"/>
    <w:rsid w:val="007224F3"/>
    <w:rsid w:val="00725A55"/>
    <w:rsid w:val="007262DC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465D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9B2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1DA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302F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462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470C0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1C34"/>
    <w:rsid w:val="00BB4E51"/>
    <w:rsid w:val="00BB7C7F"/>
    <w:rsid w:val="00BC0892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1F6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4FAA"/>
    <w:rsid w:val="00CB7B6B"/>
    <w:rsid w:val="00CC2460"/>
    <w:rsid w:val="00CC3906"/>
    <w:rsid w:val="00CD0197"/>
    <w:rsid w:val="00CD2500"/>
    <w:rsid w:val="00CD5CB9"/>
    <w:rsid w:val="00CE1414"/>
    <w:rsid w:val="00CE2883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1716A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8E7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547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B89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13"/>
    <w:rsid w:val="00EE7C20"/>
    <w:rsid w:val="00EF1BBA"/>
    <w:rsid w:val="00EF267E"/>
    <w:rsid w:val="00EF3951"/>
    <w:rsid w:val="00EF40C5"/>
    <w:rsid w:val="00EF654B"/>
    <w:rsid w:val="00EF6C2E"/>
    <w:rsid w:val="00F03C9C"/>
    <w:rsid w:val="00F074AC"/>
    <w:rsid w:val="00F07D5C"/>
    <w:rsid w:val="00F1143D"/>
    <w:rsid w:val="00F1388F"/>
    <w:rsid w:val="00F13CE7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14EA3-8477-4C28-9A59-11061F80B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2026-05-18T19:56:00Z</cp:lastPrinted>
  <dcterms:created xsi:type="dcterms:W3CDTF">2026-05-18T19:52:00Z</dcterms:created>
  <dcterms:modified xsi:type="dcterms:W3CDTF">2026-05-18T19:58:00Z</dcterms:modified>
</cp:coreProperties>
</file>