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0FEB075D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DF02A8" w:rsidRPr="00DF02A8">
        <w:rPr>
          <w:rFonts w:asciiTheme="minorHAnsi" w:hAnsiTheme="minorHAnsi" w:cstheme="minorHAnsi"/>
          <w:b/>
          <w:iCs/>
        </w:rPr>
        <w:t>ANTÔNIO MANOEL GOMES DOS SANTOS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57CEAEA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DF02A8" w:rsidRPr="0055199E">
        <w:rPr>
          <w:rFonts w:asciiTheme="minorHAnsi" w:hAnsiTheme="minorHAnsi" w:cstheme="minorHAnsi"/>
          <w:bCs/>
          <w:iCs/>
        </w:rPr>
        <w:t>Antônio Manoel Gomes dos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CD56A8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DF02A8" w:rsidRPr="0055199E">
        <w:rPr>
          <w:rFonts w:asciiTheme="minorHAnsi" w:hAnsiTheme="minorHAnsi" w:cstheme="minorHAnsi"/>
          <w:bCs/>
          <w:iCs/>
        </w:rPr>
        <w:t>Antônio Manoel Gomes dos Santos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B8741" w14:textId="77777777" w:rsidR="00B53D41" w:rsidRDefault="00B53D41">
      <w:r>
        <w:separator/>
      </w:r>
    </w:p>
  </w:endnote>
  <w:endnote w:type="continuationSeparator" w:id="0">
    <w:p w14:paraId="148BD29E" w14:textId="77777777" w:rsidR="00B53D41" w:rsidRDefault="00B53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101A8" w14:textId="77777777" w:rsidR="00B53D41" w:rsidRDefault="00B53D41">
      <w:r>
        <w:separator/>
      </w:r>
    </w:p>
  </w:footnote>
  <w:footnote w:type="continuationSeparator" w:id="0">
    <w:p w14:paraId="591C70B9" w14:textId="77777777" w:rsidR="00B53D41" w:rsidRDefault="00B53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53D41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2026-05-15T19:37:00Z</dcterms:created>
  <dcterms:modified xsi:type="dcterms:W3CDTF">2026-05-15T19:37:00Z</dcterms:modified>
</cp:coreProperties>
</file>