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72CFE" w14:textId="77777777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C45DA45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C747EB" w14:textId="731D25C8" w:rsidR="00CC268E" w:rsidRDefault="00C71041" w:rsidP="00C775BB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obras para adequação da rampa de acessibilidade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na calçada da via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B07BA" w:rsidRPr="00DB07BA">
        <w:rPr>
          <w:rFonts w:ascii="Times New Roman" w:eastAsia="Times New Roman" w:hAnsi="Times New Roman" w:cs="Times New Roman"/>
          <w:b/>
          <w:sz w:val="24"/>
          <w:szCs w:val="24"/>
        </w:rPr>
        <w:t>Avenida Ernani do Amaral Peixoto, nº 347, Centro, Niterói</w:t>
      </w:r>
      <w:r w:rsidR="00DB07B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23D25A2" w14:textId="77777777" w:rsidR="00C775BB" w:rsidRDefault="00C775BB" w:rsidP="00C775BB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5118D1" w14:textId="254667D4" w:rsidR="00C775BB" w:rsidRDefault="00C710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Sr. Prefeito Municipal Rodrigo Neves, solicitando ao órgão competente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a realização de obras para adequação da rampa de acessibilidade localizada na calçada da via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B07BA" w:rsidRPr="00DB07BA">
        <w:rPr>
          <w:rFonts w:ascii="Times New Roman" w:eastAsia="Times New Roman" w:hAnsi="Times New Roman" w:cs="Times New Roman"/>
          <w:b/>
          <w:sz w:val="24"/>
          <w:szCs w:val="24"/>
        </w:rPr>
        <w:t>Avenida Ernani do Amaral Peixoto, nº 347, Centro, Niterói</w:t>
      </w:r>
      <w:r w:rsidR="00DB07B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BE078AC" w14:textId="3BAD66E4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34E254CE" w14:textId="30306FBE" w:rsidR="00CC268E" w:rsidRDefault="00DB07BA" w:rsidP="00C775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CB8DDBB" wp14:editId="451C77B1">
            <wp:extent cx="1777408" cy="2369820"/>
            <wp:effectExtent l="0" t="0" r="0" b="0"/>
            <wp:docPr id="61786730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867301" name="Imagem 61786730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787" cy="237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68E9D" w14:textId="68B4BD42" w:rsidR="00695691" w:rsidRPr="00F513F1" w:rsidRDefault="00C71041" w:rsidP="00C775BB">
      <w:pPr>
        <w:pStyle w:val="NormalWeb"/>
        <w:jc w:val="both"/>
      </w:pPr>
      <w:r>
        <w:rPr>
          <w:b/>
        </w:rPr>
        <w:t>Justificativa</w:t>
      </w:r>
      <w:r>
        <w:rPr>
          <w:b/>
        </w:rPr>
        <w:br/>
      </w:r>
      <w:r w:rsidR="00DB07BA" w:rsidRPr="00DB07BA">
        <w:t>A presente indicação tem como objetivo garantir condições adequadas de acessibilidade e segurança aos pedestres que circulam pela região central da cidade, especialmente pessoas com deficiência, idosos e pessoas com mobilidade reduzida. Conforme verificado no local, a rampa existente apresenta desnível acentuado em relação à via, além de uma transição inadequada entre a calçada e o leito carroçável, com acabamento irregular e deteriorado, o que dificulta o acesso e configura risco iminente de quedas e acidentes. Trata-se de um ponto de grande circulação de pessoas, onde a precariedade da estrutura compromete a mobilidade urbana e a autonomia dos usuários, estando em desacordo com as normas técnicas de acessibilidade. Dessa forma, faz-se necessária a intervenção do Poder Executivo para a readequação da rampa, garantindo nivelamento adequado, transição suave e condições seguras de utilização, promovendo inclusão, segurança e dignidade à população.</w:t>
      </w:r>
    </w:p>
    <w:p w14:paraId="38B54F18" w14:textId="44B1DB8F" w:rsidR="00BB2D18" w:rsidRDefault="002F1868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Niterói, 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719F380" w14:textId="2E38161E" w:rsidR="00CC268E" w:rsidRDefault="00C71041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99F66DF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33A25AC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8"/>
      <w:footerReference w:type="default" r:id="rId9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2C3D5" w14:textId="77777777" w:rsidR="004D68D4" w:rsidRDefault="004D68D4">
      <w:pPr>
        <w:spacing w:after="0" w:line="240" w:lineRule="auto"/>
      </w:pPr>
      <w:r>
        <w:separator/>
      </w:r>
    </w:p>
  </w:endnote>
  <w:endnote w:type="continuationSeparator" w:id="0">
    <w:p w14:paraId="77A9944E" w14:textId="77777777" w:rsidR="004D68D4" w:rsidRDefault="004D6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C2F1E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492871F5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2FA8989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D9027" w14:textId="77777777" w:rsidR="004D68D4" w:rsidRDefault="004D68D4">
      <w:pPr>
        <w:spacing w:after="0" w:line="240" w:lineRule="auto"/>
      </w:pPr>
      <w:r>
        <w:separator/>
      </w:r>
    </w:p>
  </w:footnote>
  <w:footnote w:type="continuationSeparator" w:id="0">
    <w:p w14:paraId="11A30F59" w14:textId="77777777" w:rsidR="004D68D4" w:rsidRDefault="004D6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18D8C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5942E05E" w14:textId="77777777">
      <w:trPr>
        <w:trHeight w:val="1278"/>
        <w:jc w:val="center"/>
      </w:trPr>
      <w:tc>
        <w:tcPr>
          <w:tcW w:w="1568" w:type="dxa"/>
        </w:tcPr>
        <w:p w14:paraId="2F9010B2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51F322B3" wp14:editId="77871014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44DD5887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7A9A010A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126E036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4B742998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26C8BF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75A65B3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A85C9D"/>
    <w:multiLevelType w:val="multilevel"/>
    <w:tmpl w:val="7C52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5860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68E"/>
    <w:rsid w:val="000F6897"/>
    <w:rsid w:val="001B2769"/>
    <w:rsid w:val="002F1868"/>
    <w:rsid w:val="003D30F2"/>
    <w:rsid w:val="00422C13"/>
    <w:rsid w:val="004414AE"/>
    <w:rsid w:val="004A11AC"/>
    <w:rsid w:val="004D68D4"/>
    <w:rsid w:val="0058184E"/>
    <w:rsid w:val="005F5FA0"/>
    <w:rsid w:val="006417E5"/>
    <w:rsid w:val="00661C09"/>
    <w:rsid w:val="00695691"/>
    <w:rsid w:val="008A59D6"/>
    <w:rsid w:val="00B37847"/>
    <w:rsid w:val="00BB2D18"/>
    <w:rsid w:val="00C71041"/>
    <w:rsid w:val="00C775BB"/>
    <w:rsid w:val="00CC268E"/>
    <w:rsid w:val="00D528CF"/>
    <w:rsid w:val="00D558BD"/>
    <w:rsid w:val="00D7288A"/>
    <w:rsid w:val="00DB07BA"/>
    <w:rsid w:val="00E51071"/>
    <w:rsid w:val="00F513F1"/>
    <w:rsid w:val="00F61D3E"/>
    <w:rsid w:val="00FC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B7CE"/>
  <w15:docId w15:val="{12703263-7A60-4E16-B792-1E096587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Tiago Martins</cp:lastModifiedBy>
  <cp:revision>2</cp:revision>
  <dcterms:created xsi:type="dcterms:W3CDTF">2026-05-11T19:53:00Z</dcterms:created>
  <dcterms:modified xsi:type="dcterms:W3CDTF">2026-05-11T19:53:00Z</dcterms:modified>
</cp:coreProperties>
</file>