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18F" w:rsidRPr="00293595" w:rsidRDefault="00710755" w:rsidP="00006A89">
      <w:pPr>
        <w:jc w:val="center"/>
        <w:rPr>
          <w:rFonts w:ascii="Tahoma" w:hAnsi="Tahoma" w:cs="Tahoma"/>
          <w:b/>
        </w:rPr>
      </w:pPr>
      <w:r w:rsidRPr="00293595">
        <w:rPr>
          <w:rFonts w:ascii="Tahoma" w:hAnsi="Tahoma" w:cs="Tahoma"/>
          <w:b/>
        </w:rPr>
        <w:t>MOÇÃO DE APLAUSOS Nº       /202</w:t>
      </w:r>
      <w:r>
        <w:rPr>
          <w:rFonts w:ascii="Tahoma" w:hAnsi="Tahoma" w:cs="Tahoma"/>
          <w:b/>
        </w:rPr>
        <w:t>6</w:t>
      </w: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293595" w:rsidRDefault="00CE1C40" w:rsidP="00CE1C40">
      <w:pPr>
        <w:rPr>
          <w:rFonts w:ascii="Tahoma" w:hAnsi="Tahoma" w:cs="Tahoma"/>
        </w:rPr>
      </w:pPr>
    </w:p>
    <w:p w:rsidR="00CE1C40" w:rsidRPr="00EF67CC" w:rsidRDefault="00EF67CC" w:rsidP="003E1526">
      <w:pPr>
        <w:spacing w:line="360" w:lineRule="auto"/>
        <w:ind w:left="4536"/>
        <w:jc w:val="both"/>
        <w:rPr>
          <w:rFonts w:ascii="Tahoma" w:hAnsi="Tahoma" w:cs="Tahoma"/>
          <w:b/>
        </w:rPr>
      </w:pPr>
      <w:r w:rsidRPr="00EF67CC">
        <w:rPr>
          <w:rFonts w:ascii="Tahoma" w:hAnsi="Tahoma" w:cs="Tahoma"/>
          <w:b/>
        </w:rPr>
        <w:t xml:space="preserve">CONCEDE MOÇÃO DE APLAUSOS À </w:t>
      </w:r>
      <w:r w:rsidR="00177683" w:rsidRPr="00177683">
        <w:rPr>
          <w:rFonts w:ascii="Tahoma" w:hAnsi="Tahoma" w:cs="Tahoma"/>
          <w:b/>
        </w:rPr>
        <w:t>AUGUSTA, RESPEITÁVEL, FIDELÍSSIMA E GRANDE BENEMÉRITA LOJA MAÇÔNICA INDEPENDÊNCIA, REPRESENTADA POR SEU PRESIDENTE, BRENO MACHADO DE ASSIS.</w:t>
      </w:r>
    </w:p>
    <w:p w:rsidR="00D3723C" w:rsidRPr="00293595" w:rsidRDefault="00D3723C" w:rsidP="00D3723C">
      <w:pPr>
        <w:spacing w:line="360" w:lineRule="auto"/>
        <w:rPr>
          <w:rFonts w:ascii="Tahoma" w:hAnsi="Tahoma" w:cs="Tahoma"/>
        </w:rPr>
      </w:pPr>
    </w:p>
    <w:p w:rsidR="00FC3D17" w:rsidRPr="00177683" w:rsidRDefault="00177683" w:rsidP="00A0593B">
      <w:pPr>
        <w:spacing w:line="360" w:lineRule="auto"/>
        <w:ind w:firstLine="709"/>
        <w:jc w:val="both"/>
        <w:rPr>
          <w:rFonts w:ascii="Tahoma" w:hAnsi="Tahoma" w:cs="Tahoma"/>
        </w:rPr>
      </w:pPr>
      <w:r w:rsidRPr="00177683">
        <w:rPr>
          <w:rFonts w:ascii="Tahoma" w:hAnsi="Tahoma" w:cs="Tahoma"/>
        </w:rPr>
        <w:t>Requeiro à Mesa, na forma regimental, ouvido o Douto Plenário, que seja concedida a presente Moção de Aplausos e Congratulações à Augusta, Respeitável, Fidelíssima e Grande Benemérita Loja Maçônica Independência, representada por seu Presidente, Breno Machado de Assis. Esta honraria é conferida no ensejo das celebrações do 25º aniversário de fundação da Augusta, Respeitável e Benemérita Loja Maçônica Claudia Maria Diz Zveiter, identificando na homenageada um exemplo de dedicação, fraternidade e compromisso com o bem comum</w:t>
      </w:r>
      <w:r w:rsidR="002246DB" w:rsidRPr="00177683">
        <w:rPr>
          <w:rFonts w:ascii="Tahoma" w:hAnsi="Tahoma" w:cs="Tahoma"/>
        </w:rPr>
        <w:t>.</w:t>
      </w:r>
    </w:p>
    <w:p w:rsidR="00E93E35" w:rsidRDefault="00710755" w:rsidP="006B1C4C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</w:p>
    <w:p w:rsidR="00CE1C40" w:rsidRPr="00293595" w:rsidRDefault="00710755" w:rsidP="00710755">
      <w:pPr>
        <w:jc w:val="right"/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</w:t>
      </w:r>
      <w:r w:rsidR="00BC118F" w:rsidRPr="00293595">
        <w:rPr>
          <w:rFonts w:ascii="Tahoma" w:hAnsi="Tahoma" w:cs="Tahoma"/>
        </w:rPr>
        <w:t xml:space="preserve">Sala das Sessões, </w:t>
      </w:r>
      <w:r w:rsidR="00CE7776">
        <w:rPr>
          <w:rFonts w:ascii="Tahoma" w:hAnsi="Tahoma" w:cs="Tahoma"/>
        </w:rPr>
        <w:t>12</w:t>
      </w:r>
      <w:r w:rsidR="00BC118F" w:rsidRPr="00293595">
        <w:rPr>
          <w:rFonts w:ascii="Tahoma" w:hAnsi="Tahoma" w:cs="Tahoma"/>
        </w:rPr>
        <w:t xml:space="preserve"> de </w:t>
      </w:r>
      <w:r w:rsidR="008B6D3D">
        <w:rPr>
          <w:rFonts w:ascii="Tahoma" w:hAnsi="Tahoma" w:cs="Tahoma"/>
        </w:rPr>
        <w:t>maio</w:t>
      </w:r>
      <w:r w:rsidR="00F76340">
        <w:rPr>
          <w:rFonts w:ascii="Tahoma" w:hAnsi="Tahoma" w:cs="Tahoma"/>
        </w:rPr>
        <w:t xml:space="preserve"> de 2026</w:t>
      </w:r>
    </w:p>
    <w:p w:rsidR="00A96F72" w:rsidRDefault="00A96F72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Default="00A72DE4" w:rsidP="00CE1C40">
      <w:pPr>
        <w:rPr>
          <w:rFonts w:ascii="Tahoma" w:hAnsi="Tahoma" w:cs="Tahoma"/>
        </w:rPr>
      </w:pPr>
    </w:p>
    <w:p w:rsidR="00A72DE4" w:rsidRPr="00293595" w:rsidRDefault="00A72DE4" w:rsidP="00CE1C40">
      <w:pPr>
        <w:rPr>
          <w:rFonts w:ascii="Tahoma" w:hAnsi="Tahoma" w:cs="Tahoma"/>
        </w:rPr>
      </w:pPr>
    </w:p>
    <w:p w:rsidR="003C0705" w:rsidRPr="00293595" w:rsidRDefault="003C0705" w:rsidP="00CE1C40">
      <w:pPr>
        <w:rPr>
          <w:rFonts w:ascii="Tahoma" w:hAnsi="Tahoma" w:cs="Tahoma"/>
        </w:rPr>
      </w:pPr>
    </w:p>
    <w:p w:rsidR="00FC3D17" w:rsidRPr="00293595" w:rsidRDefault="003C0705" w:rsidP="003C0705">
      <w:pPr>
        <w:jc w:val="center"/>
        <w:rPr>
          <w:rFonts w:ascii="Tahoma" w:hAnsi="Tahoma" w:cs="Tahoma"/>
          <w:sz w:val="22"/>
        </w:rPr>
      </w:pPr>
      <w:r w:rsidRPr="00293595">
        <w:rPr>
          <w:rFonts w:ascii="Tahoma" w:hAnsi="Tahoma" w:cs="Tahoma"/>
          <w:sz w:val="22"/>
        </w:rPr>
        <w:t>______________________________</w:t>
      </w:r>
    </w:p>
    <w:p w:rsidR="00CE1C40" w:rsidRPr="00293595" w:rsidRDefault="00CE1C40" w:rsidP="00CE1C40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DANIEL MARQUES</w:t>
      </w:r>
    </w:p>
    <w:p w:rsidR="00CE1C40" w:rsidRPr="00293595" w:rsidRDefault="002D3756" w:rsidP="00006A89">
      <w:pPr>
        <w:jc w:val="center"/>
        <w:rPr>
          <w:rFonts w:ascii="Tahoma" w:hAnsi="Tahoma" w:cs="Tahoma"/>
          <w:b/>
          <w:sz w:val="22"/>
        </w:rPr>
      </w:pPr>
      <w:r w:rsidRPr="00293595">
        <w:rPr>
          <w:rFonts w:ascii="Tahoma" w:hAnsi="Tahoma" w:cs="Tahoma"/>
          <w:b/>
          <w:sz w:val="22"/>
        </w:rPr>
        <w:t>VEREADOR</w:t>
      </w:r>
    </w:p>
    <w:p w:rsidR="00522C25" w:rsidRPr="00293595" w:rsidRDefault="00522C25" w:rsidP="00CE1C40">
      <w:pPr>
        <w:rPr>
          <w:rFonts w:ascii="Tahoma" w:hAnsi="Tahoma" w:cs="Tahoma"/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A72DE4" w:rsidRDefault="00A72DE4" w:rsidP="00CE1C40">
      <w:pPr>
        <w:rPr>
          <w:b/>
        </w:rPr>
      </w:pPr>
    </w:p>
    <w:p w:rsidR="003C0705" w:rsidRDefault="003C0705" w:rsidP="00CE1C40">
      <w:pPr>
        <w:rPr>
          <w:b/>
        </w:rPr>
      </w:pPr>
    </w:p>
    <w:p w:rsidR="00710755" w:rsidRDefault="00710755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3E1526" w:rsidRDefault="003E1526" w:rsidP="00CE1C40">
      <w:pPr>
        <w:rPr>
          <w:b/>
        </w:rPr>
      </w:pPr>
    </w:p>
    <w:p w:rsidR="00644669" w:rsidRDefault="00644669" w:rsidP="00622F39">
      <w:pPr>
        <w:rPr>
          <w:rFonts w:ascii="Tahoma" w:hAnsi="Tahoma" w:cs="Tahoma"/>
          <w:b/>
          <w:sz w:val="22"/>
        </w:rPr>
      </w:pPr>
    </w:p>
    <w:p w:rsidR="008B6D3D" w:rsidRDefault="00CE1C40" w:rsidP="00177683">
      <w:pPr>
        <w:jc w:val="center"/>
        <w:rPr>
          <w:rFonts w:ascii="Tahoma" w:hAnsi="Tahoma" w:cs="Tahoma"/>
          <w:b/>
        </w:rPr>
      </w:pPr>
      <w:r w:rsidRPr="00710755">
        <w:rPr>
          <w:rFonts w:ascii="Tahoma" w:hAnsi="Tahoma" w:cs="Tahoma"/>
          <w:b/>
        </w:rPr>
        <w:lastRenderedPageBreak/>
        <w:t>JUSTIFICATIVA</w:t>
      </w:r>
    </w:p>
    <w:p w:rsidR="00177683" w:rsidRPr="00710755" w:rsidRDefault="00177683" w:rsidP="00177683">
      <w:pPr>
        <w:jc w:val="center"/>
        <w:rPr>
          <w:rFonts w:ascii="Tahoma" w:hAnsi="Tahoma" w:cs="Tahoma"/>
          <w:b/>
        </w:rPr>
      </w:pP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>A Maçonaria, ao longo da história, tem se posicionado como uma instituição libertária e iluminista, defendendo os pilares da "Liberdade, Igualdade e Fraternidade". No Brasil, as Lojas Maçônicas destacam-se pelo caráter caridoso, combatendo a exploração do ser humano e defendendo a dignidade da pessoa humana.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Neste contexto, ao celebrarmos um quarto de século de atividades da Augusta, Respeitável e Benemérita Loja Maçônica Claudia Maria Diz Zveiter, reconhecemos que a homenageada consolida uma trajetória exemplar pautada pelo espírito fraterno e progressista, e destaca-se pelo protagonismo e dedicação ininterrupta, honrando a tradição maçônica e contribuindo diretamente para o fortalecimento da nossa sociedade através de suas relevantes ações sociais e compromisso cívico contribuindo diretamente para o fortalecimento da nossa sociedade.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Este reconhecimento é fruto de uma atuação discreta e eficiente, que jamais deixou de atender ao chamado do próximo nos momentos de maior dor e necessidade. Ressaltando, de forma especial, o apoio fundamental e a presença ativa nas frentes de auxílio à população em episódios críticos, tais como: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Socorro às vítimas de tragédias naturais: Atuação decisiva no apoio às famílias atingidas pelo desastre do Morro do Bumba, bem como na mobilização de recursos para as vítimas da tragédia das chuvas em Petrópolis e do acidente ambiental em Mariana.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Ações Sociais e Filantrópicas: Organização e distribuição constante de cestas básicas, realização de campanhas para pessoas em situação de vulnerabilidade e parcerias com organizações de apoio social. </w:t>
      </w:r>
    </w:p>
    <w:p w:rsidR="003E1526" w:rsidRPr="003E1526" w:rsidRDefault="003E1526" w:rsidP="00BC54D7">
      <w:pPr>
        <w:spacing w:line="360" w:lineRule="auto"/>
        <w:ind w:firstLine="709"/>
        <w:jc w:val="both"/>
        <w:rPr>
          <w:rFonts w:ascii="Tahoma" w:hAnsi="Tahoma" w:cs="Tahoma"/>
        </w:rPr>
      </w:pPr>
      <w:r w:rsidRPr="003E1526">
        <w:rPr>
          <w:rFonts w:ascii="Tahoma" w:hAnsi="Tahoma" w:cs="Tahoma"/>
        </w:rPr>
        <w:t xml:space="preserve">● Apoio à Infância: Desenvolvimento de atividades voltadas para crianças carentes, promovendo momentos de dignidade, lazer e assistência básica. </w:t>
      </w:r>
    </w:p>
    <w:p w:rsidR="00177683" w:rsidRDefault="00177683" w:rsidP="00177683">
      <w:pPr>
        <w:spacing w:line="360" w:lineRule="auto"/>
        <w:ind w:firstLine="709"/>
        <w:jc w:val="both"/>
        <w:rPr>
          <w:rFonts w:ascii="Tahoma" w:hAnsi="Tahoma" w:cs="Tahoma"/>
        </w:rPr>
      </w:pPr>
      <w:r w:rsidRPr="00177683">
        <w:rPr>
          <w:rFonts w:ascii="Tahoma" w:hAnsi="Tahoma" w:cs="Tahoma"/>
        </w:rPr>
        <w:t>Pelos referidos trabalhos realizados, que buscam incessantemente o aprimoramento do homem e o bem-estar social, a Augusta, Respeitável, Fidelíssima e Grande Benemérita Loja Maçônica Independência merece este justo reconhecimento e aplauso desta Casa Legislativa. Trata-se de uma homenagem a quem permanece firme, ativo e comprometido com os mais nobres ideais de moralidade e progresso.</w:t>
      </w:r>
    </w:p>
    <w:p w:rsidR="006723C3" w:rsidRPr="00177683" w:rsidRDefault="006723C3" w:rsidP="00177683">
      <w:pPr>
        <w:spacing w:line="360" w:lineRule="auto"/>
        <w:ind w:firstLine="709"/>
        <w:jc w:val="both"/>
        <w:rPr>
          <w:rFonts w:ascii="Tahoma" w:hAnsi="Tahoma" w:cs="Tahoma"/>
        </w:rPr>
      </w:pPr>
      <w:bookmarkStart w:id="0" w:name="_GoBack"/>
      <w:bookmarkEnd w:id="0"/>
    </w:p>
    <w:sectPr w:rsidR="006723C3" w:rsidRPr="00177683" w:rsidSect="00644669">
      <w:headerReference w:type="default" r:id="rId7"/>
      <w:footerReference w:type="default" r:id="rId8"/>
      <w:pgSz w:w="11905" w:h="16837"/>
      <w:pgMar w:top="631" w:right="1134" w:bottom="1134" w:left="1134" w:header="284" w:footer="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0CD1" w:rsidRDefault="00A10CD1">
      <w:r>
        <w:separator/>
      </w:r>
    </w:p>
  </w:endnote>
  <w:endnote w:type="continuationSeparator" w:id="0">
    <w:p w:rsidR="00A10CD1" w:rsidRDefault="00A10C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tab/>
    </w:r>
    <w:r w:rsidR="00293595">
      <w:t xml:space="preserve">                            </w:t>
    </w:r>
    <w:r>
      <w:rPr>
        <w:rFonts w:ascii="Tahoma" w:hAnsi="Tahoma" w:cs="Tahoma"/>
        <w:b/>
        <w:i/>
        <w:sz w:val="16"/>
        <w:szCs w:val="16"/>
      </w:rPr>
      <w:t>Av. A</w:t>
    </w:r>
    <w:r w:rsidR="00174E7D">
      <w:rPr>
        <w:rFonts w:ascii="Tahoma" w:hAnsi="Tahoma" w:cs="Tahoma"/>
        <w:b/>
        <w:i/>
        <w:sz w:val="16"/>
        <w:szCs w:val="16"/>
      </w:rPr>
      <w:t>maral Peixoto, 625 / Gabinete: 30</w:t>
    </w:r>
    <w:r>
      <w:rPr>
        <w:rFonts w:ascii="Tahoma" w:hAnsi="Tahoma" w:cs="Tahoma"/>
        <w:b/>
        <w:i/>
        <w:sz w:val="16"/>
        <w:szCs w:val="16"/>
      </w:rPr>
      <w:t xml:space="preserve"> – Centro – Niterói – RJ – CEP.: 24.023-900</w:t>
    </w:r>
    <w:r w:rsidR="0017001D">
      <w:rPr>
        <w:rFonts w:ascii="Tahoma" w:hAnsi="Tahoma" w:cs="Tahoma"/>
        <w:b/>
        <w:i/>
        <w:sz w:val="16"/>
        <w:szCs w:val="16"/>
      </w:rPr>
      <w:t xml:space="preserve"> </w:t>
    </w:r>
    <w:r w:rsidR="00131F26">
      <w:rPr>
        <w:rFonts w:ascii="Tahoma" w:hAnsi="Tahoma" w:cs="Tahoma"/>
        <w:b/>
        <w:i/>
        <w:sz w:val="16"/>
        <w:szCs w:val="16"/>
      </w:rPr>
      <w:t xml:space="preserve">                  </w:t>
    </w:r>
    <w:r w:rsidR="00710755">
      <w:rPr>
        <w:rFonts w:ascii="Tahoma" w:hAnsi="Tahoma" w:cs="Tahoma"/>
        <w:b/>
        <w:i/>
        <w:sz w:val="16"/>
        <w:szCs w:val="16"/>
      </w:rPr>
      <w:t>HC</w:t>
    </w:r>
  </w:p>
  <w:p w:rsidR="00CB604F" w:rsidRDefault="00CB604F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AE7DF9" w:rsidRPr="00AE7DF9" w:rsidRDefault="00AE7DF9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 w:rsidRPr="00AE7DF9"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0CD1" w:rsidRDefault="00A10CD1">
      <w:r>
        <w:separator/>
      </w:r>
    </w:p>
  </w:footnote>
  <w:footnote w:type="continuationSeparator" w:id="0">
    <w:p w:rsidR="00A10CD1" w:rsidRDefault="00A10C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604F" w:rsidRDefault="00CB604F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8" w:type="dxa"/>
      <w:tblLook w:val="0000" w:firstRow="0" w:lastRow="0" w:firstColumn="0" w:lastColumn="0" w:noHBand="0" w:noVBand="0"/>
    </w:tblPr>
    <w:tblGrid>
      <w:gridCol w:w="1728"/>
      <w:gridCol w:w="7920"/>
    </w:tblGrid>
    <w:tr w:rsidR="00CB604F">
      <w:trPr>
        <w:trHeight w:val="1971"/>
      </w:trPr>
      <w:tc>
        <w:tcPr>
          <w:tcW w:w="1728" w:type="dxa"/>
        </w:tcPr>
        <w:p w:rsidR="00CB604F" w:rsidRDefault="00D948D2">
          <w:pPr>
            <w:pStyle w:val="Cabealho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19050" t="0" r="0" b="0"/>
                <wp:docPr id="8" name="Imagem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1"/>
                        <pic:cNvPicPr>
                          <a:picLocks noRo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  <a:effectLst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rPr>
              <w:rFonts w:ascii="Arial" w:hAnsi="Arial" w:cs="Arial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sz w:val="4"/>
              <w:szCs w:val="4"/>
            </w:rPr>
          </w:pP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 xml:space="preserve">Gabinete Vereador </w:t>
          </w:r>
          <w:r w:rsidR="00AE7DF9">
            <w:rPr>
              <w:rFonts w:ascii="Tahoma" w:hAnsi="Tahoma" w:cs="Tahoma"/>
              <w:b/>
              <w:sz w:val="28"/>
              <w:szCs w:val="28"/>
            </w:rPr>
            <w:t>Daniel Marques</w:t>
          </w:r>
        </w:p>
        <w:p w:rsidR="00CB604F" w:rsidRDefault="00CB604F">
          <w:pPr>
            <w:pStyle w:val="Cabealho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CB604F" w:rsidRDefault="00CB604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F245CD6"/>
    <w:multiLevelType w:val="multilevel"/>
    <w:tmpl w:val="5F245CD6"/>
    <w:name w:val="Lista numerada 1"/>
    <w:lvl w:ilvl="0">
      <w:start w:val="1"/>
      <w:numFmt w:val="none"/>
      <w:pStyle w:val="Ttulo1"/>
      <w:lvlText w:val=""/>
      <w:lvlJc w:val="left"/>
      <w:rPr>
        <w:dstrike w:val="0"/>
      </w:rPr>
    </w:lvl>
    <w:lvl w:ilvl="1">
      <w:start w:val="1"/>
      <w:numFmt w:val="none"/>
      <w:pStyle w:val="Ttulo2"/>
      <w:lvlText w:val=""/>
      <w:lvlJc w:val="left"/>
      <w:rPr>
        <w:dstrike w:val="0"/>
      </w:rPr>
    </w:lvl>
    <w:lvl w:ilvl="2">
      <w:start w:val="1"/>
      <w:numFmt w:val="none"/>
      <w:pStyle w:val="Ttulo3"/>
      <w:lvlText w:val=""/>
      <w:lvlJc w:val="left"/>
      <w:rPr>
        <w:dstrike w:val="0"/>
      </w:rPr>
    </w:lvl>
    <w:lvl w:ilvl="3">
      <w:start w:val="1"/>
      <w:numFmt w:val="none"/>
      <w:lvlText w:val=""/>
      <w:lvlJc w:val="left"/>
      <w:rPr>
        <w:dstrike w:val="0"/>
      </w:rPr>
    </w:lvl>
    <w:lvl w:ilvl="4">
      <w:start w:val="1"/>
      <w:numFmt w:val="none"/>
      <w:lvlText w:val=""/>
      <w:lvlJc w:val="left"/>
      <w:rPr>
        <w:dstrike w:val="0"/>
      </w:rPr>
    </w:lvl>
    <w:lvl w:ilvl="5">
      <w:start w:val="1"/>
      <w:numFmt w:val="none"/>
      <w:pStyle w:val="Ttulo6"/>
      <w:lvlText w:val=""/>
      <w:lvlJc w:val="left"/>
      <w:rPr>
        <w:dstrike w:val="0"/>
      </w:rPr>
    </w:lvl>
    <w:lvl w:ilvl="6">
      <w:start w:val="1"/>
      <w:numFmt w:val="none"/>
      <w:lvlText w:val=""/>
      <w:lvlJc w:val="left"/>
      <w:rPr>
        <w:dstrike w:val="0"/>
      </w:rPr>
    </w:lvl>
    <w:lvl w:ilvl="7">
      <w:start w:val="1"/>
      <w:numFmt w:val="none"/>
      <w:lvlText w:val=""/>
      <w:lvlJc w:val="left"/>
      <w:rPr>
        <w:dstrike w:val="0"/>
      </w:rPr>
    </w:lvl>
    <w:lvl w:ilvl="8">
      <w:start w:val="1"/>
      <w:numFmt w:val="none"/>
      <w:lvlText w:val=""/>
      <w:lvlJc w:val="left"/>
      <w:rPr>
        <w:dstrike w:val="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isplayBackgroundShape/>
  <w:embedSystemFonts/>
  <w:gutterAtTop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4BCA"/>
    <w:rsid w:val="00006A89"/>
    <w:rsid w:val="000201C3"/>
    <w:rsid w:val="000343CE"/>
    <w:rsid w:val="0004144E"/>
    <w:rsid w:val="00050D74"/>
    <w:rsid w:val="0006201C"/>
    <w:rsid w:val="00065E51"/>
    <w:rsid w:val="00085701"/>
    <w:rsid w:val="00090CDA"/>
    <w:rsid w:val="00091794"/>
    <w:rsid w:val="000C4A6F"/>
    <w:rsid w:val="000D15E6"/>
    <w:rsid w:val="000E40AC"/>
    <w:rsid w:val="000E73DB"/>
    <w:rsid w:val="001047EA"/>
    <w:rsid w:val="00131F26"/>
    <w:rsid w:val="00144076"/>
    <w:rsid w:val="00154CF2"/>
    <w:rsid w:val="0017001D"/>
    <w:rsid w:val="0017085D"/>
    <w:rsid w:val="00170BB0"/>
    <w:rsid w:val="00173D08"/>
    <w:rsid w:val="00174B1A"/>
    <w:rsid w:val="00174E7D"/>
    <w:rsid w:val="00177683"/>
    <w:rsid w:val="001C4578"/>
    <w:rsid w:val="001E38C8"/>
    <w:rsid w:val="0021439A"/>
    <w:rsid w:val="00216589"/>
    <w:rsid w:val="002246DB"/>
    <w:rsid w:val="00231EBC"/>
    <w:rsid w:val="002603F6"/>
    <w:rsid w:val="002668CC"/>
    <w:rsid w:val="0028612D"/>
    <w:rsid w:val="00287220"/>
    <w:rsid w:val="00293595"/>
    <w:rsid w:val="002A7725"/>
    <w:rsid w:val="002B17F0"/>
    <w:rsid w:val="002B2A22"/>
    <w:rsid w:val="002B3424"/>
    <w:rsid w:val="002C2C0A"/>
    <w:rsid w:val="002C351B"/>
    <w:rsid w:val="002D18D3"/>
    <w:rsid w:val="002D3756"/>
    <w:rsid w:val="002D58CC"/>
    <w:rsid w:val="002E2A30"/>
    <w:rsid w:val="00300CE5"/>
    <w:rsid w:val="0033336B"/>
    <w:rsid w:val="00333B75"/>
    <w:rsid w:val="00380CDD"/>
    <w:rsid w:val="003A69C5"/>
    <w:rsid w:val="003B2B2A"/>
    <w:rsid w:val="003C0705"/>
    <w:rsid w:val="003C16D6"/>
    <w:rsid w:val="003C16E7"/>
    <w:rsid w:val="003E1526"/>
    <w:rsid w:val="0041280D"/>
    <w:rsid w:val="00415DD0"/>
    <w:rsid w:val="00463F7B"/>
    <w:rsid w:val="00474286"/>
    <w:rsid w:val="00494BCA"/>
    <w:rsid w:val="004A04D3"/>
    <w:rsid w:val="004A6C08"/>
    <w:rsid w:val="004C6C7E"/>
    <w:rsid w:val="004E4064"/>
    <w:rsid w:val="00503353"/>
    <w:rsid w:val="00504593"/>
    <w:rsid w:val="00512148"/>
    <w:rsid w:val="00512198"/>
    <w:rsid w:val="00522C25"/>
    <w:rsid w:val="00554FCD"/>
    <w:rsid w:val="00583F70"/>
    <w:rsid w:val="0059782F"/>
    <w:rsid w:val="00597D19"/>
    <w:rsid w:val="005A12B5"/>
    <w:rsid w:val="005A6097"/>
    <w:rsid w:val="005C168A"/>
    <w:rsid w:val="005D29DB"/>
    <w:rsid w:val="0062149E"/>
    <w:rsid w:val="00622F39"/>
    <w:rsid w:val="00627F42"/>
    <w:rsid w:val="006409F7"/>
    <w:rsid w:val="00644669"/>
    <w:rsid w:val="00661D81"/>
    <w:rsid w:val="00671D1A"/>
    <w:rsid w:val="006723C3"/>
    <w:rsid w:val="00675F66"/>
    <w:rsid w:val="0069617D"/>
    <w:rsid w:val="006B1C4C"/>
    <w:rsid w:val="006F75F6"/>
    <w:rsid w:val="00704144"/>
    <w:rsid w:val="007106D8"/>
    <w:rsid w:val="00710755"/>
    <w:rsid w:val="00726383"/>
    <w:rsid w:val="00752F57"/>
    <w:rsid w:val="00796827"/>
    <w:rsid w:val="007A3059"/>
    <w:rsid w:val="007A4FC7"/>
    <w:rsid w:val="007B0F29"/>
    <w:rsid w:val="007B66C6"/>
    <w:rsid w:val="007C0F05"/>
    <w:rsid w:val="007C3D06"/>
    <w:rsid w:val="007C4CF3"/>
    <w:rsid w:val="007E3708"/>
    <w:rsid w:val="007E43A8"/>
    <w:rsid w:val="008115D0"/>
    <w:rsid w:val="00816CE8"/>
    <w:rsid w:val="00817194"/>
    <w:rsid w:val="00840CE9"/>
    <w:rsid w:val="00844D31"/>
    <w:rsid w:val="00865DCD"/>
    <w:rsid w:val="00870269"/>
    <w:rsid w:val="0087454F"/>
    <w:rsid w:val="008819F1"/>
    <w:rsid w:val="008837D1"/>
    <w:rsid w:val="008A5DD5"/>
    <w:rsid w:val="008B6D3D"/>
    <w:rsid w:val="008C0AC7"/>
    <w:rsid w:val="008D46D9"/>
    <w:rsid w:val="008D76DA"/>
    <w:rsid w:val="008D7F86"/>
    <w:rsid w:val="00901431"/>
    <w:rsid w:val="00910260"/>
    <w:rsid w:val="00914DF3"/>
    <w:rsid w:val="00940C82"/>
    <w:rsid w:val="00987A72"/>
    <w:rsid w:val="009B3EE0"/>
    <w:rsid w:val="009B5647"/>
    <w:rsid w:val="009B6757"/>
    <w:rsid w:val="009C028A"/>
    <w:rsid w:val="009C67D0"/>
    <w:rsid w:val="00A0248E"/>
    <w:rsid w:val="00A0593B"/>
    <w:rsid w:val="00A0642C"/>
    <w:rsid w:val="00A10CD1"/>
    <w:rsid w:val="00A16DC2"/>
    <w:rsid w:val="00A30920"/>
    <w:rsid w:val="00A35A2E"/>
    <w:rsid w:val="00A47C3E"/>
    <w:rsid w:val="00A57F95"/>
    <w:rsid w:val="00A72123"/>
    <w:rsid w:val="00A72DE4"/>
    <w:rsid w:val="00A96F72"/>
    <w:rsid w:val="00AA24A3"/>
    <w:rsid w:val="00AA3E65"/>
    <w:rsid w:val="00AC2AD3"/>
    <w:rsid w:val="00AE17BC"/>
    <w:rsid w:val="00AE7DF9"/>
    <w:rsid w:val="00B26BE0"/>
    <w:rsid w:val="00B32499"/>
    <w:rsid w:val="00B34B27"/>
    <w:rsid w:val="00B552D5"/>
    <w:rsid w:val="00B65E53"/>
    <w:rsid w:val="00B7767C"/>
    <w:rsid w:val="00B847CA"/>
    <w:rsid w:val="00B86D80"/>
    <w:rsid w:val="00B91795"/>
    <w:rsid w:val="00B9327E"/>
    <w:rsid w:val="00B94AC6"/>
    <w:rsid w:val="00B96683"/>
    <w:rsid w:val="00BA419B"/>
    <w:rsid w:val="00BA729C"/>
    <w:rsid w:val="00BB6938"/>
    <w:rsid w:val="00BC118F"/>
    <w:rsid w:val="00BC2D1D"/>
    <w:rsid w:val="00BC4091"/>
    <w:rsid w:val="00BC54D7"/>
    <w:rsid w:val="00BC75E4"/>
    <w:rsid w:val="00BE25AB"/>
    <w:rsid w:val="00BE3C07"/>
    <w:rsid w:val="00BF28F6"/>
    <w:rsid w:val="00C07FD9"/>
    <w:rsid w:val="00C52045"/>
    <w:rsid w:val="00C768B2"/>
    <w:rsid w:val="00C86C82"/>
    <w:rsid w:val="00C95241"/>
    <w:rsid w:val="00CA64E6"/>
    <w:rsid w:val="00CB15C9"/>
    <w:rsid w:val="00CB4CF6"/>
    <w:rsid w:val="00CB604F"/>
    <w:rsid w:val="00CE1C40"/>
    <w:rsid w:val="00CE2B37"/>
    <w:rsid w:val="00CE4F43"/>
    <w:rsid w:val="00CE7776"/>
    <w:rsid w:val="00CF21A7"/>
    <w:rsid w:val="00D23D44"/>
    <w:rsid w:val="00D25697"/>
    <w:rsid w:val="00D3723C"/>
    <w:rsid w:val="00D44AFC"/>
    <w:rsid w:val="00D634A1"/>
    <w:rsid w:val="00D902F4"/>
    <w:rsid w:val="00D948D2"/>
    <w:rsid w:val="00DC5603"/>
    <w:rsid w:val="00DD5A00"/>
    <w:rsid w:val="00DF120D"/>
    <w:rsid w:val="00DF1D30"/>
    <w:rsid w:val="00E025AC"/>
    <w:rsid w:val="00E0628B"/>
    <w:rsid w:val="00E10F33"/>
    <w:rsid w:val="00E35CFE"/>
    <w:rsid w:val="00E459CD"/>
    <w:rsid w:val="00E46826"/>
    <w:rsid w:val="00E8438E"/>
    <w:rsid w:val="00E93E35"/>
    <w:rsid w:val="00E96095"/>
    <w:rsid w:val="00EA329C"/>
    <w:rsid w:val="00EB021D"/>
    <w:rsid w:val="00ED33A3"/>
    <w:rsid w:val="00EE174A"/>
    <w:rsid w:val="00EF1A1E"/>
    <w:rsid w:val="00EF2866"/>
    <w:rsid w:val="00EF67CC"/>
    <w:rsid w:val="00F161B5"/>
    <w:rsid w:val="00F231E3"/>
    <w:rsid w:val="00F247A7"/>
    <w:rsid w:val="00F2482E"/>
    <w:rsid w:val="00F5371F"/>
    <w:rsid w:val="00F5618E"/>
    <w:rsid w:val="00F5730C"/>
    <w:rsid w:val="00F732CE"/>
    <w:rsid w:val="00F76340"/>
    <w:rsid w:val="00F772CC"/>
    <w:rsid w:val="00F813EA"/>
    <w:rsid w:val="00F85914"/>
    <w:rsid w:val="00F9634B"/>
    <w:rsid w:val="00FA3503"/>
    <w:rsid w:val="00FA508E"/>
    <w:rsid w:val="00FC3D17"/>
    <w:rsid w:val="00FE12BF"/>
    <w:rsid w:val="00FE139B"/>
    <w:rsid w:val="00FF7454"/>
    <w:rsid w:val="2CBC5A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6D0CD3E6"/>
  <w15:docId w15:val="{6C6B5DB4-47C2-4278-AA0D-1AAC34D63D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B34B27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Corpodetexto"/>
    <w:qFormat/>
    <w:rsid w:val="00B34B27"/>
    <w:pPr>
      <w:numPr>
        <w:numId w:val="1"/>
      </w:num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kern w:val="1"/>
      <w:sz w:val="48"/>
      <w:szCs w:val="48"/>
    </w:rPr>
  </w:style>
  <w:style w:type="paragraph" w:styleId="Ttulo2">
    <w:name w:val="heading 2"/>
    <w:basedOn w:val="Normal"/>
    <w:next w:val="Corpodetexto"/>
    <w:qFormat/>
    <w:rsid w:val="00B34B27"/>
    <w:pPr>
      <w:numPr>
        <w:ilvl w:val="1"/>
        <w:numId w:val="1"/>
      </w:num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B34B27"/>
    <w:pPr>
      <w:keepNext/>
      <w:numPr>
        <w:ilvl w:val="2"/>
        <w:numId w:val="1"/>
      </w:numPr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B34B27"/>
    <w:pPr>
      <w:numPr>
        <w:ilvl w:val="5"/>
        <w:numId w:val="1"/>
      </w:num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10">
    <w:name w:val="Título1"/>
    <w:basedOn w:val="Normal"/>
    <w:next w:val="Corpodetexto"/>
    <w:rsid w:val="00B34B27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rsid w:val="00B34B27"/>
    <w:pPr>
      <w:spacing w:after="120"/>
    </w:pPr>
  </w:style>
  <w:style w:type="paragraph" w:styleId="Lista">
    <w:name w:val="List"/>
    <w:basedOn w:val="Corpodetexto"/>
    <w:rsid w:val="00B34B27"/>
    <w:rPr>
      <w:rFonts w:cs="Tahoma"/>
    </w:rPr>
  </w:style>
  <w:style w:type="paragraph" w:customStyle="1" w:styleId="Legenda1">
    <w:name w:val="Legenda1"/>
    <w:basedOn w:val="Normal"/>
    <w:rsid w:val="00B34B27"/>
    <w:pPr>
      <w:suppressLineNumbers/>
      <w:spacing w:before="120" w:after="120"/>
    </w:pPr>
    <w:rPr>
      <w:rFonts w:cs="Tahoma"/>
      <w:i/>
    </w:rPr>
  </w:style>
  <w:style w:type="paragraph" w:customStyle="1" w:styleId="ndice">
    <w:name w:val="Índice"/>
    <w:basedOn w:val="Normal"/>
    <w:rsid w:val="00B34B27"/>
    <w:pPr>
      <w:suppressLineNumbers/>
    </w:pPr>
    <w:rPr>
      <w:rFonts w:cs="Tahoma"/>
    </w:rPr>
  </w:style>
  <w:style w:type="paragraph" w:styleId="SemEspaamento">
    <w:name w:val="No Spacing"/>
    <w:qFormat/>
    <w:rsid w:val="00B34B27"/>
    <w:pPr>
      <w:suppressAutoHyphens/>
      <w:ind w:left="4254"/>
    </w:pPr>
    <w:rPr>
      <w:rFonts w:ascii="Arial" w:eastAsia="Calibri" w:hAnsi="Arial" w:cs="Arial"/>
      <w:smallCaps/>
      <w:sz w:val="24"/>
      <w:szCs w:val="24"/>
      <w:lang w:eastAsia="ar-SA"/>
    </w:rPr>
  </w:style>
  <w:style w:type="paragraph" w:styleId="Cabealho">
    <w:name w:val="header"/>
    <w:basedOn w:val="Normal"/>
    <w:rsid w:val="00B34B27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B34B27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B34B27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B34B27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rsid w:val="00B34B27"/>
    <w:pPr>
      <w:suppressLineNumbers/>
    </w:pPr>
  </w:style>
  <w:style w:type="paragraph" w:customStyle="1" w:styleId="Ttulodetabela">
    <w:name w:val="Título de tabela"/>
    <w:basedOn w:val="Contedodetabela"/>
    <w:rsid w:val="00B34B27"/>
    <w:pPr>
      <w:jc w:val="center"/>
    </w:pPr>
    <w:rPr>
      <w:b/>
    </w:rPr>
  </w:style>
  <w:style w:type="paragraph" w:customStyle="1" w:styleId="ListParagraph1">
    <w:name w:val="List Paragraph1"/>
    <w:basedOn w:val="Normal"/>
    <w:rsid w:val="00B34B27"/>
    <w:pPr>
      <w:spacing w:after="200" w:line="276" w:lineRule="auto"/>
      <w:ind w:left="720"/>
    </w:pPr>
    <w:rPr>
      <w:rFonts w:ascii="Calibri" w:eastAsia="Lucida Sans Unicode" w:hAnsi="Calibri"/>
      <w:kern w:val="1"/>
      <w:sz w:val="22"/>
      <w:szCs w:val="22"/>
    </w:rPr>
  </w:style>
  <w:style w:type="character" w:customStyle="1" w:styleId="Fontepargpadro1">
    <w:name w:val="Fonte parág. padrão1"/>
    <w:basedOn w:val="Fontepargpadro"/>
    <w:rsid w:val="00B34B27"/>
  </w:style>
  <w:style w:type="character" w:customStyle="1" w:styleId="Ttulo1Char">
    <w:name w:val="Título 1 Char"/>
    <w:rsid w:val="00B34B27"/>
    <w:rPr>
      <w:rFonts w:ascii="Times New Roman" w:hAnsi="Times New Roman" w:cs="Times New Roman"/>
      <w:b/>
      <w:bCs w:val="0"/>
      <w:kern w:val="1"/>
      <w:sz w:val="48"/>
      <w:szCs w:val="48"/>
    </w:rPr>
  </w:style>
  <w:style w:type="character" w:customStyle="1" w:styleId="Ttulo2Char">
    <w:name w:val="Título 2 Char"/>
    <w:rsid w:val="00B34B27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rsid w:val="00B34B27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rsid w:val="00B34B27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uiPriority w:val="22"/>
    <w:qFormat/>
    <w:rsid w:val="00B34B27"/>
    <w:rPr>
      <w:b/>
      <w:bCs w:val="0"/>
    </w:rPr>
  </w:style>
  <w:style w:type="character" w:styleId="nfase">
    <w:name w:val="Emphasis"/>
    <w:qFormat/>
    <w:rsid w:val="00B34B27"/>
    <w:rPr>
      <w:i/>
      <w:iCs w:val="0"/>
    </w:rPr>
  </w:style>
  <w:style w:type="character" w:customStyle="1" w:styleId="CabealhoChar">
    <w:name w:val="Cabeçalho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rsid w:val="00B34B27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rsid w:val="00B34B27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rsid w:val="00B34B27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styleId="Hyperlink">
    <w:name w:val="Hyperlink"/>
    <w:rsid w:val="00B34B27"/>
    <w:rPr>
      <w:color w:val="auto"/>
      <w:u w:val="single"/>
    </w:rPr>
  </w:style>
  <w:style w:type="paragraph" w:styleId="Textodebalo">
    <w:name w:val="Balloon Text"/>
    <w:basedOn w:val="Normal"/>
    <w:link w:val="TextodebaloChar"/>
    <w:semiHidden/>
    <w:unhideWhenUsed/>
    <w:rsid w:val="00840CE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semiHidden/>
    <w:rsid w:val="00840CE9"/>
    <w:rPr>
      <w:rFonts w:ascii="Segoe UI" w:hAnsi="Segoe UI" w:cs="Segoe UI"/>
      <w:sz w:val="18"/>
      <w:szCs w:val="18"/>
      <w:lang w:eastAsia="ar-SA"/>
    </w:rPr>
  </w:style>
  <w:style w:type="paragraph" w:styleId="NormalWeb">
    <w:name w:val="Normal (Web)"/>
    <w:basedOn w:val="Normal"/>
    <w:uiPriority w:val="99"/>
    <w:unhideWhenUsed/>
    <w:rsid w:val="00F76340"/>
    <w:pPr>
      <w:suppressAutoHyphens w:val="0"/>
      <w:spacing w:before="100" w:beforeAutospacing="1" w:after="100" w:afterAutospacing="1"/>
    </w:pPr>
    <w:rPr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226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0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2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7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70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44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2756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949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539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25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5473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096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9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36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469</Words>
  <Characters>2538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creator>Cliente</dc:creator>
  <cp:lastModifiedBy>HENRIQUE LEVY</cp:lastModifiedBy>
  <cp:revision>40</cp:revision>
  <cp:lastPrinted>2026-05-12T19:21:00Z</cp:lastPrinted>
  <dcterms:created xsi:type="dcterms:W3CDTF">2026-03-18T19:33:00Z</dcterms:created>
  <dcterms:modified xsi:type="dcterms:W3CDTF">2026-05-12T19:23:00Z</dcterms:modified>
</cp:coreProperties>
</file>