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Sugere ao Poder Executivo Municipal, por meio do órgão competente, que sejam solicitadas providências para a a realização de poda de vegetação em contato com a rede elétrica na Rua Marechal Deodoro, em frente ao nº 351, no bairro Centro.</w:t>
      </w:r>
    </w:p>
    <w:p w:rsidR="00000000" w:rsidDel="00000000" w:rsidP="00000000" w:rsidRDefault="00000000" w:rsidRPr="00000000" w14:paraId="00000006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486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 Diretora, na forma regimental, que seja encaminhado expediente ao Poder Executivo Municipal, por meio do órgão competente, sugerindo a realização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poda de vegetação que está se alastrando sobre a rede elétrica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localizada na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Rua Marechal Deodoro, em frente ao nº 351, no bairro Centro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. </w:t>
      </w:r>
    </w:p>
    <w:p w:rsidR="00000000" w:rsidDel="00000000" w:rsidP="00000000" w:rsidRDefault="00000000" w:rsidRPr="00000000" w14:paraId="00000009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</w:rPr>
        <w:drawing>
          <wp:inline distB="114300" distT="114300" distL="114300" distR="114300">
            <wp:extent cx="3349203" cy="4465604"/>
            <wp:effectExtent b="0" l="0" r="0" t="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49203" cy="446560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0F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árvore mencionada apresenta galhos em contato com a rede elétrica, situação que oferece riscos à segurança da população, podendo ocasionar interrupções no fornecimento de energia, curtos-circuitos e acidentes.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disso, torna-se necessária a realização de poda preventiva, visando garantir a segurança dos moradores, pedestres e condutores que transitam pela localidade.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07 de Maio de 2026.</w:t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22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2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dt7wRgp1eeyX6kX+PLidYHedPQ==">CgMxLjA4AHIhMVlmSTBZUHdENW1LMGhHSkxESUtBa3ZsOWttY3QydWIt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