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B33190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7FF1">
        <w:rPr>
          <w:rFonts w:ascii="Times New Roman" w:hAnsi="Times New Roman" w:cs="Times New Roman"/>
          <w:b/>
          <w:sz w:val="24"/>
          <w:szCs w:val="24"/>
        </w:rPr>
        <w:t>GRÁCIA MONTE BARRADAS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E033D5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FA7FF1">
        <w:rPr>
          <w:rFonts w:ascii="Times New Roman" w:hAnsi="Times New Roman" w:cs="Times New Roman"/>
          <w:b/>
          <w:sz w:val="24"/>
          <w:szCs w:val="24"/>
        </w:rPr>
        <w:t>Grácia</w:t>
      </w:r>
      <w:proofErr w:type="spellEnd"/>
      <w:r w:rsidR="00FA7FF1">
        <w:rPr>
          <w:rFonts w:ascii="Times New Roman" w:hAnsi="Times New Roman" w:cs="Times New Roman"/>
          <w:b/>
          <w:sz w:val="24"/>
          <w:szCs w:val="24"/>
        </w:rPr>
        <w:t xml:space="preserve"> Monte Barradas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A97A7A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FA7FF1">
        <w:rPr>
          <w:b/>
        </w:rPr>
        <w:t>Grácia</w:t>
      </w:r>
      <w:proofErr w:type="spellEnd"/>
      <w:r w:rsidR="00FA7FF1">
        <w:rPr>
          <w:b/>
        </w:rPr>
        <w:t xml:space="preserve"> Monte Barradas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1111F-62DA-462D-BBF9-A18819AA9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2026-04-28T20:44:00Z</cp:lastPrinted>
  <dcterms:created xsi:type="dcterms:W3CDTF">2026-04-28T20:47:00Z</dcterms:created>
  <dcterms:modified xsi:type="dcterms:W3CDTF">2026-04-28T20:47:00Z</dcterms:modified>
</cp:coreProperties>
</file>