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98ACFE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A7461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FERNANDA LEITE DE FREITAS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2460A33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A7461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Fernanda Leite de Freitas Silva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2A65FE79" w:rsidR="0038778B" w:rsidRDefault="0038778B" w:rsidP="0038778B">
      <w:pPr>
        <w:pStyle w:val="NormalWeb"/>
        <w:ind w:firstLine="1985"/>
        <w:jc w:val="both"/>
      </w:pPr>
      <w:r>
        <w:t xml:space="preserve">A Câmara Municipal de Niterói, legítima representante do povo, não pode deixar de enaltecer, homenagear e parabenizar a </w:t>
      </w:r>
      <w:r>
        <w:rPr>
          <w:rStyle w:val="Forte"/>
        </w:rPr>
        <w:t xml:space="preserve">Advogada </w:t>
      </w:r>
      <w:r w:rsidR="00A74616">
        <w:rPr>
          <w:b/>
          <w:bCs/>
        </w:rPr>
        <w:t>Maria Fernanda Leite de Freitas Silva</w:t>
      </w:r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2654ABC7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 w:rsidR="00A74616">
        <w:rPr>
          <w:b/>
          <w:bCs/>
        </w:rPr>
        <w:t>Maria Fernanda Leite de Freitas Silva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1996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17D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1957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616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BC36B-EB36-4321-BD22-BCEB4DD6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2026-04-28T18:04:00Z</cp:lastPrinted>
  <dcterms:created xsi:type="dcterms:W3CDTF">2026-04-28T18:09:00Z</dcterms:created>
  <dcterms:modified xsi:type="dcterms:W3CDTF">2026-04-28T18:09:00Z</dcterms:modified>
</cp:coreProperties>
</file>