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MOÇÃO DE APLAUSOS n.º /202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6 </w:t>
      </w:r>
    </w:p>
    <w:p w:rsidR="00000000" w:rsidDel="00000000" w:rsidP="00000000" w:rsidRDefault="00000000" w:rsidRPr="00000000" w14:paraId="00000003">
      <w:pPr>
        <w:shd w:fill="ffffff" w:val="clear"/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hd w:fill="ffffff" w:val="clear"/>
        <w:spacing w:after="0" w:line="360" w:lineRule="auto"/>
        <w:ind w:left="4820" w:firstLine="0"/>
        <w:jc w:val="both"/>
        <w:rPr>
          <w:rFonts w:ascii="Arial" w:cs="Arial" w:eastAsia="Arial" w:hAnsi="Arial"/>
          <w:b w:val="1"/>
          <w:bCs w:val="1"/>
          <w:color w:val="222222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222222"/>
          <w:highlight w:val="white"/>
          <w:rtl w:val="0"/>
        </w:rPr>
        <w:t xml:space="preserve">MOÇÃO DE APLAUSOS AO CABO PM ALESSANDRO SALES, RG 103198, POR RELEVANTES SERVIÇOS PRESTADOS.   </w:t>
      </w:r>
    </w:p>
    <w:p w:rsidR="00000000" w:rsidDel="00000000" w:rsidP="00000000" w:rsidRDefault="00000000" w:rsidRPr="00000000" w14:paraId="00000005">
      <w:pPr>
        <w:shd w:fill="ffffff" w:val="clear"/>
        <w:spacing w:after="0" w:line="360" w:lineRule="auto"/>
        <w:ind w:left="4820" w:firstLine="0"/>
        <w:jc w:val="both"/>
        <w:rPr>
          <w:rFonts w:ascii="Arial" w:cs="Arial" w:eastAsia="Arial" w:hAnsi="Arial"/>
          <w:b w:val="1"/>
          <w:bCs w:val="1"/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Solicito à Mesa Diretora, na forma Regimental, após ouvir o Douto Plenário, que seja enviada Moção de Aplausos ao honrado Cabo PM ALESSANDRO SALES, RG 103198.</w:t>
      </w:r>
    </w:p>
    <w:p w:rsidR="00000000" w:rsidDel="00000000" w:rsidP="00000000" w:rsidRDefault="00000000" w:rsidRPr="00000000" w14:paraId="00000008">
      <w:pPr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360" w:lineRule="auto"/>
        <w:ind w:firstLine="851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360" w:lineRule="auto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Sala das Sessões,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29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de abril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de 2026.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Allan Pinho Lyra</w:t>
      </w:r>
    </w:p>
    <w:p w:rsidR="00000000" w:rsidDel="00000000" w:rsidP="00000000" w:rsidRDefault="00000000" w:rsidRPr="00000000" w14:paraId="00000010">
      <w:pPr>
        <w:spacing w:after="0" w:line="36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heading=h.wpnd1qkiudqr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Vereador – PL</w:t>
      </w:r>
    </w:p>
    <w:p w:rsidR="00000000" w:rsidDel="00000000" w:rsidP="00000000" w:rsidRDefault="00000000" w:rsidRPr="00000000" w14:paraId="00000011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13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A presente Moção de Aplausos justifica-se pela relevante atuação do Cabo PM Alessandro Sales, em razão dos meritórios serviços prestados à sociedade fluminense.</w:t>
      </w:r>
    </w:p>
    <w:p w:rsidR="00000000" w:rsidDel="00000000" w:rsidP="00000000" w:rsidRDefault="00000000" w:rsidRPr="00000000" w14:paraId="00000014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No desempenho de suas funções, o homenageado demonstra elevado comprometimento, coragem e senso de responsabilidade, atuando com eficiência em ocorrências que envolvem a repressão à criminalidade, recuperação de bens e proteção da população.</w:t>
      </w:r>
    </w:p>
    <w:p w:rsidR="00000000" w:rsidDel="00000000" w:rsidP="00000000" w:rsidRDefault="00000000" w:rsidRPr="00000000" w14:paraId="00000016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Sua atuação contribui diretamente para a manutenção da ordem pública e para a segurança dos cidadãos, refletindo o compromisso da corporação com o bem-estar social.</w:t>
      </w:r>
    </w:p>
    <w:p w:rsidR="00000000" w:rsidDel="00000000" w:rsidP="00000000" w:rsidRDefault="00000000" w:rsidRPr="00000000" w14:paraId="00000018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134" w:top="415" w:left="1276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Verdan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5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6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68, Centro Niterói, CEP 24.020.073</w:t>
    </w:r>
  </w:p>
  <w:p w:rsidR="00000000" w:rsidDel="00000000" w:rsidP="00000000" w:rsidRDefault="00000000" w:rsidRPr="00000000" w14:paraId="00000027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28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9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840" cy="61722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ahoma" w:cs="Tahoma" w:eastAsia="Tahoma" w:hAnsi="Tahoma"/>
        <w:b w:val="1"/>
        <w:bCs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2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8"/>
        <w:szCs w:val="28"/>
        <w:rtl w:val="0"/>
      </w:rPr>
      <w:t xml:space="preserve">Gabinete Vereador Allan Lyra</w: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n33jiUSZEZbG40JUrQkb2OOU5Ng==">CgMxLjAyDmgud3BuZDFxa2l1ZHFyOAByITFOVWM4YTdRLTNZc0liUmt2X3VtT25uOXllUXhLVG9TTg==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