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de reparo em asfalto desnivelado na Rua Marechal Deodoro, nº 208, no bairro Centro.</w:t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reparo em trecho de asfalto desnivelado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localizado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nº 208,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com a devida regularização da via. 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67063" cy="4197700"/>
            <wp:effectExtent b="0" l="0" r="0" t="0"/>
            <wp:docPr id="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67063" cy="419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57538" cy="419685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7538" cy="41968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trecho mencionado apresenta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desnível no asfalto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comprometendo a segurança de motoristas, motociclistas e pedestres que transitam pela localidade.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irregularidade na via pode ocasionar acidentes, danos a veículos e dificuldades na mobilidade urbana, especialmente em área de grande circulação.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faz-se necessária a intervenção do Poder Público para garantir melhores condições de tráfego e segurança para a população.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05 de Maio de 2026.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5o7xRy0UBGO+RHeW8JesaatkHw==">CgMxLjA4AHIhMS1YSFoxSE0yemQxNkJEX0tWendBbHFycjFkXzNNeDBs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