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93F0C" w:rsidRPr="00793F0C">
        <w:rPr>
          <w:rFonts w:ascii="Times New Roman" w:eastAsia="Times New Roman" w:hAnsi="Times New Roman" w:cs="Times New Roman"/>
          <w:b/>
          <w:bCs/>
          <w:color w:val="000000"/>
          <w:szCs w:val="24"/>
        </w:rPr>
        <w:t>MONIQUE DIAS DE MORAES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93F0C" w:rsidRPr="00793F0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Monique Dias De Moraes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93F0C" w:rsidRPr="00793F0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Monique Dias De Moraes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bookmarkStart w:id="0" w:name="_GoBack"/>
      <w:r w:rsidR="00793F0C" w:rsidRPr="00793F0C">
        <w:rPr>
          <w:rFonts w:ascii="Times New Roman" w:eastAsia="Times New Roman" w:hAnsi="Times New Roman" w:cs="Times New Roman"/>
          <w:color w:val="000000"/>
          <w:sz w:val="24"/>
          <w:szCs w:val="24"/>
        </w:rPr>
        <w:t>Monique Dias De Moraes</w:t>
      </w:r>
      <w:r w:rsidR="00793F0C"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4F8" w:rsidRDefault="004944F8">
      <w:pPr>
        <w:spacing w:after="0" w:line="240" w:lineRule="auto"/>
      </w:pPr>
      <w:r>
        <w:separator/>
      </w:r>
    </w:p>
  </w:endnote>
  <w:endnote w:type="continuationSeparator" w:id="0">
    <w:p w:rsidR="004944F8" w:rsidRDefault="00494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4F8" w:rsidRDefault="004944F8">
      <w:pPr>
        <w:spacing w:after="0" w:line="240" w:lineRule="auto"/>
      </w:pPr>
      <w:r>
        <w:separator/>
      </w:r>
    </w:p>
  </w:footnote>
  <w:footnote w:type="continuationSeparator" w:id="0">
    <w:p w:rsidR="004944F8" w:rsidRDefault="00494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944F8"/>
    <w:rsid w:val="004B63AF"/>
    <w:rsid w:val="004C45D5"/>
    <w:rsid w:val="004D09D8"/>
    <w:rsid w:val="004F61F3"/>
    <w:rsid w:val="004F7675"/>
    <w:rsid w:val="00503983"/>
    <w:rsid w:val="005041D7"/>
    <w:rsid w:val="005109DF"/>
    <w:rsid w:val="0051516E"/>
    <w:rsid w:val="00525A98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93F0C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499D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5D6624E-6F34-4022-A8B0-8841DE6F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2026-05-05T14:35:00Z</dcterms:created>
  <dcterms:modified xsi:type="dcterms:W3CDTF">2026-05-05T14:35:00Z</dcterms:modified>
</cp:coreProperties>
</file>