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28D3902" wp14:editId="7ED0BDBE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Pr="00785EF2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 xml:space="preserve">                                                     </w:t>
      </w:r>
    </w:p>
    <w:p w:rsidR="000B4EA0" w:rsidRPr="0063759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0B4EA0" w:rsidRPr="0063759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0B4EA0" w:rsidRPr="0063759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0B4EA0" w:rsidRPr="0063759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0B4EA0" w:rsidRPr="00637598" w:rsidRDefault="000B4EA0" w:rsidP="000B4EA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PROJETO DE DECRETO LEGISLATIVO </w:t>
      </w:r>
      <w:proofErr w:type="gramStart"/>
      <w:r>
        <w:rPr>
          <w:rFonts w:asciiTheme="majorHAnsi" w:hAnsiTheme="majorHAnsi" w:cstheme="majorHAnsi"/>
          <w:b/>
          <w:sz w:val="24"/>
          <w:szCs w:val="24"/>
        </w:rPr>
        <w:t>N</w:t>
      </w:r>
      <w:r>
        <w:rPr>
          <w:b/>
          <w:sz w:val="24"/>
          <w:szCs w:val="24"/>
        </w:rPr>
        <w:t>º  /</w:t>
      </w:r>
      <w:proofErr w:type="gramEnd"/>
      <w:r>
        <w:rPr>
          <w:b/>
          <w:sz w:val="24"/>
          <w:szCs w:val="24"/>
        </w:rPr>
        <w:t>2026</w:t>
      </w:r>
      <w:r>
        <w:rPr>
          <w:rFonts w:asciiTheme="majorHAnsi" w:hAnsiTheme="majorHAnsi" w:cstheme="majorHAnsi"/>
          <w:sz w:val="24"/>
          <w:szCs w:val="24"/>
        </w:rPr>
        <w:t xml:space="preserve">   </w:t>
      </w:r>
    </w:p>
    <w:p w:rsidR="000B4EA0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Default="000B4EA0" w:rsidP="00323CCD">
      <w:pPr>
        <w:keepNext/>
        <w:keepLines/>
        <w:spacing w:after="240" w:line="240" w:lineRule="auto"/>
        <w:ind w:left="394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>
        <w:rPr>
          <w:rFonts w:asciiTheme="majorHAnsi" w:hAnsiTheme="majorHAnsi" w:cstheme="majorHAnsi"/>
          <w:b/>
          <w:bCs/>
          <w:sz w:val="24"/>
          <w:szCs w:val="24"/>
        </w:rPr>
        <w:t>CONCEDE MEDALHA LEGISLATIVA ARARIBOIA AO HONRADO TENENTE JOSÉ REGINO DE ASSUMPÇÃO</w:t>
      </w:r>
    </w:p>
    <w:p w:rsidR="000B4EA0" w:rsidRDefault="000B4EA0" w:rsidP="000B4EA0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0B4EA0" w:rsidRDefault="000B4EA0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Art. 1º. </w:t>
      </w:r>
      <w:r w:rsidRPr="000B4EA0">
        <w:rPr>
          <w:rFonts w:asciiTheme="majorHAnsi" w:hAnsiTheme="majorHAnsi" w:cstheme="majorHAnsi"/>
          <w:bCs/>
          <w:sz w:val="24"/>
          <w:szCs w:val="24"/>
        </w:rPr>
        <w:t xml:space="preserve">Fica concedida a Medalha </w:t>
      </w:r>
      <w:r>
        <w:rPr>
          <w:rFonts w:asciiTheme="majorHAnsi" w:hAnsiTheme="majorHAnsi" w:cstheme="majorHAnsi"/>
          <w:bCs/>
          <w:sz w:val="24"/>
          <w:szCs w:val="24"/>
        </w:rPr>
        <w:t>A</w:t>
      </w:r>
      <w:r w:rsidRPr="000B4EA0">
        <w:rPr>
          <w:rFonts w:asciiTheme="majorHAnsi" w:hAnsiTheme="majorHAnsi" w:cstheme="majorHAnsi"/>
          <w:bCs/>
          <w:sz w:val="24"/>
          <w:szCs w:val="24"/>
        </w:rPr>
        <w:t>rariboia ao honrado Tenente José Regino de Assumpção</w:t>
      </w:r>
      <w:r w:rsidR="00323CCD">
        <w:rPr>
          <w:rFonts w:asciiTheme="majorHAnsi" w:hAnsiTheme="majorHAnsi" w:cstheme="majorHAnsi"/>
          <w:bCs/>
          <w:sz w:val="24"/>
          <w:szCs w:val="24"/>
        </w:rPr>
        <w:t>.</w:t>
      </w:r>
    </w:p>
    <w:p w:rsidR="000B4EA0" w:rsidRDefault="000B4EA0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5454E2">
        <w:rPr>
          <w:rFonts w:asciiTheme="majorHAnsi" w:hAnsiTheme="majorHAnsi" w:cstheme="majorHAnsi"/>
          <w:b/>
          <w:bCs/>
          <w:sz w:val="24"/>
          <w:szCs w:val="24"/>
        </w:rPr>
        <w:t>Art. 2º</w:t>
      </w:r>
      <w:r w:rsidR="005454E2" w:rsidRPr="00323CCD">
        <w:rPr>
          <w:rFonts w:asciiTheme="majorHAnsi" w:hAnsiTheme="majorHAnsi" w:cstheme="majorHAnsi"/>
          <w:b/>
          <w:bCs/>
          <w:sz w:val="24"/>
          <w:szCs w:val="24"/>
        </w:rPr>
        <w:t>.</w:t>
      </w:r>
      <w:r w:rsidR="005454E2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Este decreto entrara em vigor de sua publicação. </w:t>
      </w:r>
    </w:p>
    <w:p w:rsidR="005454E2" w:rsidRDefault="005454E2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5454E2" w:rsidRDefault="005454E2" w:rsidP="000B4EA0">
      <w:pPr>
        <w:keepNext/>
        <w:keepLines/>
        <w:spacing w:after="240" w:line="240" w:lineRule="auto"/>
        <w:ind w:right="567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5454E2" w:rsidRDefault="005454E2" w:rsidP="00323CCD">
      <w:pPr>
        <w:keepNext/>
        <w:keepLines/>
        <w:spacing w:after="240" w:line="240" w:lineRule="auto"/>
        <w:ind w:right="567"/>
        <w:jc w:val="center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Sala de Sessões, 04 de maio de 2026</w:t>
      </w:r>
    </w:p>
    <w:p w:rsidR="000B4EA0" w:rsidRDefault="000B4EA0" w:rsidP="000B4EA0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Default="000B4EA0" w:rsidP="000B4EA0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0B4EA0" w:rsidRPr="002C034F" w:rsidRDefault="000B4EA0" w:rsidP="000B4EA0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0B4EA0" w:rsidRPr="002C034F" w:rsidRDefault="000B4EA0" w:rsidP="000B4EA0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0B4EA0" w:rsidRPr="002C034F" w:rsidRDefault="000B4EA0" w:rsidP="000B4EA0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0B4EA0" w:rsidRPr="00FB0A0B" w:rsidRDefault="000B4EA0" w:rsidP="000B4EA0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0B4EA0" w:rsidRPr="006F0371" w:rsidRDefault="000B4EA0" w:rsidP="000B4EA0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5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6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0B4EA0" w:rsidRPr="00E646CF" w:rsidRDefault="000B4EA0" w:rsidP="000B4EA0">
      <w:pPr>
        <w:rPr>
          <w:sz w:val="24"/>
          <w:szCs w:val="24"/>
        </w:rPr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D6420A" w:rsidRDefault="00D6420A"/>
    <w:p w:rsidR="005454E2" w:rsidRDefault="005454E2"/>
    <w:p w:rsidR="005454E2" w:rsidRDefault="005454E2"/>
    <w:p w:rsidR="005454E2" w:rsidRDefault="005454E2"/>
    <w:p w:rsidR="007B5856" w:rsidRDefault="007B5856">
      <w:pPr>
        <w:rPr>
          <w:b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292E396A" wp14:editId="6D5D614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Pr="00637598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7B5856" w:rsidRPr="00637598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7B5856" w:rsidRDefault="007B5856">
      <w:pPr>
        <w:rPr>
          <w:b/>
        </w:rPr>
      </w:pPr>
    </w:p>
    <w:p w:rsidR="00323CCD" w:rsidRPr="00323CCD" w:rsidRDefault="005454E2">
      <w:pPr>
        <w:rPr>
          <w:b/>
        </w:rPr>
      </w:pPr>
      <w:r w:rsidRPr="00323CCD">
        <w:rPr>
          <w:b/>
        </w:rPr>
        <w:t xml:space="preserve">Justificativa: </w:t>
      </w:r>
    </w:p>
    <w:p w:rsidR="00323CCD" w:rsidRDefault="00323CCD" w:rsidP="00323CCD">
      <w:pPr>
        <w:jc w:val="both"/>
      </w:pPr>
    </w:p>
    <w:p w:rsidR="007B5856" w:rsidRPr="00E0737E" w:rsidRDefault="00E0737E" w:rsidP="00323CCD">
      <w:pPr>
        <w:jc w:val="both"/>
        <w:rPr>
          <w:rFonts w:asciiTheme="majorHAnsi" w:hAnsiTheme="majorHAnsi" w:cstheme="majorHAnsi"/>
          <w:sz w:val="24"/>
          <w:szCs w:val="24"/>
        </w:rPr>
      </w:pPr>
      <w:r w:rsidRPr="00E0737E">
        <w:rPr>
          <w:rFonts w:asciiTheme="majorHAnsi" w:hAnsiTheme="majorHAnsi" w:cstheme="majorHAnsi"/>
          <w:sz w:val="24"/>
          <w:szCs w:val="24"/>
        </w:rPr>
        <w:t>José Regino de Assumpção, tenente, possui uma trajetória exemplar no serviço militar. Praça desde agosto de 1971, pas</w:t>
      </w:r>
      <w:r>
        <w:rPr>
          <w:rFonts w:asciiTheme="majorHAnsi" w:hAnsiTheme="majorHAnsi" w:cstheme="majorHAnsi"/>
          <w:sz w:val="24"/>
          <w:szCs w:val="24"/>
        </w:rPr>
        <w:t>sou para a reserva em 2006, com</w:t>
      </w:r>
      <w:r w:rsidRPr="00E0737E">
        <w:rPr>
          <w:rFonts w:asciiTheme="majorHAnsi" w:hAnsiTheme="majorHAnsi" w:cstheme="majorHAnsi"/>
          <w:sz w:val="24"/>
          <w:szCs w:val="24"/>
        </w:rPr>
        <w:t xml:space="preserve"> 35 anos de dedicação ao 7º Batalhão. Ao longo de sua carreira, destacou-se pelo compromisso, pela disciplina e pelos relevantes serviços prestados à corporação, contribuindo de forma significativa para o cumprimento das missões institucionais e para o fortalecimento da unidade.</w:t>
      </w:r>
    </w:p>
    <w:p w:rsidR="007B5856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7B5856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7B5856" w:rsidRDefault="007B5856" w:rsidP="007B5856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7B5856" w:rsidRPr="002C034F" w:rsidRDefault="007B5856" w:rsidP="007B5856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7B5856" w:rsidRPr="002C034F" w:rsidRDefault="007B5856" w:rsidP="007B5856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7B5856" w:rsidRPr="002C034F" w:rsidRDefault="007B5856" w:rsidP="007B585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7B5856" w:rsidRPr="00FB0A0B" w:rsidRDefault="007B5856" w:rsidP="007B5856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7B5856" w:rsidRPr="006F0371" w:rsidRDefault="007B5856" w:rsidP="007B585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7B5856" w:rsidRPr="00E646CF" w:rsidRDefault="007B5856" w:rsidP="007B5856">
      <w:pPr>
        <w:rPr>
          <w:sz w:val="24"/>
          <w:szCs w:val="24"/>
        </w:rPr>
      </w:pPr>
    </w:p>
    <w:p w:rsidR="007B5856" w:rsidRPr="007B5856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7B5856" w:rsidRPr="007B58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EA0"/>
    <w:rsid w:val="000B4EA0"/>
    <w:rsid w:val="00323CCD"/>
    <w:rsid w:val="005454E2"/>
    <w:rsid w:val="007B5856"/>
    <w:rsid w:val="00D6420A"/>
    <w:rsid w:val="00E0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D4AC4-5A3B-4A51-81BE-832EBDD7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4EA0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73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37E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hyperlink" Target="mailto:gabinetevereadoradrianoboinha@gmai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Ver. Adriano Boinha</dc:creator>
  <cp:keywords/>
  <dc:description/>
  <cp:lastModifiedBy>Ver. Adriano Boinha</cp:lastModifiedBy>
  <cp:revision>2</cp:revision>
  <cp:lastPrinted>2026-05-04T16:28:00Z</cp:lastPrinted>
  <dcterms:created xsi:type="dcterms:W3CDTF">2026-05-04T15:38:00Z</dcterms:created>
  <dcterms:modified xsi:type="dcterms:W3CDTF">2026-05-04T16:29:00Z</dcterms:modified>
</cp:coreProperties>
</file>