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Pr="006707D0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C402C7" w:rsidRDefault="00AF7815" w:rsidP="005737A8">
      <w:pPr>
        <w:jc w:val="both"/>
        <w:rPr>
          <w:rFonts w:asciiTheme="majorHAnsi" w:hAnsiTheme="majorHAnsi" w:cstheme="majorHAnsi"/>
          <w:sz w:val="24"/>
          <w:szCs w:val="24"/>
        </w:rPr>
      </w:pPr>
      <w:r w:rsidRPr="005737A8">
        <w:rPr>
          <w:rFonts w:asciiTheme="majorHAnsi" w:hAnsiTheme="majorHAnsi" w:cstheme="majorHAnsi"/>
          <w:b/>
          <w:sz w:val="24"/>
          <w:szCs w:val="24"/>
        </w:rPr>
        <w:t>Indicação/2026</w:t>
      </w:r>
      <w:r w:rsidRPr="00637598">
        <w:rPr>
          <w:rFonts w:asciiTheme="majorHAnsi" w:hAnsiTheme="majorHAnsi" w:cstheme="majorHAnsi"/>
          <w:sz w:val="24"/>
          <w:szCs w:val="24"/>
        </w:rPr>
        <w:t xml:space="preserve">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687BAC">
        <w:rPr>
          <w:rFonts w:asciiTheme="majorHAnsi" w:hAnsiTheme="majorHAnsi" w:cstheme="majorHAnsi"/>
          <w:sz w:val="24"/>
          <w:szCs w:val="24"/>
        </w:rPr>
        <w:t xml:space="preserve">                   </w:t>
      </w:r>
      <w:r w:rsidR="005737A8">
        <w:rPr>
          <w:rFonts w:asciiTheme="majorHAnsi" w:hAnsiTheme="majorHAnsi" w:cstheme="majorHAnsi"/>
          <w:sz w:val="24"/>
          <w:szCs w:val="24"/>
        </w:rPr>
        <w:t xml:space="preserve">         </w:t>
      </w:r>
      <w:r w:rsidR="004D2D73">
        <w:rPr>
          <w:rFonts w:asciiTheme="majorHAnsi" w:hAnsiTheme="majorHAnsi" w:cstheme="majorHAnsi"/>
          <w:sz w:val="24"/>
          <w:szCs w:val="24"/>
        </w:rPr>
        <w:t xml:space="preserve">  Niterói, 04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4D2D73">
        <w:rPr>
          <w:rFonts w:asciiTheme="majorHAnsi" w:hAnsiTheme="majorHAnsi" w:cstheme="majorHAnsi"/>
          <w:sz w:val="24"/>
          <w:szCs w:val="24"/>
        </w:rPr>
        <w:t>maio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5737A8" w:rsidRPr="00A41DD4" w:rsidRDefault="005737A8" w:rsidP="005737A8">
      <w:pPr>
        <w:ind w:left="794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106CBA" w:rsidRPr="00A41DD4" w:rsidRDefault="00E824AF" w:rsidP="004D2D73">
      <w:pPr>
        <w:keepNext/>
        <w:keepLines/>
        <w:spacing w:after="240" w:line="240" w:lineRule="auto"/>
        <w:ind w:left="3283" w:right="567" w:hanging="403"/>
        <w:jc w:val="both"/>
        <w:rPr>
          <w:rFonts w:asciiTheme="majorHAnsi" w:eastAsia="Calibri" w:hAnsiTheme="majorHAnsi" w:cstheme="majorHAnsi"/>
          <w:b/>
          <w:sz w:val="24"/>
          <w:szCs w:val="24"/>
        </w:rPr>
      </w:pPr>
      <w:r w:rsidRPr="004D2D73">
        <w:rPr>
          <w:rFonts w:asciiTheme="majorHAnsi" w:hAnsiTheme="majorHAnsi" w:cstheme="majorHAnsi"/>
          <w:b/>
          <w:bCs/>
          <w:sz w:val="24"/>
          <w:szCs w:val="24"/>
        </w:rPr>
        <w:t xml:space="preserve">     </w:t>
      </w:r>
      <w:r w:rsidR="004D2D7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4D2D73">
        <w:rPr>
          <w:rFonts w:asciiTheme="majorHAnsi" w:hAnsiTheme="majorHAnsi" w:cstheme="majorHAnsi"/>
          <w:b/>
          <w:bCs/>
          <w:sz w:val="24"/>
          <w:szCs w:val="24"/>
        </w:rPr>
        <w:t xml:space="preserve">  </w:t>
      </w:r>
      <w:r w:rsidR="00A41DD4" w:rsidRPr="004D2D73">
        <w:rPr>
          <w:rFonts w:asciiTheme="majorHAnsi" w:hAnsiTheme="majorHAnsi" w:cstheme="majorHAnsi"/>
          <w:b/>
          <w:bCs/>
          <w:sz w:val="24"/>
          <w:szCs w:val="24"/>
        </w:rPr>
        <w:t>Sugere ao Poder Executivo Municipal, através do órgão competente,</w:t>
      </w:r>
      <w:r w:rsidR="00A41DD4" w:rsidRPr="004D2D73">
        <w:rPr>
          <w:rFonts w:asciiTheme="majorHAnsi" w:eastAsia="Calibri" w:hAnsiTheme="majorHAnsi" w:cstheme="majorHAnsi"/>
          <w:b/>
          <w:sz w:val="24"/>
          <w:szCs w:val="24"/>
        </w:rPr>
        <w:t xml:space="preserve"> a </w:t>
      </w:r>
      <w:r w:rsidR="004D2D73">
        <w:rPr>
          <w:rFonts w:asciiTheme="majorHAnsi" w:eastAsia="Calibri" w:hAnsiTheme="majorHAnsi" w:cstheme="majorHAnsi"/>
          <w:b/>
          <w:sz w:val="24"/>
          <w:szCs w:val="24"/>
        </w:rPr>
        <w:t xml:space="preserve">execução de obras para o </w:t>
      </w:r>
      <w:r w:rsidR="00A41DD4" w:rsidRPr="004D2D73">
        <w:rPr>
          <w:rFonts w:asciiTheme="majorHAnsi" w:eastAsia="Calibri" w:hAnsiTheme="majorHAnsi" w:cstheme="majorHAnsi"/>
          <w:b/>
          <w:sz w:val="24"/>
          <w:szCs w:val="24"/>
        </w:rPr>
        <w:t>reparo de buraco</w:t>
      </w:r>
      <w:r w:rsidR="004D2D73">
        <w:rPr>
          <w:rFonts w:asciiTheme="majorHAnsi" w:eastAsia="Calibri" w:hAnsiTheme="majorHAnsi" w:cstheme="majorHAnsi"/>
          <w:b/>
          <w:sz w:val="24"/>
          <w:szCs w:val="24"/>
        </w:rPr>
        <w:t xml:space="preserve"> na via</w:t>
      </w:r>
      <w:r w:rsidR="00A41DD4" w:rsidRPr="004D2D73">
        <w:rPr>
          <w:rFonts w:asciiTheme="majorHAnsi" w:eastAsia="Calibri" w:hAnsiTheme="majorHAnsi" w:cstheme="majorHAnsi"/>
          <w:b/>
          <w:sz w:val="24"/>
          <w:szCs w:val="24"/>
        </w:rPr>
        <w:t xml:space="preserve">, </w:t>
      </w:r>
      <w:r w:rsidR="004D2D73">
        <w:rPr>
          <w:rFonts w:asciiTheme="majorHAnsi" w:eastAsia="Calibri" w:hAnsiTheme="majorHAnsi" w:cstheme="majorHAnsi"/>
          <w:b/>
          <w:sz w:val="24"/>
          <w:szCs w:val="24"/>
        </w:rPr>
        <w:t>localizada</w:t>
      </w:r>
      <w:r w:rsidR="00A41DD4" w:rsidRPr="004D2D73">
        <w:rPr>
          <w:rFonts w:asciiTheme="majorHAnsi" w:eastAsia="Calibri" w:hAnsiTheme="majorHAnsi" w:cstheme="majorHAnsi"/>
          <w:b/>
          <w:sz w:val="24"/>
          <w:szCs w:val="24"/>
        </w:rPr>
        <w:t xml:space="preserve"> na </w:t>
      </w:r>
      <w:r w:rsidR="004D2D73" w:rsidRPr="004D2D73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Rua Santo Antônio, </w:t>
      </w:r>
      <w:r w:rsidR="004D2D73" w:rsidRPr="004D2D73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nº </w:t>
      </w:r>
      <w:r w:rsidR="004D2D73" w:rsidRPr="004D2D73">
        <w:rPr>
          <w:rFonts w:asciiTheme="majorHAnsi" w:hAnsiTheme="majorHAnsi" w:cstheme="majorHAnsi"/>
          <w:b/>
          <w:sz w:val="24"/>
          <w:szCs w:val="24"/>
          <w:highlight w:val="white"/>
        </w:rPr>
        <w:t>65, no bairro São Lourenço</w:t>
      </w:r>
      <w:r w:rsidR="00A41DD4" w:rsidRPr="004D2D73">
        <w:rPr>
          <w:rFonts w:asciiTheme="majorHAnsi" w:hAnsiTheme="majorHAnsi" w:cstheme="majorHAnsi"/>
          <w:b/>
        </w:rPr>
        <w:t>.</w:t>
      </w:r>
    </w:p>
    <w:p w:rsidR="004D2D73" w:rsidRDefault="009B0EA8" w:rsidP="004D2D73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A77669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="006F0371" w:rsidRPr="006F0371">
        <w:rPr>
          <w:rFonts w:ascii="Calibri" w:eastAsia="Calibri" w:hAnsi="Calibri" w:cs="Calibri"/>
          <w:sz w:val="24"/>
          <w:szCs w:val="24"/>
        </w:rPr>
        <w:t xml:space="preserve">, </w:t>
      </w:r>
      <w:r w:rsidR="00C868FC" w:rsidRPr="00B06915">
        <w:rPr>
          <w:rFonts w:asciiTheme="majorHAnsi" w:hAnsiTheme="majorHAnsi" w:cstheme="majorHAnsi"/>
          <w:sz w:val="24"/>
          <w:szCs w:val="24"/>
        </w:rPr>
        <w:t xml:space="preserve">solicitando </w:t>
      </w:r>
      <w:r w:rsidR="004D2D73">
        <w:rPr>
          <w:rFonts w:asciiTheme="majorHAnsi" w:hAnsiTheme="majorHAnsi" w:cstheme="majorHAnsi"/>
          <w:sz w:val="24"/>
          <w:szCs w:val="24"/>
        </w:rPr>
        <w:t xml:space="preserve">à SECONSER, </w:t>
      </w:r>
      <w:r w:rsidR="004D2D73" w:rsidRPr="004D2D73">
        <w:rPr>
          <w:rFonts w:asciiTheme="majorHAnsi" w:eastAsia="Calibri" w:hAnsiTheme="majorHAnsi" w:cstheme="majorHAnsi"/>
          <w:sz w:val="24"/>
          <w:szCs w:val="24"/>
        </w:rPr>
        <w:t xml:space="preserve">a execução de obras para o reparo de buraco na via, localizada na </w:t>
      </w:r>
      <w:r w:rsidR="004D2D73" w:rsidRPr="004D2D73">
        <w:rPr>
          <w:rFonts w:asciiTheme="majorHAnsi" w:hAnsiTheme="majorHAnsi" w:cstheme="majorHAnsi"/>
          <w:sz w:val="24"/>
          <w:szCs w:val="24"/>
          <w:highlight w:val="white"/>
        </w:rPr>
        <w:t>Rua Santo Antônio, nº 65, no bairro São Lourenço</w:t>
      </w:r>
      <w:r w:rsidR="004D2D73" w:rsidRPr="004D2D73">
        <w:rPr>
          <w:rFonts w:asciiTheme="majorHAnsi" w:hAnsiTheme="majorHAnsi" w:cstheme="majorHAnsi"/>
        </w:rPr>
        <w:t>.</w:t>
      </w:r>
      <w:r w:rsidR="005737A8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6206C7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5737A8" w:rsidRDefault="009B0EA8" w:rsidP="004D2D73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A77669" w:rsidRPr="004D2D73" w:rsidRDefault="004D2D73" w:rsidP="004D2D73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4D2D73">
        <w:rPr>
          <w:rFonts w:asciiTheme="majorHAnsi" w:hAnsiTheme="majorHAnsi" w:cstheme="majorHAnsi"/>
        </w:rPr>
        <w:t>A solicitação se justifica pela necessidade de garantir a segurança de pedestres e condutores que transitam pela via, uma vez que o buraco existente pode causar acidentes, danos a veículos e dificultar a mobilidade urbana. Além disso, a realização do reparo contribui para a adequada conservação da via pública e para a melhoria das condições de tráfego no local.</w:t>
      </w:r>
    </w:p>
    <w:p w:rsidR="006F0371" w:rsidRDefault="006F037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4D2D73" w:rsidRDefault="004D2D73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E646CF" w:rsidP="00A77669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E646CF" w:rsidRPr="002C034F" w:rsidRDefault="00A77669" w:rsidP="00A77669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</w:t>
      </w:r>
      <w:r w:rsidR="000B1794">
        <w:rPr>
          <w:rFonts w:asciiTheme="majorHAnsi" w:hAnsiTheme="majorHAnsi" w:cstheme="majorHAnsi"/>
          <w:sz w:val="24"/>
          <w:szCs w:val="24"/>
        </w:rPr>
        <w:t xml:space="preserve">                                 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5755"/>
    <w:rsid w:val="00095BF1"/>
    <w:rsid w:val="000B1794"/>
    <w:rsid w:val="00106CBA"/>
    <w:rsid w:val="001352BB"/>
    <w:rsid w:val="001630C0"/>
    <w:rsid w:val="001D30BC"/>
    <w:rsid w:val="00283DFA"/>
    <w:rsid w:val="002C034F"/>
    <w:rsid w:val="002E63D2"/>
    <w:rsid w:val="00316DDA"/>
    <w:rsid w:val="003250C5"/>
    <w:rsid w:val="00410037"/>
    <w:rsid w:val="004B7F41"/>
    <w:rsid w:val="004D18D1"/>
    <w:rsid w:val="004D2D73"/>
    <w:rsid w:val="00511DB5"/>
    <w:rsid w:val="005314D4"/>
    <w:rsid w:val="00534946"/>
    <w:rsid w:val="005737A8"/>
    <w:rsid w:val="006206C7"/>
    <w:rsid w:val="006343FA"/>
    <w:rsid w:val="00637598"/>
    <w:rsid w:val="006707D0"/>
    <w:rsid w:val="00687BAC"/>
    <w:rsid w:val="006C1C35"/>
    <w:rsid w:val="006F0371"/>
    <w:rsid w:val="00773F60"/>
    <w:rsid w:val="008019FC"/>
    <w:rsid w:val="008355B7"/>
    <w:rsid w:val="008809B2"/>
    <w:rsid w:val="00894CE6"/>
    <w:rsid w:val="008F1A24"/>
    <w:rsid w:val="009815D1"/>
    <w:rsid w:val="009B0EA8"/>
    <w:rsid w:val="00A41DD4"/>
    <w:rsid w:val="00A46C19"/>
    <w:rsid w:val="00A77669"/>
    <w:rsid w:val="00A91DE8"/>
    <w:rsid w:val="00AB18DA"/>
    <w:rsid w:val="00AF7815"/>
    <w:rsid w:val="00B35EB6"/>
    <w:rsid w:val="00BC6AA6"/>
    <w:rsid w:val="00C402C7"/>
    <w:rsid w:val="00C54113"/>
    <w:rsid w:val="00C868FC"/>
    <w:rsid w:val="00CB0EEF"/>
    <w:rsid w:val="00D058F0"/>
    <w:rsid w:val="00D41479"/>
    <w:rsid w:val="00DB75A3"/>
    <w:rsid w:val="00DD575B"/>
    <w:rsid w:val="00E0216D"/>
    <w:rsid w:val="00E646CF"/>
    <w:rsid w:val="00E824AF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8287D-4F45-441A-B6ED-A7F78D25C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227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13</cp:revision>
  <cp:lastPrinted>2026-05-04T14:17:00Z</cp:lastPrinted>
  <dcterms:created xsi:type="dcterms:W3CDTF">2026-04-14T13:16:00Z</dcterms:created>
  <dcterms:modified xsi:type="dcterms:W3CDTF">2026-05-04T14:17:00Z</dcterms:modified>
</cp:coreProperties>
</file>