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757" w:rsidRDefault="006E67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6E6757" w:rsidRDefault="00A5400E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          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:rsidR="006E6757" w:rsidRDefault="006E67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23BA0" w:rsidRDefault="00E23BA0" w:rsidP="00B80CE9">
      <w:pPr>
        <w:spacing w:after="0" w:line="360" w:lineRule="auto"/>
        <w:ind w:left="4820"/>
        <w:jc w:val="both"/>
        <w:rPr>
          <w:rFonts w:ascii="Times New Roman" w:eastAsia="Arial" w:hAnsi="Times New Roman" w:cs="Times New Roman"/>
          <w:b/>
          <w:bCs/>
          <w:color w:val="222222"/>
          <w:sz w:val="24"/>
          <w:szCs w:val="24"/>
        </w:rPr>
      </w:pPr>
      <w:r w:rsidRPr="00E23BA0">
        <w:rPr>
          <w:rFonts w:ascii="Times New Roman" w:eastAsia="Arial" w:hAnsi="Times New Roman" w:cs="Times New Roman"/>
          <w:b/>
          <w:bCs/>
          <w:color w:val="222222"/>
          <w:sz w:val="24"/>
          <w:szCs w:val="24"/>
        </w:rPr>
        <w:t xml:space="preserve">MOÇÃO DE APLAUSOS </w:t>
      </w:r>
      <w:r w:rsidR="00117D05" w:rsidRPr="00117D05">
        <w:rPr>
          <w:rFonts w:ascii="Times New Roman" w:eastAsia="Arial" w:hAnsi="Times New Roman" w:cs="Times New Roman"/>
          <w:b/>
          <w:bCs/>
          <w:color w:val="222222"/>
          <w:sz w:val="24"/>
          <w:szCs w:val="24"/>
        </w:rPr>
        <w:t>A SRA. GERUSA FIGUEIREDO CARDOSO</w:t>
      </w:r>
      <w:r w:rsidR="00117D05">
        <w:rPr>
          <w:rFonts w:ascii="Times New Roman" w:eastAsia="Arial" w:hAnsi="Times New Roman" w:cs="Times New Roman"/>
          <w:b/>
          <w:bCs/>
          <w:color w:val="222222"/>
          <w:sz w:val="24"/>
          <w:szCs w:val="24"/>
        </w:rPr>
        <w:t>.</w:t>
      </w:r>
    </w:p>
    <w:p w:rsidR="00117D05" w:rsidRDefault="00117D05" w:rsidP="00B80CE9">
      <w:pPr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80CE9" w:rsidRDefault="00E23BA0" w:rsidP="00E23BA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r w:rsidRPr="00E23BA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Solicito à Mesa Diretora, na forma Regimental, após ouvir o Douto Plenário, que seja enviada Moção de Aplausos </w:t>
      </w:r>
      <w:r w:rsidR="00117D05"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>à Cirurgiã-dentista Gerusa Figueiredo Cardoso.</w:t>
      </w:r>
    </w:p>
    <w:bookmarkEnd w:id="0"/>
    <w:p w:rsidR="00E23BA0" w:rsidRPr="00B80CE9" w:rsidRDefault="00E23BA0" w:rsidP="00E23BA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6E6757" w:rsidRDefault="00117D05" w:rsidP="00B80CE9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Sala das Sessões, 30</w:t>
      </w:r>
      <w:r w:rsidR="00B80CE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80CE9" w:rsidRPr="00B80CE9">
        <w:rPr>
          <w:rFonts w:ascii="Times New Roman" w:eastAsia="Times New Roman" w:hAnsi="Times New Roman" w:cs="Times New Roman"/>
          <w:color w:val="222222"/>
          <w:sz w:val="24"/>
          <w:szCs w:val="24"/>
        </w:rPr>
        <w:t>de abril de 2026.</w:t>
      </w:r>
      <w:r w:rsidR="00B80C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F05F0" w:rsidRDefault="007F05F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05F0" w:rsidRDefault="007F05F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E6757" w:rsidRDefault="00A5400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Allan Pinho Lyra</w:t>
      </w:r>
    </w:p>
    <w:p w:rsidR="006E6757" w:rsidRDefault="00A5400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Vereador </w:t>
      </w:r>
      <w:r w:rsidR="007F05F0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PL</w:t>
      </w:r>
    </w:p>
    <w:p w:rsidR="007F05F0" w:rsidRDefault="007F05F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05F0" w:rsidRDefault="007F05F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E6757" w:rsidRDefault="00A5400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6E6757" w:rsidRDefault="006E6757" w:rsidP="00117D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17D05" w:rsidRPr="00117D05" w:rsidRDefault="00117D05" w:rsidP="00117D0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justifica-se pela notável trajetória profissional da homenageada, Cirurgiã-dentista graduada em Odontologia pela Universidade Federal Fluminense no ano de 1997, e especializada em </w:t>
      </w:r>
      <w:proofErr w:type="spellStart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>Odontopediatria</w:t>
      </w:r>
      <w:proofErr w:type="spellEnd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pela mesma instituição.</w:t>
      </w:r>
    </w:p>
    <w:p w:rsidR="00117D05" w:rsidRPr="00117D05" w:rsidRDefault="00117D05" w:rsidP="00117D0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 28 anos de dedicação à área da saúde, atuando tanto no serviço público quanto no privado, destacou-se pelo comprometimento com a excelência no atendimento, aliando técnica, conhecimento e empatia no cuidado com seus pacientes, sempre com foco na saú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 bucal preventiva e curativa.</w:t>
      </w:r>
    </w:p>
    <w:p w:rsidR="00117D05" w:rsidRPr="00117D05" w:rsidRDefault="00117D05" w:rsidP="00117D0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Sua missão de devolver o sorriso a cada paciente reflete não apenas sua competência profissional, mas também seu compromisso com a promoção do bem-estar físico e emocional, contribuindo de forma significativa para a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qualidade de vida da população.</w:t>
      </w:r>
    </w:p>
    <w:p w:rsidR="006E6757" w:rsidRDefault="00117D05" w:rsidP="00117D0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Diante de sua relevante contribuição à sociedade, é justo e merecido o </w:t>
      </w:r>
      <w:proofErr w:type="gramStart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>reconhecimento</w:t>
      </w:r>
      <w:proofErr w:type="gramEnd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>por</w:t>
      </w:r>
      <w:proofErr w:type="gramEnd"/>
      <w:r w:rsidRPr="00117D0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meio desta Moção de Aplausos.</w:t>
      </w:r>
    </w:p>
    <w:sectPr w:rsidR="006E6757">
      <w:headerReference w:type="default" r:id="rId8"/>
      <w:footerReference w:type="default" r:id="rId9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EE" w:rsidRDefault="00D136EE">
      <w:pPr>
        <w:spacing w:after="0" w:line="240" w:lineRule="auto"/>
      </w:pPr>
      <w:r>
        <w:separator/>
      </w:r>
    </w:p>
  </w:endnote>
  <w:endnote w:type="continuationSeparator" w:id="0">
    <w:p w:rsidR="00D136EE" w:rsidRDefault="00D1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7D0298B-23F2-4502-B7E9-3251785362B9}"/>
    <w:embedBold r:id="rId2" w:fontKey="{AE30525C-182F-452A-840E-183658ED21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E84C2685-8A83-4C85-9D5D-2D6F468B5CC6}"/>
    <w:embedBold r:id="rId4" w:fontKey="{E20D381A-D05F-4D9C-BBF8-9A867DFBCB1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1C3503B-0E44-4F93-9360-05187708C1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FB252F61-E4AD-4C28-9C0C-C84FACA739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2C3507F-21EA-4FD5-80EE-28740F28835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757" w:rsidRDefault="006E675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6E6757" w:rsidRDefault="00A5400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:rsidR="006E6757" w:rsidRDefault="00A5400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6E6757" w:rsidRDefault="006E675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6E6757" w:rsidRDefault="006E6757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EE" w:rsidRDefault="00D136EE">
      <w:pPr>
        <w:spacing w:after="0" w:line="240" w:lineRule="auto"/>
      </w:pPr>
      <w:r>
        <w:separator/>
      </w:r>
    </w:p>
  </w:footnote>
  <w:footnote w:type="continuationSeparator" w:id="0">
    <w:p w:rsidR="00D136EE" w:rsidRDefault="00D13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757" w:rsidRDefault="00A5400E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E6757" w:rsidRDefault="00A5400E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6E6757" w:rsidRDefault="006E675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6E6757" w:rsidRDefault="00A5400E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:rsidR="006E6757" w:rsidRDefault="006E6757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57"/>
    <w:rsid w:val="00117D05"/>
    <w:rsid w:val="001E327B"/>
    <w:rsid w:val="00516DA0"/>
    <w:rsid w:val="006E6757"/>
    <w:rsid w:val="007F05F0"/>
    <w:rsid w:val="00A5400E"/>
    <w:rsid w:val="00B80CE9"/>
    <w:rsid w:val="00D136EE"/>
    <w:rsid w:val="00E2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15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55A5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15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55A5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0lXqJGBhP3rdvxYvAvJdR8tejw==">CgMxLjA4AHIhMUk5VlMwMEMtSGU0SEpGVHNNTXdJNlVlU0pldzU4aTR0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Allan Lyra</dc:creator>
  <cp:lastModifiedBy>Vereador Allan lyra</cp:lastModifiedBy>
  <cp:revision>2</cp:revision>
  <cp:lastPrinted>2026-04-16T14:00:00Z</cp:lastPrinted>
  <dcterms:created xsi:type="dcterms:W3CDTF">2026-04-30T16:59:00Z</dcterms:created>
  <dcterms:modified xsi:type="dcterms:W3CDTF">2026-04-30T16:59:00Z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