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402C7" w:rsidRDefault="00AF7815" w:rsidP="005737A8">
      <w:pPr>
        <w:jc w:val="both"/>
        <w:rPr>
          <w:rFonts w:asciiTheme="majorHAnsi" w:hAnsiTheme="majorHAnsi" w:cstheme="majorHAnsi"/>
          <w:sz w:val="24"/>
          <w:szCs w:val="24"/>
        </w:rPr>
      </w:pPr>
      <w:r w:rsidRPr="005737A8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="005737A8">
        <w:rPr>
          <w:rFonts w:asciiTheme="majorHAnsi" w:hAnsiTheme="majorHAnsi" w:cstheme="majorHAnsi"/>
          <w:sz w:val="24"/>
          <w:szCs w:val="24"/>
        </w:rPr>
        <w:t xml:space="preserve">  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Niterói, 30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5737A8" w:rsidRPr="00A41DD4" w:rsidRDefault="005737A8" w:rsidP="005737A8">
      <w:pPr>
        <w:ind w:left="794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106CBA" w:rsidRPr="00A41DD4" w:rsidRDefault="00E824AF" w:rsidP="00A41DD4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eastAsia="Calibri" w:hAnsiTheme="majorHAnsi" w:cstheme="majorHAnsi"/>
          <w:b/>
          <w:sz w:val="24"/>
          <w:szCs w:val="24"/>
        </w:rPr>
      </w:pPr>
      <w:r w:rsidRPr="00A41DD4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A41DD4" w:rsidRPr="00A41DD4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órgão competente,</w:t>
      </w:r>
      <w:r w:rsidR="00A41DD4" w:rsidRPr="00A41DD4">
        <w:rPr>
          <w:rFonts w:asciiTheme="majorHAnsi" w:eastAsia="Calibri" w:hAnsiTheme="majorHAnsi" w:cstheme="majorHAnsi"/>
          <w:b/>
          <w:sz w:val="24"/>
          <w:szCs w:val="24"/>
        </w:rPr>
        <w:t xml:space="preserve"> a realização de obras de reparo </w:t>
      </w:r>
      <w:r w:rsidR="00A41DD4">
        <w:rPr>
          <w:rFonts w:asciiTheme="majorHAnsi" w:eastAsia="Calibri" w:hAnsiTheme="majorHAnsi" w:cstheme="majorHAnsi"/>
          <w:b/>
          <w:sz w:val="24"/>
          <w:szCs w:val="24"/>
        </w:rPr>
        <w:t>de buraco</w:t>
      </w:r>
      <w:r w:rsidR="00A41DD4" w:rsidRPr="00A41DD4">
        <w:rPr>
          <w:rFonts w:asciiTheme="majorHAnsi" w:eastAsia="Calibri" w:hAnsiTheme="majorHAnsi" w:cstheme="majorHAnsi"/>
          <w:b/>
          <w:sz w:val="24"/>
          <w:szCs w:val="24"/>
        </w:rPr>
        <w:t xml:space="preserve">, </w:t>
      </w:r>
      <w:r w:rsidR="00A41DD4">
        <w:rPr>
          <w:rFonts w:asciiTheme="majorHAnsi" w:eastAsia="Calibri" w:hAnsiTheme="majorHAnsi" w:cstheme="majorHAnsi"/>
          <w:b/>
          <w:sz w:val="24"/>
          <w:szCs w:val="24"/>
        </w:rPr>
        <w:t>localizado</w:t>
      </w:r>
      <w:r w:rsidR="00A41DD4" w:rsidRPr="00A41DD4">
        <w:rPr>
          <w:rFonts w:asciiTheme="majorHAnsi" w:eastAsia="Calibri" w:hAnsiTheme="majorHAnsi" w:cstheme="majorHAnsi"/>
          <w:b/>
          <w:sz w:val="24"/>
          <w:szCs w:val="24"/>
        </w:rPr>
        <w:t xml:space="preserve"> na </w:t>
      </w:r>
      <w:r w:rsidR="00A41DD4" w:rsidRPr="00A41DD4">
        <w:rPr>
          <w:rFonts w:asciiTheme="majorHAnsi" w:hAnsiTheme="majorHAnsi" w:cstheme="majorHAnsi"/>
          <w:b/>
          <w:sz w:val="24"/>
          <w:szCs w:val="24"/>
          <w:highlight w:val="white"/>
        </w:rPr>
        <w:t>Rua da Armação, na subida do Conjunto Habitacional da Ponta da Armação - CHAPA, n</w:t>
      </w:r>
      <w:r w:rsidR="00A41DD4">
        <w:rPr>
          <w:rFonts w:asciiTheme="majorHAnsi" w:hAnsiTheme="majorHAnsi" w:cstheme="majorHAnsi"/>
          <w:b/>
          <w:sz w:val="24"/>
          <w:szCs w:val="24"/>
          <w:highlight w:val="white"/>
        </w:rPr>
        <w:t>o bairro Ponta d'Areia</w:t>
      </w:r>
      <w:r w:rsidR="00A41DD4">
        <w:rPr>
          <w:rFonts w:asciiTheme="majorHAnsi" w:hAnsiTheme="majorHAnsi" w:cstheme="majorHAnsi"/>
          <w:b/>
          <w:sz w:val="24"/>
          <w:szCs w:val="24"/>
        </w:rPr>
        <w:t>.</w:t>
      </w:r>
    </w:p>
    <w:p w:rsidR="006206C7" w:rsidRPr="00A41DD4" w:rsidRDefault="009B0EA8" w:rsidP="00E824AF">
      <w:pPr>
        <w:spacing w:before="240" w:after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C868FC" w:rsidRPr="00B06915">
        <w:rPr>
          <w:rFonts w:asciiTheme="majorHAnsi" w:hAnsiTheme="majorHAnsi" w:cstheme="majorHAnsi"/>
          <w:sz w:val="24"/>
          <w:szCs w:val="24"/>
        </w:rPr>
        <w:t>solicitando que sejam adotadas as providência</w:t>
      </w:r>
      <w:r w:rsidR="00A41DD4">
        <w:rPr>
          <w:rFonts w:asciiTheme="majorHAnsi" w:hAnsiTheme="majorHAnsi" w:cstheme="majorHAnsi"/>
          <w:sz w:val="24"/>
          <w:szCs w:val="24"/>
        </w:rPr>
        <w:t>s necessárias, junto aos órgãos competentes,</w:t>
      </w:r>
      <w:r w:rsidR="00A41DD4" w:rsidRPr="00A41DD4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  <w:r w:rsidR="00A41DD4" w:rsidRPr="00A41DD4">
        <w:rPr>
          <w:rFonts w:asciiTheme="majorHAnsi" w:eastAsia="Calibri" w:hAnsiTheme="majorHAnsi" w:cstheme="majorHAnsi"/>
          <w:sz w:val="24"/>
          <w:szCs w:val="24"/>
        </w:rPr>
        <w:t xml:space="preserve">a realização de obras de reparo de buraco, localizado na </w:t>
      </w:r>
      <w:r w:rsidR="00A41DD4" w:rsidRPr="00A41DD4">
        <w:rPr>
          <w:rFonts w:asciiTheme="majorHAnsi" w:hAnsiTheme="majorHAnsi" w:cstheme="majorHAnsi"/>
          <w:sz w:val="24"/>
          <w:szCs w:val="24"/>
          <w:highlight w:val="white"/>
        </w:rPr>
        <w:t>Rua da Armação, na subida do Conjunto Habitacional da Ponta da Armação -</w:t>
      </w:r>
      <w:r w:rsidR="00A41DD4">
        <w:rPr>
          <w:rFonts w:asciiTheme="majorHAnsi" w:hAnsiTheme="majorHAnsi" w:cstheme="majorHAnsi"/>
          <w:sz w:val="24"/>
          <w:szCs w:val="24"/>
          <w:highlight w:val="white"/>
        </w:rPr>
        <w:t xml:space="preserve"> CHAPA, no bairro Ponta d</w:t>
      </w:r>
      <w:r w:rsidR="00A41DD4" w:rsidRPr="00A41DD4">
        <w:rPr>
          <w:rFonts w:asciiTheme="majorHAnsi" w:hAnsiTheme="majorHAnsi" w:cstheme="majorHAnsi"/>
          <w:sz w:val="24"/>
          <w:szCs w:val="24"/>
          <w:highlight w:val="white"/>
        </w:rPr>
        <w:t>'Areia</w:t>
      </w:r>
      <w:r w:rsidR="00A41DD4" w:rsidRPr="00A41DD4">
        <w:rPr>
          <w:rFonts w:asciiTheme="majorHAnsi" w:hAnsiTheme="majorHAnsi" w:cstheme="majorHAnsi"/>
          <w:sz w:val="24"/>
          <w:szCs w:val="24"/>
        </w:rPr>
        <w:t>.</w:t>
      </w:r>
    </w:p>
    <w:p w:rsidR="005737A8" w:rsidRDefault="005737A8" w:rsidP="005737A8">
      <w:pPr>
        <w:spacing w:before="240" w:after="240"/>
        <w:ind w:right="140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6206C7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A77669" w:rsidRPr="00A41DD4" w:rsidRDefault="00A41DD4" w:rsidP="005737A8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A41DD4">
        <w:rPr>
          <w:rFonts w:asciiTheme="majorHAnsi" w:hAnsiTheme="majorHAnsi" w:cstheme="majorHAnsi"/>
        </w:rPr>
        <w:t>Tal solicitação justifica-se, devido ao fato de o buraco estar causando riscos aos veículos e pedestres que transitam pelo local.</w:t>
      </w:r>
      <w:bookmarkStart w:id="0" w:name="_GoBack"/>
      <w:bookmarkEnd w:id="0"/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352BB"/>
    <w:rsid w:val="001630C0"/>
    <w:rsid w:val="001D30BC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5737A8"/>
    <w:rsid w:val="006206C7"/>
    <w:rsid w:val="006343FA"/>
    <w:rsid w:val="00637598"/>
    <w:rsid w:val="006707D0"/>
    <w:rsid w:val="00687BAC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68FC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772C7-5E30-4245-B0B4-26DE47783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12</cp:revision>
  <cp:lastPrinted>2026-04-30T14:30:00Z</cp:lastPrinted>
  <dcterms:created xsi:type="dcterms:W3CDTF">2026-04-14T13:16:00Z</dcterms:created>
  <dcterms:modified xsi:type="dcterms:W3CDTF">2026-04-30T14:32:00Z</dcterms:modified>
</cp:coreProperties>
</file>