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Ruth Patrocínio, em reconhecimento à sua atuação como professora e à sua dedicação como mãe atípica.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Ruth Patrocínio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professora e mãe atípica, em reconhecimento à sua dedicação à educação e ao cuidado com a inclusão.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Ruth Patrocínio, que une sua atuação como educadora à vivência como mãe atípica, desempenhando um papel fundamental na promoção da inclusão e do desenvolvimento humano.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experiência na educação, aliada à sua realidade como mãe, fortalece sua sensibilidade e compromisso com o acolhimento, o respeito às diferenças e a construção de um ambiente mais inclusivo para crianças e famílias.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Como professora, contribui para a formação de cidadãos mais conscientes e para a valorização da diversidade. Como mãe atípica, representa a força, a dedicação e o amor que impulsionam a luta diária por direitos, oportunidades e qualidade de vida.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inspira outras famílias e profissionais, demonstrando que a educação e o cuidado caminham juntos na construção de uma sociedade mais justa e acolhedora.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NxhHXr2WKIky1VXrgscWqF8fSQ==">CgMxLjA4AHIhMUhESDkwUlFvRlFGOWVRNWh1cnZfekQ1WGtGdkNzMVJz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