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681D79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681D79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81D79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681D79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0F1B02">
              <w:rPr>
                <w:rFonts w:ascii="Tahoma" w:hAnsi="Tahoma" w:cs="Tahoma"/>
                <w:sz w:val="18"/>
                <w:szCs w:val="18"/>
              </w:rPr>
              <w:t>30</w:t>
            </w:r>
            <w:r w:rsidRPr="00681D79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681D79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681D79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681D79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681D79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681D79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681D79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681D79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681D79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681D79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D53C14" w:rsidRPr="00681D79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o Pastor </w:t>
            </w:r>
            <w:r w:rsidR="000F1B02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ROBSON BARROS PASSOS</w:t>
            </w:r>
            <w:r w:rsidR="000A7383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681D79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681D79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681D79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681D79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681D79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681D79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81D79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681D79">
              <w:rPr>
                <w:rFonts w:ascii="Tahoma" w:hAnsi="Tahoma" w:cs="Tahoma"/>
                <w:bCs/>
                <w:iCs/>
                <w:sz w:val="18"/>
                <w:szCs w:val="18"/>
              </w:rPr>
              <w:t>ao</w:t>
            </w:r>
            <w:r w:rsidR="00930444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681D79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Pastor </w:t>
            </w:r>
            <w:r w:rsidR="000F1B02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ROBSON BARROS PASSOS</w:t>
            </w:r>
            <w:r w:rsidR="00E444F3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681D7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681D79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681D79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681D79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81D79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802314" w:rsidRPr="00802314" w:rsidRDefault="00802314" w:rsidP="0080231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</w:t>
            </w:r>
            <w:r w:rsidRPr="00802314">
              <w:rPr>
                <w:rFonts w:ascii="Tahoma" w:hAnsi="Tahoma" w:cs="Tahoma"/>
                <w:sz w:val="18"/>
                <w:szCs w:val="18"/>
              </w:rPr>
              <w:t xml:space="preserve">A presente Moção de Aplausos é destinada ao </w:t>
            </w:r>
            <w:r w:rsidRPr="00802314">
              <w:rPr>
                <w:rFonts w:ascii="Tahoma" w:hAnsi="Tahoma" w:cs="Tahoma"/>
                <w:b/>
                <w:sz w:val="18"/>
                <w:szCs w:val="18"/>
              </w:rPr>
              <w:t>Pastor Robson Barros Passos</w:t>
            </w:r>
            <w:r w:rsidRPr="00802314">
              <w:rPr>
                <w:rFonts w:ascii="Tahoma" w:hAnsi="Tahoma" w:cs="Tahoma"/>
                <w:sz w:val="18"/>
                <w:szCs w:val="18"/>
              </w:rPr>
              <w:t>, líder dedicado da ADVEC Niterói, em reconhecimento à sua relevante atuação espiritual, social e comunitária.</w:t>
            </w:r>
          </w:p>
          <w:p w:rsidR="00802314" w:rsidRPr="00802314" w:rsidRDefault="00802314" w:rsidP="0080231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802314">
              <w:rPr>
                <w:rFonts w:ascii="Tahoma" w:hAnsi="Tahoma" w:cs="Tahoma"/>
                <w:sz w:val="18"/>
                <w:szCs w:val="18"/>
              </w:rPr>
              <w:t xml:space="preserve">Ao longo de sua caminhada ministerial, o </w:t>
            </w:r>
            <w:r w:rsidRPr="00802314">
              <w:rPr>
                <w:rFonts w:ascii="Tahoma" w:hAnsi="Tahoma" w:cs="Tahoma"/>
                <w:b/>
                <w:sz w:val="18"/>
                <w:szCs w:val="18"/>
              </w:rPr>
              <w:t>Pastor Robson Barros Passos</w:t>
            </w:r>
            <w:r w:rsidRPr="00802314">
              <w:rPr>
                <w:rFonts w:ascii="Tahoma" w:hAnsi="Tahoma" w:cs="Tahoma"/>
                <w:sz w:val="18"/>
                <w:szCs w:val="18"/>
              </w:rPr>
              <w:t xml:space="preserve"> tem se destacado pelo compromisso com a propagação dos valores cristãos, exercendo sua liderança com responsabilidade, sensibilidade e dedicação ao próximo. Seu trabalho à frente da ADVEC Niterói tem impactado positivamente inúmeras vidas, promovendo acolhimento, orientação espiritual e fortalecimento de famílias.</w:t>
            </w:r>
          </w:p>
          <w:p w:rsidR="00802314" w:rsidRPr="00802314" w:rsidRDefault="00802314" w:rsidP="0080231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802314">
              <w:rPr>
                <w:rFonts w:ascii="Tahoma" w:hAnsi="Tahoma" w:cs="Tahoma"/>
                <w:sz w:val="18"/>
                <w:szCs w:val="18"/>
              </w:rPr>
              <w:t>Além de sua missão pastoral, sua atuação também se estende ao campo social, contribuindo para ações que visam o bem-estar da comunidade, a solidariedade e o cuidado com os mais necessitados, refletindo princípios de amor ao próximo e responsabilidade social.</w:t>
            </w:r>
            <w:bookmarkStart w:id="0" w:name="_GoBack"/>
            <w:bookmarkEnd w:id="0"/>
          </w:p>
          <w:p w:rsidR="00BA6239" w:rsidRPr="00802314" w:rsidRDefault="00802314" w:rsidP="008023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802314">
              <w:rPr>
                <w:rFonts w:ascii="Tahoma" w:hAnsi="Tahoma" w:cs="Tahoma"/>
                <w:sz w:val="18"/>
                <w:szCs w:val="18"/>
              </w:rPr>
              <w:t>Dessa forma, é justo e merecido o reconhecimento público por sua trajetória, marcada pelo serviço, fé e compromisso com a transformação de vidas, razão pela qual se propõe a presente Moção de Aplausos.</w:t>
            </w:r>
          </w:p>
          <w:p w:rsidR="00BA6239" w:rsidRPr="00681D7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64113" w:rsidRPr="00681D79" w:rsidRDefault="00C64113" w:rsidP="0080231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67F67" w:rsidRDefault="00867F67" w:rsidP="00BA6239">
      <w:pPr>
        <w:rPr>
          <w:rFonts w:ascii="Tahoma" w:hAnsi="Tahoma" w:cs="Tahoma"/>
          <w:sz w:val="18"/>
          <w:szCs w:val="18"/>
        </w:rPr>
      </w:pPr>
    </w:p>
    <w:p w:rsidR="00802314" w:rsidRDefault="00802314" w:rsidP="00BA6239">
      <w:pPr>
        <w:rPr>
          <w:rFonts w:ascii="Tahoma" w:hAnsi="Tahoma" w:cs="Tahoma"/>
          <w:sz w:val="18"/>
          <w:szCs w:val="18"/>
        </w:rPr>
      </w:pPr>
    </w:p>
    <w:p w:rsidR="00802314" w:rsidRDefault="00802314" w:rsidP="00BA6239">
      <w:pPr>
        <w:rPr>
          <w:rFonts w:ascii="Tahoma" w:hAnsi="Tahoma" w:cs="Tahoma"/>
          <w:sz w:val="18"/>
          <w:szCs w:val="18"/>
        </w:rPr>
      </w:pPr>
    </w:p>
    <w:p w:rsidR="00802314" w:rsidRPr="00681D79" w:rsidRDefault="00802314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681D79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681D7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681D79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681D7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681D79">
        <w:rPr>
          <w:rFonts w:ascii="Tahoma" w:hAnsi="Tahoma" w:cs="Tahoma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AB4" w:rsidRDefault="00087AB4">
      <w:pPr>
        <w:spacing w:line="240" w:lineRule="auto"/>
      </w:pPr>
      <w:r>
        <w:separator/>
      </w:r>
    </w:p>
  </w:endnote>
  <w:endnote w:type="continuationSeparator" w:id="0">
    <w:p w:rsidR="00087AB4" w:rsidRDefault="00087A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AB4" w:rsidRDefault="00087AB4">
      <w:pPr>
        <w:spacing w:line="240" w:lineRule="auto"/>
      </w:pPr>
      <w:r>
        <w:separator/>
      </w:r>
    </w:p>
  </w:footnote>
  <w:footnote w:type="continuationSeparator" w:id="0">
    <w:p w:rsidR="00087AB4" w:rsidRDefault="00087AB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87AB4"/>
    <w:rsid w:val="000A7383"/>
    <w:rsid w:val="000B620D"/>
    <w:rsid w:val="000B71E0"/>
    <w:rsid w:val="000D2536"/>
    <w:rsid w:val="000E2F28"/>
    <w:rsid w:val="000F1B02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0FF5"/>
    <w:rsid w:val="00233E1B"/>
    <w:rsid w:val="002349B2"/>
    <w:rsid w:val="00251292"/>
    <w:rsid w:val="002575C2"/>
    <w:rsid w:val="00273939"/>
    <w:rsid w:val="00275D30"/>
    <w:rsid w:val="002B4E26"/>
    <w:rsid w:val="002C34E3"/>
    <w:rsid w:val="002E6FD5"/>
    <w:rsid w:val="00307DA5"/>
    <w:rsid w:val="00344661"/>
    <w:rsid w:val="00352B96"/>
    <w:rsid w:val="0035456B"/>
    <w:rsid w:val="00386C29"/>
    <w:rsid w:val="0039757C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E7740"/>
    <w:rsid w:val="00504474"/>
    <w:rsid w:val="005219AE"/>
    <w:rsid w:val="00533629"/>
    <w:rsid w:val="0054624F"/>
    <w:rsid w:val="00576CBF"/>
    <w:rsid w:val="00591FC3"/>
    <w:rsid w:val="005E6010"/>
    <w:rsid w:val="00621AED"/>
    <w:rsid w:val="00621C59"/>
    <w:rsid w:val="00630122"/>
    <w:rsid w:val="0065001F"/>
    <w:rsid w:val="00681D79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2314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45660"/>
    <w:rsid w:val="00982D95"/>
    <w:rsid w:val="009B2841"/>
    <w:rsid w:val="009D401E"/>
    <w:rsid w:val="009E191B"/>
    <w:rsid w:val="009F4112"/>
    <w:rsid w:val="00A27CD2"/>
    <w:rsid w:val="00A57A1E"/>
    <w:rsid w:val="00A76756"/>
    <w:rsid w:val="00AD0A8C"/>
    <w:rsid w:val="00B02695"/>
    <w:rsid w:val="00B233A8"/>
    <w:rsid w:val="00B63C05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2026-03-11T17:33:00Z</cp:lastPrinted>
  <dcterms:created xsi:type="dcterms:W3CDTF">2026-03-30T14:03:00Z</dcterms:created>
  <dcterms:modified xsi:type="dcterms:W3CDTF">2026-03-30T14:16:00Z</dcterms:modified>
</cp:coreProperties>
</file>