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-properties+xml" PartName="/docProps/custom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3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3.xml"/>
  <Override ContentType="application/vnd.openxmlformats-officedocument.wordprocessingml.header+xml" PartName="/word/header2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after="0" w:line="240" w:lineRule="auto"/>
        <w:jc w:val="both"/>
        <w:rPr>
          <w:rFonts w:ascii="Times New Roman" w:cs="Times New Roman" w:eastAsia="Times New Roman" w:hAnsi="Times New Roman"/>
          <w:b w:val="1"/>
          <w:bCs w:val="1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after="0" w:line="360" w:lineRule="auto"/>
        <w:jc w:val="both"/>
        <w:rPr/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sz w:val="24"/>
          <w:szCs w:val="24"/>
          <w:rtl w:val="0"/>
        </w:rPr>
        <w:t xml:space="preserve">MOÇÃO DE APLAUSOS n.º     /202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6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after="0" w:line="360" w:lineRule="auto"/>
        <w:jc w:val="both"/>
        <w:rPr>
          <w:rFonts w:ascii="Times New Roman" w:cs="Times New Roman" w:eastAsia="Times New Roman" w:hAnsi="Times New Roman"/>
          <w:b w:val="1"/>
          <w:bCs w:val="1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after="0" w:line="360" w:lineRule="auto"/>
        <w:ind w:left="3969" w:firstLine="0"/>
        <w:jc w:val="both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Concede Moção de Aplausos à Sra. Iza Cardoso Dias dos Santos, pelo exemplo de amor, dedicação e apoio às pessoas atípicas, em especial no exercício de seu papel como avó atípica.</w:t>
      </w:r>
    </w:p>
    <w:p w:rsidR="00000000" w:rsidDel="00000000" w:rsidP="00000000" w:rsidRDefault="00000000" w:rsidRPr="00000000" w14:paraId="00000005">
      <w:pPr>
        <w:spacing w:after="240" w:before="240"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 Câmara Municipal de Niterói, por meio da Vereadora Fernanda Louback, no uso de suas atribuições legais, concede Moção de Aplausos à Sra.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Iza Cardoso Dias dos Santos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, em reconhecimento público à sua dedicação, cuidado e apoio contínuo à inclusão e ao desenvolvimento de seu neto e de outras pessoas atípicas em seu convívio.</w:t>
      </w:r>
    </w:p>
    <w:p w:rsidR="00000000" w:rsidDel="00000000" w:rsidP="00000000" w:rsidRDefault="00000000" w:rsidRPr="00000000" w14:paraId="00000006">
      <w:pPr>
        <w:spacing w:after="240" w:before="240"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after="240" w:before="240"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pacing w:after="240" w:before="240"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spacing w:after="240" w:before="240"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spacing w:after="240" w:before="240"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spacing w:after="240" w:before="240"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spacing w:after="240" w:before="240"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spacing w:after="240" w:before="240"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spacing w:after="0" w:line="360" w:lineRule="auto"/>
        <w:jc w:val="center"/>
        <w:rPr>
          <w:rFonts w:ascii="Times New Roman" w:cs="Times New Roman" w:eastAsia="Times New Roman" w:hAnsi="Times New Roman"/>
          <w:color w:val="000000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4"/>
          <w:szCs w:val="24"/>
          <w:rtl w:val="0"/>
        </w:rPr>
        <w:t xml:space="preserve">Sala das Sessões,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27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4"/>
          <w:szCs w:val="24"/>
          <w:rtl w:val="0"/>
        </w:rPr>
        <w:t xml:space="preserve"> de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Março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4"/>
          <w:szCs w:val="24"/>
          <w:rtl w:val="0"/>
        </w:rPr>
        <w:t xml:space="preserve">de 202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6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4"/>
          <w:szCs w:val="24"/>
          <w:rtl w:val="0"/>
        </w:rPr>
        <w:t xml:space="preserve">.</w:t>
      </w:r>
    </w:p>
    <w:p w:rsidR="00000000" w:rsidDel="00000000" w:rsidP="00000000" w:rsidRDefault="00000000" w:rsidRPr="00000000" w14:paraId="0000000F">
      <w:pPr>
        <w:spacing w:after="0" w:line="360" w:lineRule="auto"/>
        <w:jc w:val="right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jc w:val="center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jc w:val="center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FERNANDA LOUBACK</w:t>
        <w:br w:type="textWrapping"/>
        <w:t xml:space="preserve">Vereadora</w:t>
      </w:r>
    </w:p>
    <w:p w:rsidR="00000000" w:rsidDel="00000000" w:rsidP="00000000" w:rsidRDefault="00000000" w:rsidRPr="00000000" w14:paraId="00000012">
      <w:pPr>
        <w:jc w:val="center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spacing w:after="0"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sz w:val="24"/>
          <w:szCs w:val="24"/>
          <w:rtl w:val="0"/>
        </w:rPr>
        <w:t xml:space="preserve">JUSTIFICATIVA: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spacing w:after="240" w:before="240" w:line="240" w:lineRule="auto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A presente Moção tem por finalidade prestar justa homenagem à Sra.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6"/>
          <w:szCs w:val="26"/>
          <w:rtl w:val="0"/>
        </w:rPr>
        <w:t xml:space="preserve">Iza Cardoso Dias dos Santos</w:t>
      </w: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, cuja trajetória como avó atípica representa um exemplo de amor incondicional, sensibilidade, empatia e compromisso com a inclusão social.</w:t>
      </w:r>
    </w:p>
    <w:p w:rsidR="00000000" w:rsidDel="00000000" w:rsidP="00000000" w:rsidRDefault="00000000" w:rsidRPr="00000000" w14:paraId="00000015">
      <w:pPr>
        <w:spacing w:after="240" w:before="240" w:line="240" w:lineRule="auto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O papel desempenhado por familiares, especialmente avós, é de extrema importância na rede de apoio às pessoas atípicas, contribuindo para o fortalecimento emocional, social e afetivo, além de auxiliar na construção de um ambiente seguro e acolhedor. Dona Iza tem se destacado por sua presença constante, apoio diário e dedicação incansável, sendo referência de cuidado e inspiração para outras famílias que vivenciam desafios semelhantes.</w:t>
      </w:r>
    </w:p>
    <w:p w:rsidR="00000000" w:rsidDel="00000000" w:rsidP="00000000" w:rsidRDefault="00000000" w:rsidRPr="00000000" w14:paraId="00000016">
      <w:pPr>
        <w:spacing w:after="240" w:before="240" w:line="240" w:lineRule="auto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Sua postura ativa e acolhedora evidencia valores fundamentais como solidariedade, respeito às diferenças e compromisso com a dignidade humana, fortalecendo a conscientização sobre a importância da rede familiar no processo de inclusão e desenvolvimento das pessoas atípicas.</w:t>
      </w:r>
    </w:p>
    <w:p w:rsidR="00000000" w:rsidDel="00000000" w:rsidP="00000000" w:rsidRDefault="00000000" w:rsidRPr="00000000" w14:paraId="00000017">
      <w:pPr>
        <w:spacing w:after="240" w:before="240" w:line="240" w:lineRule="auto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Ao reconhecer publicamente a atuação da Sra. Iza Cardoso Dias dos Santos, esta Casa Legislativa reafirma seu compromisso com a valorização da família, da inclusão social e do papel essencial dos cuidadores e apoiadores na construção de uma sociedade mais justa, humana e acessível para todos.</w:t>
      </w:r>
    </w:p>
    <w:p w:rsidR="00000000" w:rsidDel="00000000" w:rsidP="00000000" w:rsidRDefault="00000000" w:rsidRPr="00000000" w14:paraId="00000018">
      <w:pPr>
        <w:spacing w:after="240" w:before="240" w:line="240" w:lineRule="auto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Diante do exposto, submeto a presente proposição à apreciação dos Nobres Pares, na certeza de sua aprovação.</w:t>
      </w:r>
    </w:p>
    <w:p w:rsidR="00000000" w:rsidDel="00000000" w:rsidP="00000000" w:rsidRDefault="00000000" w:rsidRPr="00000000" w14:paraId="0000001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0" w:firstLine="0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tl w:val="0"/>
        </w:rPr>
      </w:r>
    </w:p>
    <w:sectPr>
      <w:headerReference r:id="rId7" w:type="default"/>
      <w:headerReference r:id="rId8" w:type="first"/>
      <w:headerReference r:id="rId9" w:type="even"/>
      <w:footerReference r:id="rId10" w:type="default"/>
      <w:footerReference r:id="rId11" w:type="first"/>
      <w:footerReference r:id="rId12" w:type="even"/>
      <w:pgSz w:h="16838" w:w="11906" w:orient="portrait"/>
      <w:pgMar w:bottom="692.7165354330737" w:top="415" w:left="1276" w:right="1133" w:header="284" w:footer="105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Times New Roman"/>
  <w:font w:name="Verdana"/>
  <w:font w:name="Tahoma">
    <w:embedRegular w:fontKey="{00000000-0000-0000-0000-000000000000}" r:id="rId1" w:subsetted="0"/>
    <w:embedBold w:fontKey="{00000000-0000-0000-0000-000000000000}" r:id="rId2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1">
    <w:pPr>
      <w:shd w:fill="ffffff" w:val="clear"/>
      <w:spacing w:after="0" w:line="240" w:lineRule="auto"/>
      <w:jc w:val="center"/>
      <w:rPr>
        <w:rFonts w:ascii="Verdana" w:cs="Verdana" w:eastAsia="Verdana" w:hAnsi="Verdana"/>
        <w:color w:val="262626"/>
        <w:sz w:val="20"/>
        <w:szCs w:val="20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2">
    <w:pPr>
      <w:shd w:fill="ffffff" w:val="clear"/>
      <w:spacing w:after="0" w:line="240" w:lineRule="auto"/>
      <w:jc w:val="center"/>
      <w:rPr>
        <w:rFonts w:ascii="Times New Roman" w:cs="Times New Roman" w:eastAsia="Times New Roman" w:hAnsi="Times New Roman"/>
        <w:color w:val="262626"/>
        <w:sz w:val="24"/>
        <w:szCs w:val="24"/>
      </w:rPr>
    </w:pPr>
    <w:r w:rsidDel="00000000" w:rsidR="00000000" w:rsidRPr="00000000">
      <w:rPr>
        <w:rFonts w:ascii="Times New Roman" w:cs="Times New Roman" w:eastAsia="Times New Roman" w:hAnsi="Times New Roman"/>
        <w:color w:val="262626"/>
        <w:sz w:val="24"/>
        <w:szCs w:val="24"/>
        <w:rtl w:val="0"/>
      </w:rPr>
      <w:t xml:space="preserve">Av. Ernani do Amaral Peixoto, n. 625, Gab. Nº 23, Centro Niterói, CEP 24.020.073</w:t>
    </w:r>
  </w:p>
  <w:p w:rsidR="00000000" w:rsidDel="00000000" w:rsidP="00000000" w:rsidRDefault="00000000" w:rsidRPr="00000000" w14:paraId="00000023">
    <w:pPr>
      <w:shd w:fill="ffffff" w:val="clear"/>
      <w:spacing w:after="0" w:line="240" w:lineRule="auto"/>
      <w:jc w:val="center"/>
      <w:rPr>
        <w:rFonts w:ascii="Times New Roman" w:cs="Times New Roman" w:eastAsia="Times New Roman" w:hAnsi="Times New Roman"/>
        <w:color w:val="262626"/>
        <w:sz w:val="24"/>
        <w:szCs w:val="24"/>
      </w:rPr>
    </w:pPr>
    <w:r w:rsidDel="00000000" w:rsidR="00000000" w:rsidRPr="00000000">
      <w:rPr>
        <w:rFonts w:ascii="Times New Roman" w:cs="Times New Roman" w:eastAsia="Times New Roman" w:hAnsi="Times New Roman"/>
        <w:color w:val="262626"/>
        <w:sz w:val="24"/>
        <w:szCs w:val="24"/>
        <w:rtl w:val="0"/>
      </w:rPr>
      <w:t xml:space="preserve">Telefones: 2620-4729</w:t>
    </w:r>
  </w:p>
  <w:p w:rsidR="00000000" w:rsidDel="00000000" w:rsidP="00000000" w:rsidRDefault="00000000" w:rsidRPr="00000000" w14:paraId="00000024">
    <w:pPr>
      <w:shd w:fill="ffffff" w:val="clear"/>
      <w:spacing w:after="0" w:line="240" w:lineRule="auto"/>
      <w:jc w:val="center"/>
      <w:rPr>
        <w:rFonts w:ascii="Verdana" w:cs="Verdana" w:eastAsia="Verdana" w:hAnsi="Verdana"/>
        <w:color w:val="262626"/>
        <w:sz w:val="20"/>
        <w:szCs w:val="20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5">
    <w:pPr>
      <w:tabs>
        <w:tab w:val="center" w:leader="none" w:pos="4252"/>
        <w:tab w:val="right" w:leader="none" w:pos="8504"/>
      </w:tabs>
      <w:spacing w:after="0" w:line="240" w:lineRule="auto"/>
      <w:rPr>
        <w:color w:val="000000"/>
      </w:rPr>
    </w:pPr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6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spacing w:after="0" w:line="240" w:lineRule="auto"/>
      <w:rPr>
        <w:color w:val="000000"/>
      </w:rPr>
    </w:pPr>
    <w:r w:rsidDel="00000000" w:rsidR="00000000" w:rsidRPr="00000000">
      <w:rPr>
        <w:rtl w:val="0"/>
      </w:rPr>
    </w:r>
  </w:p>
</w:ftr>
</file>

<file path=word/footer3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7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spacing w:after="0" w:line="240" w:lineRule="auto"/>
      <w:rPr>
        <w:color w:val="000000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A">
    <w:pPr>
      <w:pBdr>
        <w:bottom w:color="000000" w:space="1" w:sz="4" w:val="single"/>
      </w:pBdr>
      <w:spacing w:after="0" w:line="240" w:lineRule="auto"/>
      <w:jc w:val="center"/>
      <w:rPr/>
    </w:pPr>
    <w:r w:rsidDel="00000000" w:rsidR="00000000" w:rsidRPr="00000000">
      <w:rPr/>
      <w:drawing>
        <wp:inline distB="0" distT="0" distL="0" distR="0">
          <wp:extent cx="497840" cy="617220"/>
          <wp:effectExtent b="0" l="0" r="0" t="0"/>
          <wp:docPr id="27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497840" cy="61722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B">
    <w:pPr>
      <w:tabs>
        <w:tab w:val="center" w:leader="none" w:pos="4252"/>
        <w:tab w:val="right" w:leader="none" w:pos="8504"/>
      </w:tabs>
      <w:spacing w:after="0" w:line="240" w:lineRule="auto"/>
      <w:jc w:val="center"/>
      <w:rPr/>
    </w:pPr>
    <w:r w:rsidDel="00000000" w:rsidR="00000000" w:rsidRPr="00000000">
      <w:rPr>
        <w:rFonts w:ascii="Tahoma" w:cs="Tahoma" w:eastAsia="Tahoma" w:hAnsi="Tahoma"/>
        <w:b w:val="1"/>
        <w:bCs w:val="1"/>
        <w:sz w:val="28"/>
        <w:szCs w:val="28"/>
        <w:rtl w:val="0"/>
      </w:rPr>
      <w:t xml:space="preserve">Câmara Municipal de Niterói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C">
    <w:pPr>
      <w:tabs>
        <w:tab w:val="center" w:leader="none" w:pos="4252"/>
        <w:tab w:val="right" w:leader="none" w:pos="8504"/>
      </w:tabs>
      <w:spacing w:after="0" w:line="240" w:lineRule="auto"/>
      <w:jc w:val="center"/>
      <w:rPr>
        <w:rFonts w:ascii="Tahoma" w:cs="Tahoma" w:eastAsia="Tahoma" w:hAnsi="Tahoma"/>
        <w:sz w:val="2"/>
        <w:szCs w:val="2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D">
    <w:pPr>
      <w:tabs>
        <w:tab w:val="center" w:leader="none" w:pos="4252"/>
        <w:tab w:val="right" w:leader="none" w:pos="8504"/>
      </w:tabs>
      <w:spacing w:after="0" w:line="240" w:lineRule="auto"/>
      <w:jc w:val="center"/>
      <w:rPr>
        <w:rFonts w:ascii="Times New Roman" w:cs="Times New Roman" w:eastAsia="Times New Roman" w:hAnsi="Times New Roman"/>
        <w:b w:val="1"/>
        <w:bCs w:val="1"/>
        <w:sz w:val="28"/>
        <w:szCs w:val="28"/>
      </w:rPr>
    </w:pPr>
    <w:r w:rsidDel="00000000" w:rsidR="00000000" w:rsidRPr="00000000">
      <w:rPr>
        <w:rFonts w:ascii="Times New Roman" w:cs="Times New Roman" w:eastAsia="Times New Roman" w:hAnsi="Times New Roman"/>
        <w:b w:val="1"/>
        <w:bCs w:val="1"/>
        <w:sz w:val="28"/>
        <w:szCs w:val="28"/>
        <w:rtl w:val="0"/>
      </w:rPr>
      <w:t xml:space="preserve">Gabinete Vereadora Fernanda Louback</w:t>
    </w:r>
  </w:p>
  <w:p w:rsidR="00000000" w:rsidDel="00000000" w:rsidP="00000000" w:rsidRDefault="00000000" w:rsidRPr="00000000" w14:paraId="0000001E">
    <w:pPr>
      <w:tabs>
        <w:tab w:val="center" w:leader="none" w:pos="4252"/>
        <w:tab w:val="right" w:leader="none" w:pos="8504"/>
      </w:tabs>
      <w:spacing w:after="0" w:line="240" w:lineRule="auto"/>
      <w:rPr>
        <w:color w:val="000000"/>
      </w:rPr>
    </w:pPr>
    <w:r w:rsidDel="00000000" w:rsidR="00000000" w:rsidRPr="00000000">
      <w:rPr>
        <w:rtl w:val="0"/>
      </w:rPr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F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spacing w:after="0" w:line="240" w:lineRule="auto"/>
      <w:rPr>
        <w:color w:val="000000"/>
      </w:rPr>
    </w:pPr>
    <w:r w:rsidDel="00000000" w:rsidR="00000000" w:rsidRPr="00000000">
      <w:rPr>
        <w:rtl w:val="0"/>
      </w:rPr>
    </w:r>
  </w:p>
</w:hdr>
</file>

<file path=word/header3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0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spacing w:after="0" w:line="240" w:lineRule="auto"/>
      <w:rPr>
        <w:color w:val="000000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pt_BR"/>
      </w:rPr>
    </w:rPrDefault>
    <w:pPrDefault>
      <w:pPr>
        <w:spacing w:after="200"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bCs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bCs w:val="1"/>
      <w:sz w:val="72"/>
      <w:szCs w:val="72"/>
    </w:rPr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Normal" w:default="1">
    <w:name w:val="normal"/>
  </w:style>
  <w:style w:type="table" w:styleId="TableNormal" w:default="1">
    <w:name w:val="TableNormal"/>
  </w:style>
  <w:style w:type="character" w:styleId="Fontepargpadro" w:default="1">
    <w:name w:val="Default Paragraph Font"/>
    <w:uiPriority w:val="1"/>
    <w:semiHidden w:val="1"/>
    <w:unhideWhenUsed w:val="1"/>
  </w:style>
  <w:style w:type="table" w:styleId="Tabe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 w:default="1">
    <w:name w:val="No List"/>
    <w:uiPriority w:val="99"/>
    <w:semiHidden w:val="1"/>
    <w:unhideWhenUsed w:val="1"/>
  </w:style>
  <w:style w:type="table" w:styleId="TableNormal" w:customStyle="1">
    <w:name w:val="Table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0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1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2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3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4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5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NormalWeb">
    <w:name w:val="Normal (Web)"/>
    <w:basedOn w:val="Normal"/>
    <w:uiPriority w:val="99"/>
    <w:semiHidden w:val="1"/>
    <w:unhideWhenUsed w:val="1"/>
    <w:rsid w:val="007E7610"/>
    <w:pPr>
      <w:spacing w:after="100" w:afterAutospacing="1" w:before="100" w:beforeAutospacing="1" w:line="240" w:lineRule="auto"/>
    </w:pPr>
    <w:rPr>
      <w:rFonts w:ascii="Times New Roman" w:cs="Times New Roman" w:eastAsia="Times New Roman" w:hAnsi="Times New Roman"/>
      <w:sz w:val="24"/>
      <w:szCs w:val="24"/>
    </w:rPr>
  </w:style>
  <w:style w:type="character" w:styleId="Forte">
    <w:name w:val="Strong"/>
    <w:basedOn w:val="Fontepargpadro"/>
    <w:uiPriority w:val="22"/>
    <w:qFormat w:val="1"/>
    <w:rsid w:val="007E7610"/>
    <w:rPr>
      <w:b w:val="1"/>
      <w:bCs w:val="1"/>
    </w:rPr>
  </w:style>
  <w:style w:type="paragraph" w:styleId="Cabealho">
    <w:name w:val="header"/>
    <w:basedOn w:val="Normal"/>
    <w:link w:val="CabealhoChar"/>
    <w:uiPriority w:val="99"/>
    <w:unhideWhenUsed w:val="1"/>
    <w:rsid w:val="00F900E4"/>
    <w:pPr>
      <w:tabs>
        <w:tab w:val="center" w:pos="4252"/>
        <w:tab w:val="right" w:pos="8504"/>
      </w:tabs>
      <w:spacing w:after="0" w:line="240" w:lineRule="auto"/>
    </w:pPr>
  </w:style>
  <w:style w:type="character" w:styleId="CabealhoChar" w:customStyle="1">
    <w:name w:val="Cabeçalho Char"/>
    <w:basedOn w:val="Fontepargpadro"/>
    <w:link w:val="Cabealho"/>
    <w:uiPriority w:val="99"/>
    <w:rsid w:val="00F900E4"/>
  </w:style>
  <w:style w:type="paragraph" w:styleId="Rodap">
    <w:name w:val="footer"/>
    <w:basedOn w:val="Normal"/>
    <w:link w:val="RodapChar"/>
    <w:uiPriority w:val="99"/>
    <w:unhideWhenUsed w:val="1"/>
    <w:rsid w:val="00F900E4"/>
    <w:pPr>
      <w:tabs>
        <w:tab w:val="center" w:pos="4252"/>
        <w:tab w:val="right" w:pos="8504"/>
      </w:tabs>
      <w:spacing w:after="0" w:line="240" w:lineRule="auto"/>
    </w:pPr>
  </w:style>
  <w:style w:type="character" w:styleId="RodapChar" w:customStyle="1">
    <w:name w:val="Rodapé Char"/>
    <w:basedOn w:val="Fontepargpadro"/>
    <w:link w:val="Rodap"/>
    <w:uiPriority w:val="99"/>
    <w:rsid w:val="00F900E4"/>
  </w:style>
  <w:style w:type="table" w:styleId="a" w:customStyle="1">
    <w:basedOn w:val="TableNormal1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1" Type="http://schemas.openxmlformats.org/officeDocument/2006/relationships/footer" Target="footer2.xml"/><Relationship Id="rId10" Type="http://schemas.openxmlformats.org/officeDocument/2006/relationships/footer" Target="footer1.xml"/><Relationship Id="rId12" Type="http://schemas.openxmlformats.org/officeDocument/2006/relationships/footer" Target="footer3.xml"/><Relationship Id="rId9" Type="http://schemas.openxmlformats.org/officeDocument/2006/relationships/header" Target="header3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Relationship Id="rId8" Type="http://schemas.openxmlformats.org/officeDocument/2006/relationships/header" Target="header2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Tahoma-regular.ttf"/><Relationship Id="rId2" Type="http://schemas.openxmlformats.org/officeDocument/2006/relationships/font" Target="fonts/Tahoma-bold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eoIDPJ5gPiE6hfIXqw/EvJpZc/Q==">CgMxLjA4AHIhMWh4LVVaa2NScmE5eEQzWURJMEdTZnM4R1VXX0YtYkZX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2025-06-03T19:00:00Z</dcterms:created>
  <dc:creator>Marise S</dc:creator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</Properties>
</file>