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</w:t>
            </w:r>
            <w:r w:rsidR="00E810AA">
              <w:rPr>
                <w:rFonts w:ascii="Tahoma" w:hAnsi="Tahoma" w:cs="Tahoma"/>
                <w:sz w:val="18"/>
                <w:szCs w:val="18"/>
              </w:rPr>
              <w:t>6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F8625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o PASTOR FERNANDO FABIANO ALVES GOMES</w:t>
            </w:r>
            <w:r w:rsidR="00B7268B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930444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6258" w:rsidRPr="00560DBC" w:rsidRDefault="00F86258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Default="00D53C14" w:rsidP="00D53C14">
            <w:pPr>
              <w:pStyle w:val="Corpodetexto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F86258" w:rsidRPr="00560DBC" w:rsidRDefault="00F86258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F8625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 FERNANDO FABIANO ALVES GOMES</w:t>
            </w:r>
            <w:r w:rsidR="005E723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6258" w:rsidRPr="00560DBC" w:rsidRDefault="00F86258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F86258" w:rsidRPr="00F86258" w:rsidRDefault="00653A15" w:rsidP="00F86258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E810A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86258" w:rsidRPr="00F86258">
              <w:rPr>
                <w:rFonts w:ascii="Tahoma" w:hAnsi="Tahoma" w:cs="Tahoma"/>
                <w:sz w:val="18"/>
                <w:szCs w:val="18"/>
              </w:rPr>
              <w:t>A presente Moção de Aplausos é concedida ao Pastor Fernando Fabiano Alves Gomes, em reconhecimento à sua relevante atuação ministerial junto à Primeira Igreja Batista de Niterói.</w:t>
            </w:r>
          </w:p>
          <w:p w:rsidR="00F86258" w:rsidRPr="00F86258" w:rsidRDefault="00F86258" w:rsidP="00F86258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F86258">
              <w:rPr>
                <w:rFonts w:ascii="Tahoma" w:hAnsi="Tahoma" w:cs="Tahoma"/>
                <w:sz w:val="18"/>
                <w:szCs w:val="18"/>
              </w:rPr>
              <w:t>Com dedicação, compromisso e vocação, o Pastor Fernando tem se destacado pelo cuidado espiritual, orientação e apoio à comunidade, promovendo valores cristãos, fortalecendo famílias e contribuindo significativamente para o desenvolvimento social e humano.</w:t>
            </w:r>
          </w:p>
          <w:p w:rsidR="00F86258" w:rsidRPr="00F86258" w:rsidRDefault="00F86258" w:rsidP="00F86258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F86258">
              <w:rPr>
                <w:rFonts w:ascii="Tahoma" w:hAnsi="Tahoma" w:cs="Tahoma"/>
                <w:sz w:val="18"/>
                <w:szCs w:val="18"/>
              </w:rPr>
              <w:t>Sua liderança é marcada pelo zelo, pela ética e pelo amor ao próximo, refletindo diretamente na transformação de vidas e no fortalecimento da fé daqueles que estão sob sua responsabilidade pastoral.</w:t>
            </w:r>
          </w:p>
          <w:p w:rsidR="00E810AA" w:rsidRPr="00560DBC" w:rsidRDefault="00F86258" w:rsidP="00F8625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F86258">
              <w:rPr>
                <w:rFonts w:ascii="Tahoma" w:hAnsi="Tahoma" w:cs="Tahoma"/>
                <w:sz w:val="18"/>
                <w:szCs w:val="18"/>
              </w:rPr>
              <w:t>Diante de sua trajetória exemplar e dos relevantes serviços prestados à sociedade, esta Casa Legislativa expressa seu reconhecimento e aplausos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</w:tr>
    </w:tbl>
    <w:p w:rsidR="008B5E20" w:rsidRDefault="008B5E20" w:rsidP="00BA6239">
      <w:pPr>
        <w:rPr>
          <w:rFonts w:ascii="Tahoma" w:hAnsi="Tahoma" w:cs="Tahoma"/>
          <w:sz w:val="18"/>
          <w:szCs w:val="18"/>
        </w:rPr>
      </w:pPr>
    </w:p>
    <w:p w:rsidR="005E7231" w:rsidRDefault="005E7231" w:rsidP="00BA6239">
      <w:pPr>
        <w:rPr>
          <w:rFonts w:ascii="Tahoma" w:hAnsi="Tahoma" w:cs="Tahoma"/>
          <w:sz w:val="18"/>
          <w:szCs w:val="18"/>
        </w:rPr>
      </w:pPr>
    </w:p>
    <w:p w:rsidR="00F86258" w:rsidRDefault="00E60304" w:rsidP="00BA6239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bookmarkStart w:id="0" w:name="_GoBack"/>
      <w:bookmarkEnd w:id="0"/>
    </w:p>
    <w:p w:rsidR="005E7231" w:rsidRDefault="005E7231" w:rsidP="00BA6239">
      <w:pPr>
        <w:rPr>
          <w:rFonts w:ascii="Tahoma" w:hAnsi="Tahoma" w:cs="Tahoma"/>
          <w:sz w:val="18"/>
          <w:szCs w:val="18"/>
        </w:rPr>
      </w:pPr>
    </w:p>
    <w:p w:rsidR="005E7231" w:rsidRDefault="005E7231" w:rsidP="00BA6239">
      <w:pPr>
        <w:rPr>
          <w:rFonts w:ascii="Tahoma" w:hAnsi="Tahoma" w:cs="Tahoma"/>
          <w:sz w:val="18"/>
          <w:szCs w:val="18"/>
        </w:rPr>
      </w:pPr>
    </w:p>
    <w:p w:rsidR="008B5E20" w:rsidRPr="00560DBC" w:rsidRDefault="008B5E20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E20" w:rsidRDefault="00A57E20">
      <w:pPr>
        <w:spacing w:line="240" w:lineRule="auto"/>
      </w:pPr>
      <w:r>
        <w:separator/>
      </w:r>
    </w:p>
  </w:endnote>
  <w:endnote w:type="continuationSeparator" w:id="0">
    <w:p w:rsidR="00A57E20" w:rsidRDefault="00A57E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E20" w:rsidRDefault="00A57E20">
      <w:pPr>
        <w:spacing w:line="240" w:lineRule="auto"/>
      </w:pPr>
      <w:r>
        <w:separator/>
      </w:r>
    </w:p>
  </w:footnote>
  <w:footnote w:type="continuationSeparator" w:id="0">
    <w:p w:rsidR="00A57E20" w:rsidRDefault="00A57E2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86C29"/>
    <w:rsid w:val="0039757C"/>
    <w:rsid w:val="003B1218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1FC3"/>
    <w:rsid w:val="005E6010"/>
    <w:rsid w:val="005E7231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35F1E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0991"/>
    <w:rsid w:val="008A4D07"/>
    <w:rsid w:val="008B5E20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57A1E"/>
    <w:rsid w:val="00A57E20"/>
    <w:rsid w:val="00A76756"/>
    <w:rsid w:val="00A9506F"/>
    <w:rsid w:val="00AD0A8C"/>
    <w:rsid w:val="00B02695"/>
    <w:rsid w:val="00B233A8"/>
    <w:rsid w:val="00B63C05"/>
    <w:rsid w:val="00B7268B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D2441"/>
    <w:rsid w:val="00DE17C8"/>
    <w:rsid w:val="00DE74AD"/>
    <w:rsid w:val="00E02D72"/>
    <w:rsid w:val="00E444F3"/>
    <w:rsid w:val="00E4534F"/>
    <w:rsid w:val="00E60304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3D85"/>
    <w:rsid w:val="00EE4696"/>
    <w:rsid w:val="00EE4977"/>
    <w:rsid w:val="00F235FC"/>
    <w:rsid w:val="00F70A2E"/>
    <w:rsid w:val="00F86258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Torres</dc:creator>
  <cp:lastModifiedBy>VEREADOR JR. MORETT</cp:lastModifiedBy>
  <cp:revision>3</cp:revision>
  <cp:lastPrinted>2026-03-26T13:14:00Z</cp:lastPrinted>
  <dcterms:created xsi:type="dcterms:W3CDTF">2026-03-26T13:14:00Z</dcterms:created>
  <dcterms:modified xsi:type="dcterms:W3CDTF">2026-03-26T13:22:00Z</dcterms:modified>
</cp:coreProperties>
</file>