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9B0EA8" w:rsidP="00365A8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rPr>
          <w:noProof/>
          <w:color w:val="00000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894CE6" w:rsidRPr="009333F6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9333F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438DF" w:rsidRPr="002959E4" w:rsidRDefault="003438D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30"/>
          <w:szCs w:val="30"/>
        </w:rPr>
      </w:pPr>
    </w:p>
    <w:p w:rsidR="009B0EA8" w:rsidRPr="002959E4" w:rsidRDefault="009B0EA8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</w:p>
    <w:p w:rsidR="00894CE6" w:rsidRPr="002959E4" w:rsidRDefault="00AF7815" w:rsidP="009B0EA8">
      <w:pPr>
        <w:ind w:left="397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Indicação/2026                             </w:t>
      </w:r>
      <w:r w:rsidR="009B0EA8" w:rsidRPr="002959E4">
        <w:rPr>
          <w:rFonts w:asciiTheme="majorHAnsi" w:hAnsiTheme="majorHAnsi" w:cstheme="majorHAnsi"/>
          <w:sz w:val="24"/>
          <w:szCs w:val="24"/>
        </w:rPr>
        <w:t xml:space="preserve">  </w:t>
      </w:r>
      <w:r w:rsidR="00C70B02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C26E49">
        <w:rPr>
          <w:rFonts w:asciiTheme="majorHAnsi" w:hAnsiTheme="majorHAnsi" w:cstheme="majorHAnsi"/>
          <w:sz w:val="24"/>
          <w:szCs w:val="24"/>
        </w:rPr>
        <w:t xml:space="preserve">         Niterói, 19 </w:t>
      </w:r>
      <w:r w:rsidRPr="002959E4">
        <w:rPr>
          <w:rFonts w:asciiTheme="majorHAnsi" w:hAnsiTheme="majorHAnsi" w:cstheme="majorHAnsi"/>
          <w:sz w:val="24"/>
          <w:szCs w:val="24"/>
        </w:rPr>
        <w:t xml:space="preserve">de </w:t>
      </w:r>
      <w:r w:rsidR="00C26E49">
        <w:rPr>
          <w:rFonts w:asciiTheme="majorHAnsi" w:hAnsiTheme="majorHAnsi" w:cstheme="majorHAnsi"/>
          <w:sz w:val="24"/>
          <w:szCs w:val="24"/>
        </w:rPr>
        <w:t>março</w:t>
      </w:r>
      <w:r w:rsidRPr="002959E4">
        <w:rPr>
          <w:rFonts w:asciiTheme="majorHAnsi" w:hAnsiTheme="majorHAnsi" w:cstheme="majorHAnsi"/>
          <w:sz w:val="24"/>
          <w:szCs w:val="24"/>
        </w:rPr>
        <w:t xml:space="preserve"> de 2026</w:t>
      </w:r>
    </w:p>
    <w:p w:rsidR="00894CE6" w:rsidRPr="002959E4" w:rsidRDefault="00894CE6">
      <w:pPr>
        <w:jc w:val="both"/>
        <w:rPr>
          <w:rFonts w:asciiTheme="majorHAnsi" w:hAnsiTheme="majorHAnsi" w:cstheme="majorHAnsi"/>
          <w:sz w:val="24"/>
          <w:szCs w:val="24"/>
        </w:rPr>
      </w:pPr>
    </w:p>
    <w:p w:rsidR="009B0EA8" w:rsidRPr="004638F9" w:rsidRDefault="009B0EA8" w:rsidP="009B0EA8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4638F9">
        <w:rPr>
          <w:rFonts w:asciiTheme="majorHAnsi" w:hAnsiTheme="majorHAnsi" w:cstheme="majorHAnsi"/>
          <w:b/>
          <w:bCs/>
          <w:sz w:val="24"/>
          <w:szCs w:val="24"/>
        </w:rPr>
        <w:t>Sugere ao Poder Executivo Municipal, através do ó</w:t>
      </w:r>
      <w:r w:rsidR="004638F9">
        <w:rPr>
          <w:rFonts w:asciiTheme="majorHAnsi" w:hAnsiTheme="majorHAnsi" w:cstheme="majorHAnsi"/>
          <w:b/>
          <w:bCs/>
          <w:sz w:val="24"/>
          <w:szCs w:val="24"/>
        </w:rPr>
        <w:t xml:space="preserve">rgão competente, a realização </w:t>
      </w:r>
      <w:r w:rsidR="00DE31E2">
        <w:rPr>
          <w:rFonts w:asciiTheme="majorHAnsi" w:hAnsiTheme="majorHAnsi" w:cstheme="majorHAnsi"/>
          <w:b/>
          <w:bCs/>
          <w:sz w:val="24"/>
          <w:szCs w:val="24"/>
        </w:rPr>
        <w:t>do recapeamento do asfalto do piso do estacionamento do</w:t>
      </w:r>
      <w:r w:rsidR="00C26E49">
        <w:rPr>
          <w:rFonts w:asciiTheme="majorHAnsi" w:hAnsiTheme="majorHAnsi" w:cstheme="majorHAnsi"/>
          <w:b/>
          <w:bCs/>
          <w:sz w:val="24"/>
          <w:szCs w:val="24"/>
        </w:rPr>
        <w:t xml:space="preserve"> Hospital Municipal Carlos Tortelly</w:t>
      </w:r>
      <w:r w:rsidR="00C26E49" w:rsidRPr="00C26E49">
        <w:rPr>
          <w:rFonts w:asciiTheme="majorHAnsi" w:hAnsiTheme="majorHAnsi" w:cstheme="majorHAnsi"/>
          <w:b/>
          <w:sz w:val="24"/>
          <w:szCs w:val="24"/>
        </w:rPr>
        <w:t xml:space="preserve">, na </w:t>
      </w:r>
      <w:r w:rsidR="00C26E49" w:rsidRPr="00C26E49">
        <w:rPr>
          <w:rFonts w:asciiTheme="majorHAnsi" w:hAnsiTheme="majorHAnsi" w:cstheme="majorHAnsi"/>
          <w:b/>
          <w:color w:val="1F1F1F"/>
          <w:sz w:val="24"/>
          <w:szCs w:val="24"/>
          <w:shd w:val="clear" w:color="auto" w:fill="FFFFFF"/>
        </w:rPr>
        <w:t>Rua. Des. Athayde Parreiras nº 266</w:t>
      </w:r>
      <w:r w:rsidR="004638F9" w:rsidRPr="00C26E49">
        <w:rPr>
          <w:rFonts w:asciiTheme="majorHAnsi" w:hAnsiTheme="majorHAnsi" w:cstheme="majorHAnsi"/>
          <w:b/>
          <w:bCs/>
          <w:sz w:val="24"/>
          <w:szCs w:val="24"/>
        </w:rPr>
        <w:t>,</w:t>
      </w:r>
      <w:r w:rsidR="00C26E49" w:rsidRPr="00C26E49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="00BD22A5" w:rsidRPr="00C26E49">
        <w:rPr>
          <w:rFonts w:ascii="Calibri" w:eastAsia="Calibri" w:hAnsi="Calibri" w:cs="Calibri"/>
          <w:b/>
          <w:sz w:val="24"/>
          <w:szCs w:val="24"/>
        </w:rPr>
        <w:t>bairro</w:t>
      </w:r>
      <w:r w:rsidR="00BD22A5">
        <w:rPr>
          <w:rFonts w:ascii="Calibri" w:eastAsia="Calibri" w:hAnsi="Calibri" w:cs="Calibri"/>
          <w:b/>
          <w:sz w:val="24"/>
          <w:szCs w:val="24"/>
        </w:rPr>
        <w:t xml:space="preserve"> de Fátima</w:t>
      </w:r>
      <w:r w:rsidR="00593691">
        <w:rPr>
          <w:rFonts w:ascii="Calibri" w:eastAsia="Calibri" w:hAnsi="Calibri" w:cs="Calibri"/>
          <w:b/>
          <w:sz w:val="24"/>
          <w:szCs w:val="24"/>
        </w:rPr>
        <w:t>.</w:t>
      </w:r>
    </w:p>
    <w:p w:rsidR="009B0EA8" w:rsidRPr="002959E4" w:rsidRDefault="009B0EA8" w:rsidP="009B0EA8">
      <w:pPr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4638F9" w:rsidRPr="00DA52C8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sz w:val="24"/>
          <w:szCs w:val="24"/>
        </w:rPr>
      </w:pPr>
      <w:r w:rsidRPr="002959E4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Neves, para que providencie, por meio do órgão </w:t>
      </w:r>
      <w:r w:rsidRPr="00C26E49">
        <w:rPr>
          <w:rFonts w:asciiTheme="majorHAnsi" w:hAnsiTheme="majorHAnsi" w:cstheme="majorHAnsi"/>
          <w:sz w:val="24"/>
          <w:szCs w:val="24"/>
        </w:rPr>
        <w:t xml:space="preserve">competente, </w:t>
      </w:r>
      <w:r w:rsidR="004638F9" w:rsidRPr="00C26E49">
        <w:rPr>
          <w:rFonts w:asciiTheme="majorHAnsi" w:hAnsiTheme="majorHAnsi" w:cstheme="majorHAnsi"/>
          <w:sz w:val="24"/>
          <w:szCs w:val="24"/>
        </w:rPr>
        <w:t xml:space="preserve">a realização </w:t>
      </w:r>
      <w:r w:rsidR="00DA52C8" w:rsidRPr="00DA52C8">
        <w:rPr>
          <w:rFonts w:asciiTheme="majorHAnsi" w:hAnsiTheme="majorHAnsi" w:cstheme="majorHAnsi"/>
          <w:bCs/>
          <w:sz w:val="24"/>
          <w:szCs w:val="24"/>
        </w:rPr>
        <w:t>do recapeamento do asfalto do piso do estacionamento do Hospital Municipal Carlos Tortelly</w:t>
      </w:r>
      <w:r w:rsidR="00DA52C8" w:rsidRPr="00DA52C8">
        <w:rPr>
          <w:rFonts w:asciiTheme="majorHAnsi" w:hAnsiTheme="majorHAnsi" w:cstheme="majorHAnsi"/>
          <w:sz w:val="24"/>
          <w:szCs w:val="24"/>
        </w:rPr>
        <w:t xml:space="preserve">, na </w:t>
      </w:r>
      <w:r w:rsidR="00DA52C8" w:rsidRPr="00DA52C8">
        <w:rPr>
          <w:rFonts w:asciiTheme="majorHAnsi" w:hAnsiTheme="majorHAnsi" w:cstheme="majorHAnsi"/>
          <w:color w:val="1F1F1F"/>
          <w:sz w:val="24"/>
          <w:szCs w:val="24"/>
          <w:shd w:val="clear" w:color="auto" w:fill="FFFFFF"/>
        </w:rPr>
        <w:t>Rua. Des. Athayde Parreiras nº 266</w:t>
      </w:r>
      <w:r w:rsidR="00DA52C8" w:rsidRPr="00DA52C8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="00DA52C8" w:rsidRPr="00DA52C8">
        <w:rPr>
          <w:rFonts w:ascii="Calibri" w:eastAsia="Calibri" w:hAnsi="Calibri" w:cs="Calibri"/>
          <w:sz w:val="24"/>
          <w:szCs w:val="24"/>
        </w:rPr>
        <w:t>bairro de Fátima</w:t>
      </w:r>
    </w:p>
    <w:p w:rsidR="00310261" w:rsidRDefault="00310261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9B0EA8" w:rsidRPr="002959E4" w:rsidRDefault="009B0EA8" w:rsidP="009B0EA8">
      <w:pPr>
        <w:spacing w:before="240" w:after="240"/>
        <w:ind w:left="397"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2959E4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DE31E2" w:rsidRDefault="00DE31E2" w:rsidP="00DE31E2">
      <w:pPr>
        <w:pStyle w:val="NormalWeb"/>
        <w:spacing w:before="0" w:beforeAutospacing="0" w:after="0" w:afterAutospacing="0"/>
        <w:ind w:left="720"/>
        <w:jc w:val="both"/>
        <w:rPr>
          <w:rFonts w:asciiTheme="majorHAnsi" w:hAnsiTheme="majorHAnsi" w:cstheme="majorHAnsi"/>
        </w:rPr>
      </w:pPr>
      <w:bookmarkStart w:id="0" w:name="_heading=h.ugo15kr2nam4" w:colFirst="0" w:colLast="0"/>
      <w:bookmarkStart w:id="1" w:name="_heading=h.rnlmltyye8sm" w:colFirst="0" w:colLast="0"/>
      <w:bookmarkStart w:id="2" w:name="_heading=h.lzoj0e56d7fu" w:colFirst="0" w:colLast="0"/>
      <w:bookmarkEnd w:id="0"/>
      <w:bookmarkEnd w:id="1"/>
      <w:bookmarkEnd w:id="2"/>
      <w:r>
        <w:rPr>
          <w:rFonts w:asciiTheme="majorHAnsi" w:hAnsiTheme="majorHAnsi" w:cstheme="majorHAnsi"/>
        </w:rPr>
        <w:t>A presente indicaç</w:t>
      </w:r>
      <w:r>
        <w:rPr>
          <w:rFonts w:asciiTheme="majorHAnsi" w:hAnsiTheme="majorHAnsi" w:cstheme="majorHAnsi"/>
        </w:rPr>
        <w:t>ão justifica-se pelo fato do local</w:t>
      </w:r>
      <w:r>
        <w:rPr>
          <w:rFonts w:asciiTheme="majorHAnsi" w:hAnsiTheme="majorHAnsi" w:cstheme="majorHAnsi"/>
        </w:rPr>
        <w:t xml:space="preserve"> estar em más condições, apresentando vários buracos e desnivelamentos ao longo do seu trecho, podendo ocasionar</w:t>
      </w:r>
      <w:r>
        <w:rPr>
          <w:rFonts w:asciiTheme="majorHAnsi" w:hAnsiTheme="majorHAnsi" w:cstheme="majorHAnsi"/>
        </w:rPr>
        <w:t xml:space="preserve"> acidentes de pedestres, pacientes, pessoas</w:t>
      </w:r>
      <w:r>
        <w:rPr>
          <w:rFonts w:asciiTheme="majorHAnsi" w:hAnsiTheme="majorHAnsi" w:cstheme="majorHAnsi"/>
        </w:rPr>
        <w:t xml:space="preserve"> com dificuldades de mobilidade e veículos que circulam no local. </w:t>
      </w:r>
    </w:p>
    <w:p w:rsidR="00583C3B" w:rsidRDefault="00583C3B" w:rsidP="009B0EA8">
      <w:pPr>
        <w:spacing w:before="240"/>
        <w:ind w:right="140"/>
        <w:jc w:val="both"/>
        <w:rPr>
          <w:sz w:val="24"/>
          <w:szCs w:val="24"/>
        </w:rPr>
      </w:pPr>
    </w:p>
    <w:p w:rsidR="00310261" w:rsidRDefault="00310261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                       </w:t>
      </w: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C26E49" w:rsidRDefault="00C26E49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583C3B" w:rsidRDefault="00583C3B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  <w:r>
        <w:rPr>
          <w:noProof/>
          <w:color w:val="000000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2478405</wp:posOffset>
            </wp:positionH>
            <wp:positionV relativeFrom="paragraph">
              <wp:posOffset>0</wp:posOffset>
            </wp:positionV>
            <wp:extent cx="534670" cy="658495"/>
            <wp:effectExtent l="0" t="0" r="0" b="8255"/>
            <wp:wrapTight wrapText="bothSides">
              <wp:wrapPolygon edited="0">
                <wp:start x="770" y="0"/>
                <wp:lineTo x="0" y="13122"/>
                <wp:lineTo x="0" y="16872"/>
                <wp:lineTo x="4618" y="19996"/>
                <wp:lineTo x="3848" y="21246"/>
                <wp:lineTo x="16931" y="21246"/>
                <wp:lineTo x="16931" y="19996"/>
                <wp:lineTo x="20779" y="17497"/>
                <wp:lineTo x="20779" y="13122"/>
                <wp:lineTo x="20010" y="0"/>
                <wp:lineTo x="770" y="0"/>
              </wp:wrapPolygon>
            </wp:wrapTight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4670" cy="6584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0"/>
          <w:szCs w:val="30"/>
        </w:rPr>
      </w:pPr>
    </w:p>
    <w:p w:rsidR="00310261" w:rsidRPr="009333F6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333F6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310261" w:rsidRDefault="00310261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10261" w:rsidRDefault="00DA52C8" w:rsidP="00310261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bookmarkStart w:id="3" w:name="_GoBack"/>
      <w:r>
        <w:rPr>
          <w:rFonts w:ascii="Calibri" w:eastAsia="Calibri" w:hAnsi="Calibri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328930</wp:posOffset>
            </wp:positionH>
            <wp:positionV relativeFrom="paragraph">
              <wp:posOffset>191135</wp:posOffset>
            </wp:positionV>
            <wp:extent cx="1952625" cy="3150870"/>
            <wp:effectExtent l="0" t="0" r="9525" b="0"/>
            <wp:wrapSquare wrapText="bothSides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6-03-19 at 10.36.34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3"/>
      <w:r w:rsidRPr="00DA52C8">
        <w:rPr>
          <w:rFonts w:ascii="Calibri" w:eastAsia="Calibri" w:hAnsi="Calibri" w:cs="Calibri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191135</wp:posOffset>
            </wp:positionV>
            <wp:extent cx="1991360" cy="3152775"/>
            <wp:effectExtent l="0" t="0" r="8890" b="9525"/>
            <wp:wrapSquare wrapText="bothSides"/>
            <wp:docPr id="4" name="Imagem 4" descr="C:\Users\Ver. Adriano Boinha\Downloads\WhatsApp Image 2026-03-19 at 10.36.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er. Adriano Boinha\Downloads\WhatsApp Image 2026-03-19 at 10.36.35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310261" w:rsidRPr="00310261" w:rsidRDefault="00DA52C8" w:rsidP="00310261">
      <w:pPr>
        <w:spacing w:after="160" w:line="278" w:lineRule="auto"/>
        <w:rPr>
          <w:rFonts w:ascii="Calibri" w:eastAsia="Calibri" w:hAnsi="Calibri" w:cs="Calibri"/>
          <w:b/>
          <w:bCs/>
          <w:sz w:val="24"/>
          <w:szCs w:val="24"/>
        </w:rPr>
      </w:pPr>
      <w:r w:rsidRPr="00DA52C8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72680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726806" w:rsidRPr="009333F6" w:rsidRDefault="00726806" w:rsidP="0072680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C26E49" w:rsidRDefault="00C26E49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DA52C8" w:rsidRDefault="00DA52C8" w:rsidP="00726806">
      <w:pPr>
        <w:ind w:right="140"/>
        <w:jc w:val="center"/>
        <w:rPr>
          <w:rFonts w:asciiTheme="majorHAnsi" w:hAnsiTheme="majorHAnsi" w:cstheme="majorHAnsi"/>
        </w:rPr>
      </w:pPr>
    </w:p>
    <w:p w:rsidR="009B0EA8" w:rsidRPr="00993943" w:rsidRDefault="009B0EA8" w:rsidP="00726806">
      <w:pPr>
        <w:ind w:right="140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>_________________</w:t>
      </w:r>
      <w:r w:rsidR="009333F6">
        <w:rPr>
          <w:rFonts w:asciiTheme="majorHAnsi" w:hAnsiTheme="majorHAnsi" w:cstheme="majorHAnsi"/>
        </w:rPr>
        <w:t>___________</w:t>
      </w:r>
      <w:r w:rsidRPr="00993943">
        <w:rPr>
          <w:rFonts w:asciiTheme="majorHAnsi" w:hAnsiTheme="majorHAnsi" w:cstheme="majorHAnsi"/>
        </w:rPr>
        <w:t>_______________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Adriano Boinha</w:t>
      </w:r>
    </w:p>
    <w:p w:rsidR="00726806" w:rsidRDefault="00726806" w:rsidP="00726806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Vereador</w:t>
      </w:r>
    </w:p>
    <w:p w:rsidR="009333F6" w:rsidRPr="009333F6" w:rsidRDefault="009333F6" w:rsidP="00726806">
      <w:pPr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>Av. Ernani do Amaral Peixoto, 625 - Centro, Niterói - Gabinete Sala 11</w:t>
      </w:r>
    </w:p>
    <w:p w:rsidR="009333F6" w:rsidRPr="009333F6" w:rsidRDefault="009333F6" w:rsidP="00726806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r w:rsidRPr="009333F6">
        <w:rPr>
          <w:rFonts w:asciiTheme="majorHAnsi" w:hAnsiTheme="majorHAnsi" w:cstheme="majorHAnsi"/>
          <w:color w:val="231F20"/>
          <w:sz w:val="24"/>
          <w:szCs w:val="24"/>
        </w:rPr>
        <w:t xml:space="preserve">E-mail: </w:t>
      </w:r>
      <w:hyperlink r:id="rId11">
        <w:r w:rsidRPr="009333F6">
          <w:rPr>
            <w:rFonts w:asciiTheme="majorHAnsi" w:hAnsiTheme="majorHAnsi" w:cstheme="majorHAnsi"/>
            <w:color w:val="1155CC"/>
            <w:sz w:val="24"/>
            <w:szCs w:val="24"/>
            <w:u w:val="single"/>
          </w:rPr>
          <w:t>vereadoradria</w:t>
        </w:r>
      </w:hyperlink>
      <w:hyperlink r:id="rId12">
        <w:r w:rsidRPr="009333F6">
          <w:rPr>
            <w:rFonts w:asciiTheme="majorHAnsi" w:hAnsiTheme="majorHAnsi" w:cstheme="majorHAnsi"/>
            <w:color w:val="4A86E8"/>
            <w:sz w:val="24"/>
            <w:szCs w:val="24"/>
            <w:u w:val="single"/>
          </w:rPr>
          <w:t>noboinha@gmail.c</w:t>
        </w:r>
      </w:hyperlink>
      <w:r w:rsidRPr="009333F6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9B0EA8" w:rsidRPr="00993943" w:rsidRDefault="009B0EA8" w:rsidP="009333F6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</w:rPr>
      </w:pPr>
      <w:r w:rsidRPr="00993943">
        <w:rPr>
          <w:rFonts w:asciiTheme="majorHAnsi" w:hAnsiTheme="majorHAnsi" w:cstheme="majorHAnsi"/>
        </w:rPr>
        <w:t xml:space="preserve">                                                          </w:t>
      </w:r>
      <w:r w:rsidR="009A5030" w:rsidRPr="00993943">
        <w:rPr>
          <w:rFonts w:asciiTheme="majorHAnsi" w:hAnsiTheme="majorHAnsi" w:cstheme="majorHAnsi"/>
        </w:rPr>
        <w:t xml:space="preserve">         </w:t>
      </w:r>
      <w:r w:rsidR="00C57899" w:rsidRPr="00993943">
        <w:rPr>
          <w:rFonts w:asciiTheme="majorHAnsi" w:hAnsiTheme="majorHAnsi" w:cstheme="majorHAnsi"/>
        </w:rPr>
        <w:t xml:space="preserve">        </w:t>
      </w:r>
      <w:r w:rsidRPr="00993943">
        <w:rPr>
          <w:rFonts w:asciiTheme="majorHAnsi" w:hAnsiTheme="majorHAnsi" w:cstheme="majorHAnsi"/>
        </w:rPr>
        <w:t xml:space="preserve"> </w:t>
      </w:r>
    </w:p>
    <w:sectPr w:rsidR="009B0EA8" w:rsidRPr="00993943" w:rsidSect="00365A80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E5E" w:rsidRDefault="00C74E5E" w:rsidP="002F3ED0">
      <w:pPr>
        <w:spacing w:line="240" w:lineRule="auto"/>
      </w:pPr>
      <w:r>
        <w:separator/>
      </w:r>
    </w:p>
  </w:endnote>
  <w:endnote w:type="continuationSeparator" w:id="0">
    <w:p w:rsidR="00C74E5E" w:rsidRDefault="00C74E5E" w:rsidP="002F3E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E5E" w:rsidRDefault="00C74E5E" w:rsidP="002F3ED0">
      <w:pPr>
        <w:spacing w:line="240" w:lineRule="auto"/>
      </w:pPr>
      <w:r>
        <w:separator/>
      </w:r>
    </w:p>
  </w:footnote>
  <w:footnote w:type="continuationSeparator" w:id="0">
    <w:p w:rsidR="00C74E5E" w:rsidRDefault="00C74E5E" w:rsidP="002F3E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0B0EC4"/>
    <w:multiLevelType w:val="hybridMultilevel"/>
    <w:tmpl w:val="8D5A5376"/>
    <w:lvl w:ilvl="0" w:tplc="0416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" w15:restartNumberingAfterBreak="0">
    <w:nsid w:val="64944E4F"/>
    <w:multiLevelType w:val="hybridMultilevel"/>
    <w:tmpl w:val="DECAA29E"/>
    <w:lvl w:ilvl="0" w:tplc="04160001">
      <w:start w:val="1"/>
      <w:numFmt w:val="bullet"/>
      <w:lvlText w:val=""/>
      <w:lvlJc w:val="left"/>
      <w:pPr>
        <w:ind w:left="18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9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95BF1"/>
    <w:rsid w:val="00095DEA"/>
    <w:rsid w:val="001F50ED"/>
    <w:rsid w:val="002959E4"/>
    <w:rsid w:val="002F3ED0"/>
    <w:rsid w:val="003046BD"/>
    <w:rsid w:val="00310261"/>
    <w:rsid w:val="003438DF"/>
    <w:rsid w:val="0035731C"/>
    <w:rsid w:val="00365A80"/>
    <w:rsid w:val="00384469"/>
    <w:rsid w:val="00412CFA"/>
    <w:rsid w:val="004638F9"/>
    <w:rsid w:val="00511DB5"/>
    <w:rsid w:val="00567EAE"/>
    <w:rsid w:val="00583C3B"/>
    <w:rsid w:val="00593691"/>
    <w:rsid w:val="006E3851"/>
    <w:rsid w:val="00711BBD"/>
    <w:rsid w:val="00726806"/>
    <w:rsid w:val="00894CE6"/>
    <w:rsid w:val="008B4DCA"/>
    <w:rsid w:val="009333F6"/>
    <w:rsid w:val="00951C72"/>
    <w:rsid w:val="00993943"/>
    <w:rsid w:val="009A5030"/>
    <w:rsid w:val="009B0EA8"/>
    <w:rsid w:val="00A20437"/>
    <w:rsid w:val="00A32809"/>
    <w:rsid w:val="00A33E7B"/>
    <w:rsid w:val="00AF7815"/>
    <w:rsid w:val="00BD22A5"/>
    <w:rsid w:val="00C26E49"/>
    <w:rsid w:val="00C57899"/>
    <w:rsid w:val="00C70B02"/>
    <w:rsid w:val="00C74E5E"/>
    <w:rsid w:val="00DA52C8"/>
    <w:rsid w:val="00DE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638F9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F3ED0"/>
  </w:style>
  <w:style w:type="paragraph" w:styleId="Rodap">
    <w:name w:val="footer"/>
    <w:basedOn w:val="Normal"/>
    <w:link w:val="RodapChar"/>
    <w:uiPriority w:val="99"/>
    <w:unhideWhenUsed/>
    <w:rsid w:val="002F3ED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F3ED0"/>
  </w:style>
  <w:style w:type="paragraph" w:styleId="NormalWeb">
    <w:name w:val="Normal (Web)"/>
    <w:basedOn w:val="Normal"/>
    <w:uiPriority w:val="99"/>
    <w:semiHidden/>
    <w:unhideWhenUsed/>
    <w:rsid w:val="00DE3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73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abinetevereadoradrianoboinh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abinetevereadoradrianoboinha@gmail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9D67B-3C81-4282-B110-C3230759E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247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15</cp:revision>
  <cp:lastPrinted>2026-03-19T14:54:00Z</cp:lastPrinted>
  <dcterms:created xsi:type="dcterms:W3CDTF">2026-02-25T14:37:00Z</dcterms:created>
  <dcterms:modified xsi:type="dcterms:W3CDTF">2026-03-19T14:54:00Z</dcterms:modified>
</cp:coreProperties>
</file>