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4B3B559C" w:rsidR="00293B95" w:rsidRPr="004B3A62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4B3A62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INDICAÇÃO</w:t>
      </w:r>
      <w:r w:rsidR="00DB578A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4B3A62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</w:rPr>
      </w:pPr>
      <w:r w:rsidRPr="004B3A62">
        <w:rPr>
          <w:rFonts w:ascii="Times New Roman" w:hAnsi="Times New Roman" w:cs="Times New Roman"/>
          <w:b/>
          <w:color w:val="000000"/>
        </w:rPr>
        <w:t>EMENTA:</w:t>
      </w:r>
    </w:p>
    <w:p w14:paraId="00232E28" w14:textId="74FE9273" w:rsidR="00D41C04" w:rsidRDefault="006E0AFC" w:rsidP="004B3A62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</w:rPr>
      </w:pPr>
      <w:r w:rsidRPr="004B3A62">
        <w:rPr>
          <w:rFonts w:ascii="Times New Roman" w:hAnsi="Times New Roman" w:cs="Times New Roman"/>
          <w:b/>
          <w:color w:val="000000"/>
        </w:rPr>
        <w:t>SUGERE AO EXECUTIVO</w:t>
      </w:r>
      <w:r w:rsidRPr="004B3A62">
        <w:rPr>
          <w:rFonts w:ascii="Times New Roman" w:hAnsi="Times New Roman" w:cs="Times New Roman"/>
          <w:b/>
        </w:rPr>
        <w:t>,</w:t>
      </w:r>
      <w:r w:rsidR="00BD576D" w:rsidRPr="004B3A62">
        <w:rPr>
          <w:rFonts w:ascii="Times New Roman" w:hAnsi="Times New Roman" w:cs="Times New Roman"/>
          <w:b/>
        </w:rPr>
        <w:t xml:space="preserve"> </w:t>
      </w:r>
      <w:r w:rsidRPr="004B3A62">
        <w:rPr>
          <w:rFonts w:ascii="Times New Roman" w:hAnsi="Times New Roman" w:cs="Times New Roman"/>
          <w:b/>
        </w:rPr>
        <w:t>ATRAVÉS</w:t>
      </w:r>
      <w:r w:rsidR="00BD576D" w:rsidRPr="004B3A62">
        <w:rPr>
          <w:rFonts w:ascii="Times New Roman" w:hAnsi="Times New Roman" w:cs="Times New Roman"/>
          <w:b/>
        </w:rPr>
        <w:t xml:space="preserve"> </w:t>
      </w:r>
      <w:r w:rsidRPr="004B3A62">
        <w:rPr>
          <w:rFonts w:ascii="Times New Roman" w:hAnsi="Times New Roman" w:cs="Times New Roman"/>
          <w:b/>
        </w:rPr>
        <w:t>DE ÓRGÃO COMP</w:t>
      </w:r>
      <w:r w:rsidR="00AE7E95" w:rsidRPr="004B3A62">
        <w:rPr>
          <w:rFonts w:ascii="Times New Roman" w:hAnsi="Times New Roman" w:cs="Times New Roman"/>
          <w:b/>
        </w:rPr>
        <w:t xml:space="preserve">ETENTE, </w:t>
      </w:r>
      <w:r w:rsidR="00AE2F79">
        <w:rPr>
          <w:rFonts w:ascii="Times New Roman" w:hAnsi="Times New Roman" w:cs="Times New Roman"/>
          <w:b/>
        </w:rPr>
        <w:t>SOLICITANDO A PRE</w:t>
      </w:r>
      <w:r w:rsidR="00406D63">
        <w:rPr>
          <w:rFonts w:ascii="Times New Roman" w:hAnsi="Times New Roman" w:cs="Times New Roman"/>
          <w:b/>
        </w:rPr>
        <w:t>SENÇA DE UM AGENTE DE TRÂNSITO Á</w:t>
      </w:r>
      <w:r w:rsidR="00AE2F79">
        <w:rPr>
          <w:rFonts w:ascii="Times New Roman" w:hAnsi="Times New Roman" w:cs="Times New Roman"/>
          <w:b/>
        </w:rPr>
        <w:t xml:space="preserve"> SER DESIGNADO </w:t>
      </w:r>
      <w:r w:rsidR="00FA6DA4">
        <w:rPr>
          <w:rFonts w:ascii="Times New Roman" w:hAnsi="Times New Roman" w:cs="Times New Roman"/>
          <w:b/>
        </w:rPr>
        <w:t xml:space="preserve">PARA AUXILIAR OS PEDESTRES NA TRAVESSIA </w:t>
      </w:r>
      <w:r w:rsidR="00DB578A">
        <w:rPr>
          <w:rFonts w:ascii="Times New Roman" w:hAnsi="Times New Roman" w:cs="Times New Roman"/>
          <w:b/>
        </w:rPr>
        <w:t>DA RUA ACHYLLES ALBUQUERQUE DE OLIVEIRA, NA ALTURA DO Nº 245 – CAMBOINHAS.</w:t>
      </w:r>
    </w:p>
    <w:p w14:paraId="1636DBF3" w14:textId="77777777" w:rsidR="00DB578A" w:rsidRPr="004B3A62" w:rsidRDefault="00DB578A" w:rsidP="004B3A62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u w:val="single"/>
        </w:rPr>
      </w:pPr>
    </w:p>
    <w:p w14:paraId="0849CFC6" w14:textId="2067C2FC" w:rsidR="00592240" w:rsidRPr="004B3A62" w:rsidRDefault="00D41C04" w:rsidP="004B3A62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hAnsi="Times New Roman" w:cs="Times New Roman"/>
          <w:sz w:val="24"/>
          <w:szCs w:val="24"/>
        </w:rPr>
        <w:t xml:space="preserve">Indico à Mesa, na </w:t>
      </w:r>
      <w:r w:rsidR="00075336" w:rsidRPr="00B745D6">
        <w:rPr>
          <w:rFonts w:ascii="Times New Roman" w:hAnsi="Times New Roman" w:cs="Times New Roman"/>
          <w:sz w:val="24"/>
          <w:szCs w:val="24"/>
        </w:rPr>
        <w:t>forma regimental ouvida</w:t>
      </w:r>
      <w:r w:rsidR="00921AFE" w:rsidRPr="00B745D6">
        <w:rPr>
          <w:rFonts w:ascii="Times New Roman" w:hAnsi="Times New Roman" w:cs="Times New Roman"/>
          <w:sz w:val="24"/>
          <w:szCs w:val="24"/>
        </w:rPr>
        <w:t xml:space="preserve"> o Douto</w:t>
      </w:r>
      <w:r w:rsidRPr="00B745D6">
        <w:rPr>
          <w:rFonts w:ascii="Times New Roman" w:hAnsi="Times New Roman" w:cs="Times New Roman"/>
          <w:sz w:val="24"/>
          <w:szCs w:val="24"/>
        </w:rPr>
        <w:t xml:space="preserve"> Plenário, que seja enviado ofício ao Exmo. Prefeito, </w:t>
      </w:r>
      <w:r w:rsidR="009D66E3" w:rsidRPr="00B745D6">
        <w:rPr>
          <w:rFonts w:ascii="Times New Roman" w:hAnsi="Times New Roman" w:cs="Times New Roman"/>
          <w:sz w:val="24"/>
          <w:szCs w:val="24"/>
        </w:rPr>
        <w:t>através do órgão</w:t>
      </w:r>
      <w:r w:rsidR="00FD25D1" w:rsidRPr="00B745D6">
        <w:rPr>
          <w:rFonts w:ascii="Times New Roman" w:hAnsi="Times New Roman" w:cs="Times New Roman"/>
          <w:sz w:val="24"/>
          <w:szCs w:val="24"/>
        </w:rPr>
        <w:t xml:space="preserve"> competente, </w:t>
      </w:r>
      <w:r w:rsidR="004B35CA" w:rsidRPr="00B745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solici</w:t>
      </w:r>
      <w:r w:rsidR="004B435F" w:rsidRPr="00B745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tando</w:t>
      </w:r>
      <w:r w:rsidR="00D164D2" w:rsidRPr="00B745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</w:t>
      </w:r>
      <w:r w:rsidR="003F20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AE2F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presença de um agente de trânsito á ser designado</w:t>
      </w:r>
      <w:r w:rsidR="00FA6D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para auxiliar os pedestres na </w:t>
      </w:r>
      <w:r w:rsidR="00DB57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Rua Achylles Albuquerque de Oliveira, na altura do nº 245 – Camboinhas.</w:t>
      </w:r>
    </w:p>
    <w:p w14:paraId="0D26FDB4" w14:textId="1D40F5D3" w:rsidR="00D41C04" w:rsidRPr="004B3A62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4B3A62">
        <w:rPr>
          <w:rFonts w:ascii="Times New Roman" w:hAnsi="Times New Roman" w:cs="Times New Roman"/>
          <w:b/>
          <w:color w:val="000000"/>
        </w:rPr>
        <w:t>JUSTIFICATIVA:</w:t>
      </w:r>
    </w:p>
    <w:p w14:paraId="3A5F8C0C" w14:textId="36A0C941" w:rsidR="00C643FA" w:rsidRPr="00C643FA" w:rsidRDefault="00EC5ABF" w:rsidP="004B3A62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Tal indicação se faz necessária, </w:t>
      </w:r>
      <w:r w:rsidR="00FA6D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tendo em vista a dificuldade que os pedestres encontram ao tentar atravessar a via, já que no local supracitado não existe uma sinalização semafórica. Ressaltamos ainda que, a dificuldade se torna maior para os idosos e crianças.</w:t>
      </w:r>
    </w:p>
    <w:p w14:paraId="5F75471F" w14:textId="49BDFF12" w:rsidR="00D41C04" w:rsidRDefault="00EC5ABF" w:rsidP="004B3A62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Por todo o exposto, justifica-se a presente indicação.  </w:t>
      </w:r>
    </w:p>
    <w:p w14:paraId="04119FDF" w14:textId="77777777" w:rsidR="00FA6DA4" w:rsidRPr="00C643FA" w:rsidRDefault="00FA6DA4" w:rsidP="004B3A62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402F671D" w14:textId="4E6652E6" w:rsidR="00AA19A2" w:rsidRPr="00C643FA" w:rsidRDefault="00C643FA" w:rsidP="00075336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</w:t>
      </w:r>
      <w:r w:rsidR="00075336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D41C04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DB57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16</w:t>
      </w:r>
      <w:r w:rsidR="00AA19A2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 </w:t>
      </w:r>
      <w:r w:rsidR="00DB57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março de </w:t>
      </w:r>
      <w:bookmarkStart w:id="0" w:name="_GoBack"/>
      <w:bookmarkEnd w:id="0"/>
      <w:r w:rsidR="00640F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2026.</w:t>
      </w:r>
    </w:p>
    <w:p w14:paraId="67A69895" w14:textId="77777777" w:rsidR="00EC5ABF" w:rsidRPr="00C643FA" w:rsidRDefault="00EC5ABF" w:rsidP="00C643FA">
      <w:pPr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697016DF" w14:textId="77777777" w:rsidR="00AA19A2" w:rsidRPr="00C643FA" w:rsidRDefault="00AA19A2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C643F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0F68B13A" w14:textId="3EE4978E" w:rsidR="00B77A0F" w:rsidRPr="00C643FA" w:rsidRDefault="00C643F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Vereador </w:t>
      </w:r>
      <w:r w:rsidR="009149DC" w:rsidRPr="009149D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</w:p>
    <w:sectPr w:rsidR="00B77A0F" w:rsidRPr="00C643FA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E958B1" w14:textId="77777777" w:rsidR="00E43665" w:rsidRDefault="00E43665" w:rsidP="00B77A0F">
      <w:pPr>
        <w:spacing w:after="0" w:line="240" w:lineRule="auto"/>
      </w:pPr>
      <w:r>
        <w:separator/>
      </w:r>
    </w:p>
  </w:endnote>
  <w:endnote w:type="continuationSeparator" w:id="0">
    <w:p w14:paraId="239B1F1F" w14:textId="77777777" w:rsidR="00E43665" w:rsidRDefault="00E43665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6700B0" w14:textId="77777777" w:rsidR="00E43665" w:rsidRDefault="00E43665" w:rsidP="00B77A0F">
      <w:pPr>
        <w:spacing w:after="0" w:line="240" w:lineRule="auto"/>
      </w:pPr>
      <w:r>
        <w:separator/>
      </w:r>
    </w:p>
  </w:footnote>
  <w:footnote w:type="continuationSeparator" w:id="0">
    <w:p w14:paraId="67C8FDA2" w14:textId="77777777" w:rsidR="00E43665" w:rsidRDefault="00E43665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1D80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69DB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1853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51D2"/>
    <w:rsid w:val="003469EC"/>
    <w:rsid w:val="00350244"/>
    <w:rsid w:val="00356515"/>
    <w:rsid w:val="003567E1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3DE1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031"/>
    <w:rsid w:val="003F2D76"/>
    <w:rsid w:val="003F2E72"/>
    <w:rsid w:val="00400918"/>
    <w:rsid w:val="004016B4"/>
    <w:rsid w:val="00406C10"/>
    <w:rsid w:val="00406D63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35CA"/>
    <w:rsid w:val="004B3A62"/>
    <w:rsid w:val="004B435F"/>
    <w:rsid w:val="004B5D33"/>
    <w:rsid w:val="004B7544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5D2B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0F47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8F7FA8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2F79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0CAE"/>
    <w:rsid w:val="00B71FC3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4DF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D576D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4E75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78A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D5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6DA4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328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5E8DD7-58DC-4260-822D-0A6E52282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2021-05-26T18:28:00Z</cp:lastPrinted>
  <dcterms:created xsi:type="dcterms:W3CDTF">2026-03-16T18:58:00Z</dcterms:created>
  <dcterms:modified xsi:type="dcterms:W3CDTF">2026-03-16T18:58:00Z</dcterms:modified>
</cp:coreProperties>
</file>