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35FBB" w14:textId="77777777" w:rsidR="002505AE" w:rsidRPr="00E33B21" w:rsidRDefault="002505AE" w:rsidP="00B62504">
      <w:pPr>
        <w:spacing w:line="360" w:lineRule="auto"/>
        <w:jc w:val="center"/>
        <w:rPr>
          <w:bCs/>
          <w:i w:val="0"/>
          <w:sz w:val="24"/>
          <w:szCs w:val="24"/>
        </w:rPr>
      </w:pPr>
      <w:r w:rsidRPr="00E33B21">
        <w:rPr>
          <w:rFonts w:hint="cs"/>
          <w:bCs/>
          <w:i w:val="0"/>
          <w:sz w:val="24"/>
          <w:szCs w:val="24"/>
        </w:rPr>
        <w:t>PROJETO DE LEI N°     / 2025</w:t>
      </w:r>
    </w:p>
    <w:p w14:paraId="386C7F3F" w14:textId="77777777" w:rsidR="002505AE" w:rsidRPr="00E33B21" w:rsidRDefault="002505AE" w:rsidP="00B62504">
      <w:pPr>
        <w:spacing w:line="360" w:lineRule="auto"/>
        <w:rPr>
          <w:b w:val="0"/>
          <w:i w:val="0"/>
          <w:sz w:val="24"/>
          <w:szCs w:val="24"/>
        </w:rPr>
      </w:pPr>
      <w:r w:rsidRPr="00E33B21">
        <w:rPr>
          <w:rFonts w:hint="cs"/>
          <w:bCs/>
          <w:i w:val="0"/>
          <w:sz w:val="24"/>
          <w:szCs w:val="24"/>
        </w:rPr>
        <w:t>                                                  </w:t>
      </w:r>
      <w:r w:rsidRPr="00E33B21">
        <w:rPr>
          <w:rFonts w:hint="cs"/>
          <w:b w:val="0"/>
          <w:i w:val="0"/>
          <w:sz w:val="24"/>
          <w:szCs w:val="24"/>
        </w:rPr>
        <w:t>                 </w:t>
      </w:r>
      <w:r w:rsidRPr="00E33B21">
        <w:rPr>
          <w:rFonts w:hint="cs"/>
          <w:bCs/>
          <w:i w:val="0"/>
          <w:sz w:val="24"/>
          <w:szCs w:val="24"/>
        </w:rPr>
        <w:t>                 </w:t>
      </w:r>
    </w:p>
    <w:p w14:paraId="1252B5DE" w14:textId="77777777" w:rsidR="00BF119E" w:rsidRPr="00E33B21" w:rsidRDefault="00BF119E" w:rsidP="00B62504">
      <w:pPr>
        <w:spacing w:line="360" w:lineRule="auto"/>
        <w:ind w:left="5103"/>
        <w:jc w:val="both"/>
        <w:rPr>
          <w:i w:val="0"/>
          <w:iCs/>
          <w:sz w:val="23"/>
        </w:rPr>
      </w:pPr>
      <w:r w:rsidRPr="00E33B21">
        <w:rPr>
          <w:rFonts w:hint="cs"/>
          <w:i w:val="0"/>
          <w:iCs/>
          <w:spacing w:val="-4"/>
          <w:sz w:val="23"/>
        </w:rPr>
        <w:t>Dispõe</w:t>
      </w:r>
      <w:r w:rsidRPr="00E33B21">
        <w:rPr>
          <w:rFonts w:hint="cs"/>
          <w:i w:val="0"/>
          <w:iCs/>
          <w:spacing w:val="-15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sobre</w:t>
      </w:r>
      <w:r w:rsidRPr="00E33B21">
        <w:rPr>
          <w:rFonts w:hint="cs"/>
          <w:i w:val="0"/>
          <w:iCs/>
          <w:spacing w:val="-15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a</w:t>
      </w:r>
      <w:r w:rsidRPr="00E33B21">
        <w:rPr>
          <w:rFonts w:hint="cs"/>
          <w:i w:val="0"/>
          <w:iCs/>
          <w:spacing w:val="-21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criação</w:t>
      </w:r>
      <w:r w:rsidRPr="00E33B21">
        <w:rPr>
          <w:rFonts w:hint="cs"/>
          <w:i w:val="0"/>
          <w:iCs/>
          <w:spacing w:val="-24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do</w:t>
      </w:r>
      <w:r w:rsidRPr="00E33B21">
        <w:rPr>
          <w:rFonts w:hint="cs"/>
          <w:i w:val="0"/>
          <w:iCs/>
          <w:spacing w:val="-24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Programa</w:t>
      </w:r>
      <w:r w:rsidRPr="00E33B21">
        <w:rPr>
          <w:rFonts w:hint="cs"/>
          <w:i w:val="0"/>
          <w:iCs/>
          <w:spacing w:val="-21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"Nitstop</w:t>
      </w:r>
      <w:r w:rsidRPr="00E33B21">
        <w:rPr>
          <w:rFonts w:hint="cs"/>
          <w:i w:val="0"/>
          <w:iCs/>
          <w:spacing w:val="-15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Niterói"</w:t>
      </w:r>
      <w:r w:rsidRPr="00E33B21">
        <w:rPr>
          <w:rFonts w:hint="cs"/>
          <w:i w:val="0"/>
          <w:iCs/>
          <w:spacing w:val="-18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–</w:t>
      </w:r>
      <w:r w:rsidRPr="00E33B21">
        <w:rPr>
          <w:rFonts w:hint="cs"/>
          <w:i w:val="0"/>
          <w:iCs/>
          <w:spacing w:val="-16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Bases</w:t>
      </w:r>
      <w:r w:rsidRPr="00E33B21">
        <w:rPr>
          <w:rFonts w:hint="cs"/>
          <w:i w:val="0"/>
          <w:iCs/>
          <w:spacing w:val="-28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de</w:t>
      </w:r>
      <w:r w:rsidRPr="00E33B21">
        <w:rPr>
          <w:rFonts w:hint="cs"/>
          <w:i w:val="0"/>
          <w:iCs/>
          <w:spacing w:val="-15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>Apoio</w:t>
      </w:r>
      <w:r w:rsidRPr="00E33B21">
        <w:rPr>
          <w:rFonts w:hint="cs"/>
          <w:i w:val="0"/>
          <w:iCs/>
          <w:spacing w:val="-24"/>
          <w:sz w:val="23"/>
        </w:rPr>
        <w:t xml:space="preserve"> </w:t>
      </w:r>
      <w:r w:rsidRPr="00E33B21">
        <w:rPr>
          <w:rFonts w:hint="cs"/>
          <w:i w:val="0"/>
          <w:iCs/>
          <w:spacing w:val="-4"/>
          <w:sz w:val="23"/>
        </w:rPr>
        <w:t xml:space="preserve">ao </w:t>
      </w:r>
      <w:r w:rsidRPr="00E33B21">
        <w:rPr>
          <w:rFonts w:hint="cs"/>
          <w:i w:val="0"/>
          <w:iCs/>
          <w:sz w:val="23"/>
        </w:rPr>
        <w:t>Trabalhador</w:t>
      </w:r>
      <w:r w:rsidRPr="00E33B21">
        <w:rPr>
          <w:rFonts w:hint="cs"/>
          <w:i w:val="0"/>
          <w:iCs/>
          <w:spacing w:val="-24"/>
          <w:sz w:val="23"/>
        </w:rPr>
        <w:t xml:space="preserve"> </w:t>
      </w:r>
      <w:r w:rsidRPr="00E33B21">
        <w:rPr>
          <w:rFonts w:hint="cs"/>
          <w:i w:val="0"/>
          <w:iCs/>
          <w:sz w:val="23"/>
        </w:rPr>
        <w:t>de</w:t>
      </w:r>
      <w:r w:rsidRPr="00E33B21">
        <w:rPr>
          <w:rFonts w:hint="cs"/>
          <w:i w:val="0"/>
          <w:iCs/>
          <w:spacing w:val="-19"/>
          <w:sz w:val="23"/>
        </w:rPr>
        <w:t xml:space="preserve"> </w:t>
      </w:r>
      <w:r w:rsidRPr="00E33B21">
        <w:rPr>
          <w:rFonts w:hint="cs"/>
          <w:i w:val="0"/>
          <w:iCs/>
          <w:sz w:val="23"/>
        </w:rPr>
        <w:t>Aplicativo,</w:t>
      </w:r>
      <w:r w:rsidRPr="00E33B21">
        <w:rPr>
          <w:rFonts w:hint="cs"/>
          <w:i w:val="0"/>
          <w:iCs/>
          <w:spacing w:val="-24"/>
          <w:sz w:val="23"/>
        </w:rPr>
        <w:t xml:space="preserve"> </w:t>
      </w:r>
      <w:r w:rsidRPr="00E33B21">
        <w:rPr>
          <w:rFonts w:hint="cs"/>
          <w:i w:val="0"/>
          <w:iCs/>
          <w:sz w:val="23"/>
        </w:rPr>
        <w:t>e</w:t>
      </w:r>
      <w:r w:rsidRPr="00E33B21">
        <w:rPr>
          <w:rFonts w:hint="cs"/>
          <w:i w:val="0"/>
          <w:iCs/>
          <w:spacing w:val="-19"/>
          <w:sz w:val="23"/>
        </w:rPr>
        <w:t xml:space="preserve"> </w:t>
      </w:r>
      <w:r w:rsidRPr="00E33B21">
        <w:rPr>
          <w:rFonts w:hint="cs"/>
          <w:i w:val="0"/>
          <w:iCs/>
          <w:sz w:val="23"/>
        </w:rPr>
        <w:t>dá</w:t>
      </w:r>
      <w:r w:rsidRPr="00E33B21">
        <w:rPr>
          <w:rFonts w:hint="cs"/>
          <w:i w:val="0"/>
          <w:iCs/>
          <w:spacing w:val="-25"/>
          <w:sz w:val="23"/>
        </w:rPr>
        <w:t xml:space="preserve"> </w:t>
      </w:r>
      <w:r w:rsidRPr="00E33B21">
        <w:rPr>
          <w:rFonts w:hint="cs"/>
          <w:i w:val="0"/>
          <w:iCs/>
          <w:sz w:val="23"/>
        </w:rPr>
        <w:t>outras</w:t>
      </w:r>
      <w:r w:rsidRPr="00E33B21">
        <w:rPr>
          <w:rFonts w:hint="cs"/>
          <w:i w:val="0"/>
          <w:iCs/>
          <w:spacing w:val="-31"/>
          <w:sz w:val="23"/>
        </w:rPr>
        <w:t xml:space="preserve"> </w:t>
      </w:r>
      <w:r w:rsidRPr="00E33B21">
        <w:rPr>
          <w:rFonts w:hint="cs"/>
          <w:i w:val="0"/>
          <w:iCs/>
          <w:sz w:val="23"/>
        </w:rPr>
        <w:t>providências.</w:t>
      </w:r>
    </w:p>
    <w:p w14:paraId="4F42252E" w14:textId="77777777" w:rsidR="00BF119E" w:rsidRPr="00E33B21" w:rsidRDefault="00BF119E" w:rsidP="00B62504">
      <w:pPr>
        <w:spacing w:line="360" w:lineRule="auto"/>
        <w:jc w:val="both"/>
        <w:rPr>
          <w:b w:val="0"/>
          <w:i w:val="0"/>
          <w:iCs/>
          <w:sz w:val="23"/>
        </w:rPr>
      </w:pPr>
    </w:p>
    <w:p w14:paraId="06845020" w14:textId="77777777" w:rsidR="00BF119E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pacing w:val="-6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1º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Fica</w:t>
      </w:r>
      <w:r w:rsidR="00BF119E"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instituído</w:t>
      </w:r>
      <w:r w:rsidR="00BF119E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o</w:t>
      </w:r>
      <w:r w:rsidR="00BF119E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Programa</w:t>
      </w:r>
      <w:r w:rsidR="00BF119E"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Municipal</w:t>
      </w:r>
      <w:r w:rsidR="00BF119E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"Nitstop</w:t>
      </w:r>
      <w:r w:rsidR="00BF119E"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Niterói",</w:t>
      </w:r>
      <w:r w:rsidR="00BF119E"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conjunto</w:t>
      </w:r>
      <w:r w:rsidR="00BF119E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="00BF119E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bases</w:t>
      </w:r>
      <w:r w:rsidR="00BF119E" w:rsidRPr="00E33B21">
        <w:rPr>
          <w:rFonts w:ascii="Times New Roman" w:hAnsi="Times New Roman" w:cs="Times New Roman" w:hint="cs"/>
          <w:spacing w:val="-24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="00BF119E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apoio </w:t>
      </w:r>
      <w:r w:rsidR="00BF119E"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(pitstops) destinado a oferecer infraestrutura de descanso, higiene, segurança e integração logística para motoristas, mototaxistas e entregadores vinculados a plataformas digitais de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transporte</w:t>
      </w:r>
      <w:r w:rsidR="00BF119E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="00BF119E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passageiros</w:t>
      </w:r>
      <w:r w:rsidR="00BF119E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e</w:t>
      </w:r>
      <w:r w:rsidR="00BF119E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entrega</w:t>
      </w:r>
      <w:r w:rsidR="00BF119E" w:rsidRPr="00E33B21">
        <w:rPr>
          <w:rFonts w:ascii="Times New Roman" w:hAnsi="Times New Roman" w:cs="Times New Roman" w:hint="cs"/>
          <w:spacing w:val="-10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="00BF119E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produtos</w:t>
      </w:r>
      <w:r w:rsidR="00BF119E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que</w:t>
      </w:r>
      <w:r w:rsidR="00BF119E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operem</w:t>
      </w:r>
      <w:r w:rsidR="00BF119E"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no</w:t>
      </w:r>
      <w:r w:rsidR="00BF119E" w:rsidRPr="00E33B21">
        <w:rPr>
          <w:rFonts w:ascii="Times New Roman" w:hAnsi="Times New Roman" w:cs="Times New Roman" w:hint="cs"/>
          <w:spacing w:val="-13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município.</w:t>
      </w:r>
    </w:p>
    <w:p w14:paraId="766A18E8" w14:textId="77777777" w:rsidR="004C5D17" w:rsidRPr="00E33B21" w:rsidRDefault="004C5D17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B092F6" w14:textId="0ACBA943" w:rsidR="00BF119E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2º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O</w:t>
      </w:r>
      <w:r w:rsidR="00BF119E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Programa</w:t>
      </w:r>
      <w:r w:rsidR="00BF119E"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"Nitstop</w:t>
      </w:r>
      <w:r w:rsidR="00BF119E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Niterói"</w:t>
      </w:r>
      <w:r w:rsidR="00BF119E" w:rsidRPr="00E33B21">
        <w:rPr>
          <w:rFonts w:ascii="Times New Roman" w:hAnsi="Times New Roman" w:cs="Times New Roman" w:hint="cs"/>
          <w:spacing w:val="-30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spacing w:val="-6"/>
          <w:sz w:val="24"/>
          <w:szCs w:val="24"/>
        </w:rPr>
        <w:t>tem como objetivo:</w:t>
      </w:r>
    </w:p>
    <w:p w14:paraId="5602A6D5" w14:textId="463388D7" w:rsidR="00BF119E" w:rsidRPr="00E33B21" w:rsidRDefault="00BF119E" w:rsidP="00B62504">
      <w:pPr>
        <w:pStyle w:val="PargrafodaLista"/>
        <w:numPr>
          <w:ilvl w:val="0"/>
          <w:numId w:val="23"/>
        </w:numPr>
        <w:tabs>
          <w:tab w:val="left" w:pos="49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Garantir infraestrutura básica</w:t>
      </w:r>
      <w:r w:rsidR="004C5D17" w:rsidRPr="00E33B21">
        <w:rPr>
          <w:rFonts w:ascii="Times New Roman" w:hAnsi="Times New Roman" w:cs="Times New Roman"/>
          <w:w w:val="90"/>
          <w:sz w:val="24"/>
          <w:szCs w:val="24"/>
        </w:rPr>
        <w:t>, em especial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 sanitária,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 repouso,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 recarga de energia</w:t>
      </w:r>
      <w:r w:rsidR="004C5D17" w:rsidRPr="00E33B21">
        <w:rPr>
          <w:rFonts w:ascii="Times New Roman" w:hAnsi="Times New Roman" w:cs="Times New Roman"/>
          <w:w w:val="90"/>
          <w:sz w:val="24"/>
          <w:szCs w:val="24"/>
        </w:rPr>
        <w:t>,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 para </w:t>
      </w:r>
      <w:r w:rsidRPr="00E33B21">
        <w:rPr>
          <w:rFonts w:ascii="Times New Roman" w:hAnsi="Times New Roman" w:cs="Times New Roman" w:hint="cs"/>
          <w:sz w:val="24"/>
          <w:szCs w:val="24"/>
        </w:rPr>
        <w:t>trabalhadores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aplicativo;</w:t>
      </w:r>
    </w:p>
    <w:p w14:paraId="3EC70D73" w14:textId="54CE0287" w:rsidR="00BF119E" w:rsidRPr="00E33B21" w:rsidRDefault="00BF119E" w:rsidP="00B62504">
      <w:pPr>
        <w:pStyle w:val="PargrafodaLista"/>
        <w:numPr>
          <w:ilvl w:val="0"/>
          <w:numId w:val="23"/>
        </w:numPr>
        <w:tabs>
          <w:tab w:val="left" w:pos="57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Reduzir acidentes e sinistros relacionados à fadiga e exposição climática desses </w:t>
      </w:r>
      <w:r w:rsidRPr="00E33B21">
        <w:rPr>
          <w:rFonts w:ascii="Times New Roman" w:hAnsi="Times New Roman" w:cs="Times New Roman" w:hint="cs"/>
          <w:sz w:val="24"/>
          <w:szCs w:val="24"/>
        </w:rPr>
        <w:t>profissionais;</w:t>
      </w:r>
    </w:p>
    <w:p w14:paraId="755BC6F9" w14:textId="77777777" w:rsidR="00BF119E" w:rsidRPr="00E33B21" w:rsidRDefault="00BF119E" w:rsidP="00B62504">
      <w:pPr>
        <w:pStyle w:val="PargrafodaLista"/>
        <w:numPr>
          <w:ilvl w:val="0"/>
          <w:numId w:val="23"/>
        </w:numPr>
        <w:tabs>
          <w:tab w:val="left" w:pos="646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Integrar bases de apoio ao sistema municipal de mobilidade sustentável (NitBike,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ciclovias,</w:t>
      </w:r>
      <w:r w:rsidRPr="00E33B21">
        <w:rPr>
          <w:rFonts w:ascii="Times New Roman" w:hAnsi="Times New Roman" w:cs="Times New Roman" w:hint="cs"/>
          <w:spacing w:val="-3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transporte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público);</w:t>
      </w:r>
    </w:p>
    <w:p w14:paraId="5CED2243" w14:textId="77777777" w:rsidR="00BF119E" w:rsidRPr="00E33B21" w:rsidRDefault="00BF119E" w:rsidP="00B62504">
      <w:pPr>
        <w:pStyle w:val="PargrafodaLista"/>
        <w:numPr>
          <w:ilvl w:val="0"/>
          <w:numId w:val="23"/>
        </w:numPr>
        <w:tabs>
          <w:tab w:val="left" w:pos="61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Promover segurança viária e conscientização sobre direção defensiva e uso seguro de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bicicletas;</w:t>
      </w:r>
    </w:p>
    <w:p w14:paraId="10483C16" w14:textId="77777777" w:rsidR="00BF119E" w:rsidRPr="00E33B21" w:rsidRDefault="00BF119E" w:rsidP="00B62504">
      <w:pPr>
        <w:pStyle w:val="PargrafodaLista"/>
        <w:numPr>
          <w:ilvl w:val="0"/>
          <w:numId w:val="23"/>
        </w:numPr>
        <w:tabs>
          <w:tab w:val="left" w:pos="543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Estimular responsabilidade corporativa de plataformas digitais com seus prestadores de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serviço;</w:t>
      </w:r>
    </w:p>
    <w:p w14:paraId="3E35C001" w14:textId="739FA7E7" w:rsidR="00BF119E" w:rsidRPr="00E33B21" w:rsidRDefault="00BF119E" w:rsidP="00B62504">
      <w:pPr>
        <w:pStyle w:val="PargrafodaLista"/>
        <w:numPr>
          <w:ilvl w:val="0"/>
          <w:numId w:val="23"/>
        </w:numPr>
        <w:tabs>
          <w:tab w:val="left" w:pos="63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Fortalecer</w:t>
      </w:r>
      <w:r w:rsidRPr="00E33B21">
        <w:rPr>
          <w:rFonts w:ascii="Times New Roman" w:hAnsi="Times New Roman" w:cs="Times New Roman" w:hint="cs"/>
          <w:spacing w:val="-3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políticas</w:t>
      </w:r>
      <w:r w:rsidRPr="00E33B21">
        <w:rPr>
          <w:rFonts w:ascii="Times New Roman" w:hAnsi="Times New Roman" w:cs="Times New Roman" w:hint="cs"/>
          <w:spacing w:val="-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inclusão</w:t>
      </w:r>
      <w:r w:rsidRPr="00E33B21">
        <w:rPr>
          <w:rFonts w:ascii="Times New Roman" w:hAnsi="Times New Roman" w:cs="Times New Roman" w:hint="cs"/>
          <w:spacing w:val="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socioeconômica</w:t>
      </w:r>
      <w:r w:rsidRPr="00E33B21">
        <w:rPr>
          <w:rFonts w:ascii="Times New Roman" w:hAnsi="Times New Roman" w:cs="Times New Roman" w:hint="cs"/>
          <w:spacing w:val="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proteção</w:t>
      </w:r>
      <w:r w:rsidRPr="00E33B21">
        <w:rPr>
          <w:rFonts w:ascii="Times New Roman" w:hAnsi="Times New Roman" w:cs="Times New Roman" w:hint="cs"/>
          <w:spacing w:val="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ao</w:t>
      </w:r>
      <w:r w:rsidRPr="00E33B21">
        <w:rPr>
          <w:rFonts w:ascii="Times New Roman" w:hAnsi="Times New Roman" w:cs="Times New Roman" w:hint="cs"/>
          <w:spacing w:val="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trabalhador;</w:t>
      </w:r>
    </w:p>
    <w:p w14:paraId="4D51722E" w14:textId="64C4038A" w:rsidR="00BF119E" w:rsidRPr="00E33B21" w:rsidRDefault="00BF119E" w:rsidP="00B62504">
      <w:pPr>
        <w:pStyle w:val="PargrafodaLista"/>
        <w:numPr>
          <w:ilvl w:val="0"/>
          <w:numId w:val="23"/>
        </w:numPr>
        <w:tabs>
          <w:tab w:val="left" w:pos="63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Utilizar preferencialmente áreas degradadas do município de Niterói para alocação das bases e pontos de apoio dos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motoristas, mototaxistas e entregadores vinculados a plataformas digitais de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transporte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passageiros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entrega</w:t>
      </w:r>
      <w:r w:rsidRPr="00E33B21">
        <w:rPr>
          <w:rFonts w:ascii="Times New Roman" w:hAnsi="Times New Roman" w:cs="Times New Roman" w:hint="cs"/>
          <w:spacing w:val="-1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produtos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que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operem</w:t>
      </w:r>
      <w:r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no</w:t>
      </w:r>
      <w:r w:rsidRPr="00E33B21">
        <w:rPr>
          <w:rFonts w:ascii="Times New Roman" w:hAnsi="Times New Roman" w:cs="Times New Roman" w:hint="cs"/>
          <w:spacing w:val="-1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município.</w:t>
      </w:r>
    </w:p>
    <w:p w14:paraId="4CEE4AD8" w14:textId="77777777" w:rsidR="004C5D17" w:rsidRPr="00E33B21" w:rsidRDefault="004C5D17" w:rsidP="004C5D17">
      <w:pPr>
        <w:pStyle w:val="PargrafodaLista"/>
        <w:tabs>
          <w:tab w:val="left" w:pos="63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9EDDC2C" w14:textId="77777777" w:rsidR="00BF119E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 xml:space="preserve">Art. 3º </w:t>
      </w:r>
      <w:r w:rsidR="00BF119E" w:rsidRPr="00E33B21">
        <w:rPr>
          <w:rFonts w:ascii="Times New Roman" w:hAnsi="Times New Roman" w:cs="Times New Roman" w:hint="cs"/>
          <w:w w:val="90"/>
          <w:sz w:val="24"/>
          <w:szCs w:val="24"/>
        </w:rPr>
        <w:t>Para os fins</w:t>
      </w:r>
      <w:r w:rsidR="00BF119E" w:rsidRPr="00E33B21">
        <w:rPr>
          <w:rFonts w:ascii="Times New Roman" w:hAnsi="Times New Roman" w:cs="Times New Roman" w:hint="cs"/>
          <w:spacing w:val="41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w w:val="90"/>
          <w:sz w:val="24"/>
          <w:szCs w:val="24"/>
        </w:rPr>
        <w:t>desta</w:t>
      </w:r>
      <w:r w:rsidR="00BF119E" w:rsidRPr="00E33B21">
        <w:rPr>
          <w:rFonts w:ascii="Times New Roman" w:hAnsi="Times New Roman" w:cs="Times New Roman" w:hint="cs"/>
          <w:spacing w:val="-7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w w:val="90"/>
          <w:sz w:val="24"/>
          <w:szCs w:val="24"/>
        </w:rPr>
        <w:t>Lei,</w:t>
      </w:r>
      <w:r w:rsidR="00BF119E" w:rsidRPr="00E33B21">
        <w:rPr>
          <w:rFonts w:ascii="Times New Roman" w:hAnsi="Times New Roman" w:cs="Times New Roman" w:hint="cs"/>
          <w:spacing w:val="-16"/>
          <w:w w:val="90"/>
          <w:sz w:val="24"/>
          <w:szCs w:val="24"/>
        </w:rPr>
        <w:t xml:space="preserve"> </w:t>
      </w:r>
      <w:r w:rsidR="00BF119E" w:rsidRPr="00E33B21">
        <w:rPr>
          <w:rFonts w:ascii="Times New Roman" w:hAnsi="Times New Roman" w:cs="Times New Roman" w:hint="cs"/>
          <w:w w:val="90"/>
          <w:sz w:val="24"/>
          <w:szCs w:val="24"/>
        </w:rPr>
        <w:t>considera-</w:t>
      </w:r>
      <w:r w:rsidR="00BF119E" w:rsidRPr="00E33B21">
        <w:rPr>
          <w:rFonts w:ascii="Times New Roman" w:hAnsi="Times New Roman" w:cs="Times New Roman" w:hint="cs"/>
          <w:spacing w:val="-5"/>
          <w:w w:val="90"/>
          <w:sz w:val="24"/>
          <w:szCs w:val="24"/>
        </w:rPr>
        <w:t>se:</w:t>
      </w:r>
    </w:p>
    <w:p w14:paraId="752457E7" w14:textId="7717DF04" w:rsidR="00BF119E" w:rsidRPr="00E33B21" w:rsidRDefault="00BF119E" w:rsidP="00B62504">
      <w:pPr>
        <w:pStyle w:val="PargrafodaLista"/>
        <w:numPr>
          <w:ilvl w:val="0"/>
          <w:numId w:val="24"/>
        </w:numPr>
        <w:tabs>
          <w:tab w:val="left" w:pos="49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Cs/>
          <w:w w:val="90"/>
          <w:sz w:val="24"/>
          <w:szCs w:val="24"/>
        </w:rPr>
        <w:t>Trabalhador de aplicativo</w:t>
      </w:r>
      <w:r w:rsidR="004C5D17" w:rsidRPr="00E33B21">
        <w:rPr>
          <w:rFonts w:ascii="Times New Roman" w:hAnsi="Times New Roman" w:cs="Times New Roman"/>
          <w:w w:val="90"/>
          <w:sz w:val="24"/>
          <w:szCs w:val="24"/>
        </w:rPr>
        <w:t xml:space="preserve"> a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 pessoa física prestadora de serviço de transporte de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passageiros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entrega</w:t>
      </w:r>
      <w:r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produtos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por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conta</w:t>
      </w:r>
      <w:r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própria,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vinculada</w:t>
      </w:r>
      <w:r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a</w:t>
      </w:r>
      <w:r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uma</w:t>
      </w:r>
      <w:r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mais plataformas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digitais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(apps)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com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operação</w:t>
      </w:r>
      <w:r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registrada</w:t>
      </w:r>
      <w:r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no</w:t>
      </w:r>
      <w:r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município;</w:t>
      </w:r>
    </w:p>
    <w:p w14:paraId="0E4D238B" w14:textId="10483CD6" w:rsidR="00BF119E" w:rsidRPr="00E33B21" w:rsidRDefault="00BF119E" w:rsidP="00B62504">
      <w:pPr>
        <w:pStyle w:val="PargrafodaLista"/>
        <w:numPr>
          <w:ilvl w:val="0"/>
          <w:numId w:val="24"/>
        </w:numPr>
        <w:tabs>
          <w:tab w:val="left" w:pos="57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Cs/>
          <w:w w:val="90"/>
          <w:sz w:val="24"/>
          <w:szCs w:val="24"/>
        </w:rPr>
        <w:t>Base de apoio (pitstop)</w:t>
      </w:r>
      <w:r w:rsidR="004C5D17" w:rsidRPr="00E33B21">
        <w:rPr>
          <w:rFonts w:ascii="Times New Roman" w:hAnsi="Times New Roman" w:cs="Times New Roman"/>
          <w:bCs/>
          <w:w w:val="90"/>
          <w:sz w:val="24"/>
          <w:szCs w:val="24"/>
        </w:rPr>
        <w:t xml:space="preserve"> a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 infraestrutura física localizada em via pública sob concessão do município,</w:t>
      </w:r>
      <w:r w:rsidRPr="00E33B21">
        <w:rPr>
          <w:rFonts w:ascii="Times New Roman" w:hAnsi="Times New Roman" w:cs="Times New Roman" w:hint="cs"/>
          <w:spacing w:val="-3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dotada de serviços e equipamentos de apoio a trabalhadores de aplicativo;</w:t>
      </w:r>
    </w:p>
    <w:p w14:paraId="40595141" w14:textId="678E5988" w:rsidR="00BF119E" w:rsidRPr="00E33B21" w:rsidRDefault="00BF119E" w:rsidP="00B62504">
      <w:pPr>
        <w:pStyle w:val="PargrafodaLista"/>
        <w:numPr>
          <w:ilvl w:val="0"/>
          <w:numId w:val="24"/>
        </w:numPr>
        <w:tabs>
          <w:tab w:val="left" w:pos="646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Cs/>
          <w:w w:val="90"/>
          <w:sz w:val="24"/>
          <w:szCs w:val="24"/>
        </w:rPr>
        <w:t>Plataforma digital</w:t>
      </w:r>
      <w:r w:rsidR="004C5D17" w:rsidRPr="00E33B21">
        <w:rPr>
          <w:rFonts w:ascii="Times New Roman" w:hAnsi="Times New Roman" w:cs="Times New Roman"/>
          <w:bCs/>
          <w:w w:val="90"/>
          <w:sz w:val="24"/>
          <w:szCs w:val="24"/>
        </w:rPr>
        <w:t xml:space="preserve"> a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 empresa ou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serviço que intermedia oferta e demanda de transporte ou</w:t>
      </w:r>
      <w:r w:rsidRPr="00E33B21">
        <w:rPr>
          <w:rFonts w:ascii="Times New Roman" w:hAnsi="Times New Roman" w:cs="Times New Roman" w:hint="cs"/>
          <w:spacing w:val="-5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entrega via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lastRenderedPageBreak/>
        <w:t>aplicativo (Uber,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99,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iFood,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Rappi,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entre outras);</w:t>
      </w:r>
    </w:p>
    <w:p w14:paraId="3D8F0893" w14:textId="63A57CE6" w:rsidR="00BF119E" w:rsidRPr="00E33B21" w:rsidRDefault="00BF119E" w:rsidP="00B62504">
      <w:pPr>
        <w:pStyle w:val="PargrafodaLista"/>
        <w:numPr>
          <w:ilvl w:val="0"/>
          <w:numId w:val="24"/>
        </w:numPr>
        <w:tabs>
          <w:tab w:val="left" w:pos="61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Cs/>
          <w:w w:val="90"/>
          <w:sz w:val="24"/>
          <w:szCs w:val="24"/>
        </w:rPr>
        <w:t>NitBike</w:t>
      </w:r>
      <w:r w:rsidR="004C5D17" w:rsidRPr="00E33B21">
        <w:rPr>
          <w:rFonts w:ascii="Times New Roman" w:hAnsi="Times New Roman" w:cs="Times New Roman"/>
          <w:bCs/>
          <w:w w:val="90"/>
          <w:sz w:val="24"/>
          <w:szCs w:val="24"/>
        </w:rPr>
        <w:t xml:space="preserve"> o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 sistema municipal de bicicletas compartilhadas de Niterói,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gerido pela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Prefeitura.</w:t>
      </w:r>
    </w:p>
    <w:p w14:paraId="71538043" w14:textId="77777777" w:rsidR="004C5D17" w:rsidRPr="00E33B21" w:rsidRDefault="004C5D17" w:rsidP="004C5D17">
      <w:pPr>
        <w:pStyle w:val="PargrafodaLista"/>
        <w:tabs>
          <w:tab w:val="left" w:pos="617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259ACE" w14:textId="490901CD" w:rsidR="0037456D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w w:val="90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4º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>Cada</w:t>
      </w:r>
      <w:r w:rsidR="0037456D"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>base</w:t>
      </w:r>
      <w:r w:rsidR="0037456D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>Nitstop</w:t>
      </w:r>
      <w:r w:rsidR="0037456D"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>será</w:t>
      </w:r>
      <w:r w:rsidR="0037456D"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>instalada</w:t>
      </w:r>
      <w:r w:rsidR="0037456D"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>em</w:t>
      </w:r>
      <w:r w:rsidR="0037456D"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>espaço</w:t>
      </w:r>
      <w:r w:rsidR="0037456D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>público</w:t>
      </w:r>
      <w:r w:rsidR="0037456D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>cedido</w:t>
      </w:r>
      <w:r w:rsidR="0037456D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>pela</w:t>
      </w:r>
      <w:r w:rsidR="0037456D"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Prefeitura,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preferencialmente</w:t>
      </w:r>
      <w:r w:rsidR="0037456D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sob</w:t>
      </w:r>
      <w:r w:rsidR="0037456D"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viadutos,</w:t>
      </w:r>
      <w:r w:rsidR="0037456D" w:rsidRPr="00E33B21">
        <w:rPr>
          <w:rFonts w:ascii="Times New Roman" w:hAnsi="Times New Roman" w:cs="Times New Roman" w:hint="cs"/>
          <w:spacing w:val="-6"/>
          <w:w w:val="9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praças e</w:t>
      </w:r>
      <w:r w:rsidR="0037456D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pontos de</w:t>
      </w:r>
      <w:r w:rsidR="0037456D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interesse, em especial áreas degradas</w:t>
      </w:r>
      <w:r w:rsidR="004C5D17" w:rsidRPr="00E33B21">
        <w:rPr>
          <w:rFonts w:ascii="Times New Roman" w:hAnsi="Times New Roman" w:cs="Times New Roman"/>
          <w:w w:val="90"/>
          <w:sz w:val="24"/>
          <w:szCs w:val="24"/>
        </w:rPr>
        <w:t xml:space="preserve"> da cidade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, e</w:t>
      </w:r>
      <w:r w:rsidR="0037456D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deve</w:t>
      </w:r>
      <w:r w:rsidR="0037456D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conter,</w:t>
      </w:r>
      <w:r w:rsidR="0037456D" w:rsidRPr="00E33B21">
        <w:rPr>
          <w:rFonts w:ascii="Times New Roman" w:hAnsi="Times New Roman" w:cs="Times New Roman" w:hint="cs"/>
          <w:spacing w:val="-6"/>
          <w:w w:val="9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no mínimo:</w:t>
      </w:r>
    </w:p>
    <w:p w14:paraId="664B6A87" w14:textId="31001F17" w:rsidR="0037456D" w:rsidRPr="00E33B21" w:rsidRDefault="0037456D" w:rsidP="00B62504">
      <w:pPr>
        <w:pStyle w:val="PargrafodaLista"/>
        <w:numPr>
          <w:ilvl w:val="0"/>
          <w:numId w:val="25"/>
        </w:numPr>
        <w:tabs>
          <w:tab w:val="left" w:pos="49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Área de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descanso coberta,</w:t>
      </w:r>
      <w:r w:rsidRPr="00E33B21">
        <w:rPr>
          <w:rFonts w:ascii="Times New Roman" w:hAnsi="Times New Roman" w:cs="Times New Roman" w:hint="cs"/>
          <w:spacing w:val="-6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com capacidade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mínima de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20</w:t>
      </w:r>
      <w:r w:rsidRPr="00E33B21">
        <w:rPr>
          <w:rFonts w:ascii="Times New Roman" w:hAnsi="Times New Roman" w:cs="Times New Roman" w:hint="cs"/>
          <w:spacing w:val="-9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pessoas,</w:t>
      </w:r>
      <w:r w:rsidRPr="00E33B21">
        <w:rPr>
          <w:rFonts w:ascii="Times New Roman" w:hAnsi="Times New Roman" w:cs="Times New Roman" w:hint="cs"/>
          <w:spacing w:val="-6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dotada de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assentos,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ventilação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natural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3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forçada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proteção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climática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contra chuva,</w:t>
      </w:r>
      <w:r w:rsidRPr="00E33B21">
        <w:rPr>
          <w:rFonts w:ascii="Times New Roman" w:hAnsi="Times New Roman" w:cs="Times New Roman" w:hint="cs"/>
          <w:spacing w:val="-3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sol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intenso e outras intempéries;</w:t>
      </w:r>
    </w:p>
    <w:p w14:paraId="7642A198" w14:textId="3B860C7F" w:rsidR="0037456D" w:rsidRPr="00E33B21" w:rsidRDefault="0037456D" w:rsidP="00B62504">
      <w:pPr>
        <w:pStyle w:val="PargrafodaLista"/>
        <w:numPr>
          <w:ilvl w:val="0"/>
          <w:numId w:val="25"/>
        </w:numPr>
        <w:tabs>
          <w:tab w:val="left" w:pos="57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Banheiros, preferencialmente separados por gênero, com vaso sanitário; pia e chuveiro (sempre que possível,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mantidos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em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padrão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higiene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adequado;</w:t>
      </w:r>
    </w:p>
    <w:p w14:paraId="753E3B47" w14:textId="3CD8968C" w:rsidR="0037456D" w:rsidRPr="00E33B21" w:rsidRDefault="0037456D" w:rsidP="00B62504">
      <w:pPr>
        <w:pStyle w:val="PargrafodaLista"/>
        <w:numPr>
          <w:ilvl w:val="0"/>
          <w:numId w:val="25"/>
        </w:numPr>
        <w:tabs>
          <w:tab w:val="left" w:pos="646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Bebedouro</w:t>
      </w:r>
      <w:r w:rsidRPr="00E33B21">
        <w:rPr>
          <w:rFonts w:ascii="Times New Roman" w:hAnsi="Times New Roman" w:cs="Times New Roman" w:hint="cs"/>
          <w:spacing w:val="-6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com</w:t>
      </w:r>
      <w:r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água</w:t>
      </w:r>
      <w:r w:rsidRPr="00E33B21">
        <w:rPr>
          <w:rFonts w:ascii="Times New Roman" w:hAnsi="Times New Roman" w:cs="Times New Roman" w:hint="cs"/>
          <w:spacing w:val="3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filtrada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;</w:t>
      </w:r>
    </w:p>
    <w:p w14:paraId="6F7504C2" w14:textId="5C1449EE" w:rsidR="0037456D" w:rsidRPr="00E33B21" w:rsidRDefault="0037456D" w:rsidP="00B62504">
      <w:pPr>
        <w:pStyle w:val="PargrafodaLista"/>
        <w:numPr>
          <w:ilvl w:val="0"/>
          <w:numId w:val="25"/>
        </w:numPr>
        <w:tabs>
          <w:tab w:val="left" w:pos="61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Tomadas elétricas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,</w:t>
      </w:r>
      <w:r w:rsidRPr="00E33B21">
        <w:rPr>
          <w:rFonts w:ascii="Times New Roman" w:hAnsi="Times New Roman" w:cs="Times New Roman" w:hint="cs"/>
          <w:spacing w:val="-2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destinadas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</w:t>
      </w:r>
      <w:r w:rsidRPr="00E33B21">
        <w:rPr>
          <w:rFonts w:ascii="Times New Roman" w:hAnsi="Times New Roman" w:cs="Times New Roman" w:hint="cs"/>
          <w:spacing w:val="-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recarga</w:t>
      </w:r>
      <w:r w:rsidRPr="00E33B21">
        <w:rPr>
          <w:rFonts w:ascii="Times New Roman" w:hAnsi="Times New Roman" w:cs="Times New Roman" w:hint="cs"/>
          <w:spacing w:val="-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celulares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dispositivos;</w:t>
      </w:r>
    </w:p>
    <w:p w14:paraId="77446AF4" w14:textId="6F363D35" w:rsidR="0037456D" w:rsidRPr="00E33B21" w:rsidRDefault="0037456D" w:rsidP="00B62504">
      <w:pPr>
        <w:pStyle w:val="PargrafodaLista"/>
        <w:numPr>
          <w:ilvl w:val="0"/>
          <w:numId w:val="25"/>
        </w:numPr>
        <w:tabs>
          <w:tab w:val="left" w:pos="543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Acesso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wifi</w:t>
      </w:r>
      <w:r w:rsidRPr="00E33B21">
        <w:rPr>
          <w:rFonts w:ascii="Times New Roman" w:hAnsi="Times New Roman" w:cs="Times New Roman" w:hint="cs"/>
          <w:spacing w:val="5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público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qualidade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(mínimo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5Mbps),</w:t>
      </w:r>
      <w:r w:rsidRPr="00E33B21">
        <w:rPr>
          <w:rFonts w:ascii="Times New Roman" w:hAnsi="Times New Roman" w:cs="Times New Roman" w:hint="cs"/>
          <w:spacing w:val="-3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integrado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à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rede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municipal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3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de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parceiros;</w:t>
      </w:r>
    </w:p>
    <w:p w14:paraId="16C802D0" w14:textId="77777777" w:rsidR="0037456D" w:rsidRPr="00E33B21" w:rsidRDefault="0037456D" w:rsidP="00B62504">
      <w:pPr>
        <w:pStyle w:val="PargrafodaLista"/>
        <w:numPr>
          <w:ilvl w:val="0"/>
          <w:numId w:val="25"/>
        </w:numPr>
        <w:tabs>
          <w:tab w:val="left" w:pos="63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Sinalização clara, em português e com pictogramas, indicando horários de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funcionamento,</w:t>
      </w:r>
      <w:r w:rsidRPr="00E33B21">
        <w:rPr>
          <w:rFonts w:ascii="Times New Roman" w:hAnsi="Times New Roman" w:cs="Times New Roman" w:hint="cs"/>
          <w:spacing w:val="-3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regras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uso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contato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para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emergências;</w:t>
      </w:r>
    </w:p>
    <w:p w14:paraId="4C17D232" w14:textId="73096103" w:rsidR="0037456D" w:rsidRPr="00E33B21" w:rsidRDefault="0037456D" w:rsidP="00B62504">
      <w:pPr>
        <w:pStyle w:val="PargrafodaLista"/>
        <w:numPr>
          <w:ilvl w:val="0"/>
          <w:numId w:val="25"/>
        </w:numPr>
        <w:tabs>
          <w:tab w:val="left" w:pos="63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Bicicletário exclusivo ou priorizado para trabalhadores de aplicativo com bicicleta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própria,</w:t>
      </w:r>
      <w:r w:rsidRPr="00E33B21">
        <w:rPr>
          <w:rFonts w:ascii="Times New Roman" w:hAnsi="Times New Roman" w:cs="Times New Roman" w:hint="cs"/>
          <w:spacing w:val="-3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contendo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paraciclos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cobertos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para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no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mínimo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20</w:t>
      </w:r>
      <w:r w:rsidRPr="00E33B21">
        <w:rPr>
          <w:rFonts w:ascii="Times New Roman" w:hAnsi="Times New Roman" w:cs="Times New Roman" w:hint="cs"/>
          <w:spacing w:val="-3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bicicletas,</w:t>
      </w:r>
      <w:r w:rsidRPr="00E33B21">
        <w:rPr>
          <w:rFonts w:ascii="Times New Roman" w:hAnsi="Times New Roman" w:cs="Times New Roman" w:hint="cs"/>
          <w:spacing w:val="-3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com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câmeras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de </w:t>
      </w:r>
      <w:r w:rsidRPr="00E33B21">
        <w:rPr>
          <w:rFonts w:ascii="Times New Roman" w:hAnsi="Times New Roman" w:cs="Times New Roman" w:hint="cs"/>
          <w:sz w:val="24"/>
          <w:szCs w:val="24"/>
        </w:rPr>
        <w:t>vigilância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sinalização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uso;</w:t>
      </w:r>
    </w:p>
    <w:p w14:paraId="5B79033C" w14:textId="77777777" w:rsidR="0037456D" w:rsidRPr="00E33B21" w:rsidRDefault="0037456D" w:rsidP="00B62504">
      <w:pPr>
        <w:pStyle w:val="PargrafodaLista"/>
        <w:numPr>
          <w:ilvl w:val="0"/>
          <w:numId w:val="25"/>
        </w:numPr>
        <w:tabs>
          <w:tab w:val="left" w:pos="63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Estação NitBike integrada, com no mínimo 10docas de ancoragem de bicicletas compartilhadas, equipada com painel informativo sobre como acessar o app NitBike e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tarifas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para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trabalhadores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aplicativo.</w:t>
      </w:r>
    </w:p>
    <w:p w14:paraId="306A2A96" w14:textId="77777777" w:rsidR="004C5D17" w:rsidRPr="00E33B21" w:rsidRDefault="004C5D17" w:rsidP="004C5D17">
      <w:pPr>
        <w:pStyle w:val="PargrafodaLista"/>
        <w:tabs>
          <w:tab w:val="left" w:pos="63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1D6214D" w14:textId="02AFD34E" w:rsidR="0037456D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pacing w:val="-2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5º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As</w:t>
      </w:r>
      <w:r w:rsidR="0037456D"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bases</w:t>
      </w:r>
      <w:r w:rsidR="0037456D"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Nitstop</w:t>
      </w:r>
      <w:r w:rsidR="0037456D" w:rsidRPr="00E33B21">
        <w:rPr>
          <w:rFonts w:ascii="Times New Roman" w:hAnsi="Times New Roman" w:cs="Times New Roman" w:hint="cs"/>
          <w:spacing w:val="-24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funcionarão</w:t>
      </w:r>
      <w:r w:rsidR="0037456D"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24 (vinte e quatro)</w:t>
      </w:r>
      <w:r w:rsidR="0037456D" w:rsidRPr="00E33B21">
        <w:rPr>
          <w:rFonts w:ascii="Times New Roman" w:hAnsi="Times New Roman" w:cs="Times New Roman" w:hint="cs"/>
          <w:spacing w:val="-28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horas</w:t>
      </w:r>
      <w:r w:rsidR="0037456D"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por</w:t>
      </w:r>
      <w:r w:rsidR="0037456D"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dia,</w:t>
      </w:r>
      <w:r w:rsidR="0037456D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7</w:t>
      </w:r>
      <w:r w:rsidR="0037456D" w:rsidRPr="00E33B21">
        <w:rPr>
          <w:rFonts w:ascii="Times New Roman" w:hAnsi="Times New Roman" w:cs="Times New Roman" w:hint="cs"/>
          <w:spacing w:val="-28"/>
          <w:sz w:val="24"/>
          <w:szCs w:val="24"/>
        </w:rPr>
        <w:t xml:space="preserve">  (sete)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dias</w:t>
      </w:r>
      <w:r w:rsidR="0037456D"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por</w:t>
      </w:r>
      <w:r w:rsidR="0037456D"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semana,</w:t>
      </w:r>
      <w:r w:rsidR="0037456D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>garantindo</w:t>
      </w:r>
      <w:r w:rsidR="0037456D"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acesso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ininterrupto aos trabalhadores de aplicativo, exceto em casos de manutenção emergencial </w:t>
      </w:r>
      <w:r w:rsidR="0037456D" w:rsidRPr="00E33B21">
        <w:rPr>
          <w:rFonts w:ascii="Times New Roman" w:hAnsi="Times New Roman" w:cs="Times New Roman" w:hint="cs"/>
          <w:spacing w:val="-2"/>
          <w:sz w:val="24"/>
          <w:szCs w:val="24"/>
        </w:rPr>
        <w:t>comunicados</w:t>
      </w:r>
      <w:r w:rsidR="0037456D"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2"/>
          <w:sz w:val="24"/>
          <w:szCs w:val="24"/>
        </w:rPr>
        <w:t>com</w:t>
      </w:r>
      <w:r w:rsidR="0037456D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2"/>
          <w:sz w:val="24"/>
          <w:szCs w:val="24"/>
        </w:rPr>
        <w:t xml:space="preserve">48 (quarenta e oito) </w:t>
      </w:r>
      <w:r w:rsidR="0037456D" w:rsidRPr="00E33B21">
        <w:rPr>
          <w:rFonts w:ascii="Times New Roman" w:hAnsi="Times New Roman" w:cs="Times New Roman" w:hint="cs"/>
          <w:spacing w:val="-32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2"/>
          <w:sz w:val="24"/>
          <w:szCs w:val="24"/>
        </w:rPr>
        <w:t>horas</w:t>
      </w:r>
      <w:r w:rsidR="0037456D"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2"/>
          <w:sz w:val="24"/>
          <w:szCs w:val="24"/>
        </w:rPr>
        <w:t>de</w:t>
      </w:r>
      <w:r w:rsidR="0037456D"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2"/>
          <w:sz w:val="24"/>
          <w:szCs w:val="24"/>
        </w:rPr>
        <w:t>antecedência.</w:t>
      </w:r>
    </w:p>
    <w:p w14:paraId="00298C53" w14:textId="77777777" w:rsidR="004C5D17" w:rsidRPr="00E33B21" w:rsidRDefault="004C5D17" w:rsidP="00B62504">
      <w:pPr>
        <w:pStyle w:val="Corpodetexto"/>
        <w:spacing w:line="360" w:lineRule="auto"/>
        <w:rPr>
          <w:rFonts w:ascii="Times New Roman" w:hAnsi="Times New Roman" w:cs="Times New Roman"/>
          <w:spacing w:val="-2"/>
          <w:sz w:val="24"/>
          <w:szCs w:val="24"/>
        </w:rPr>
      </w:pPr>
    </w:p>
    <w:p w14:paraId="577ACF76" w14:textId="56836C54" w:rsidR="0037456D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6º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A</w:t>
      </w:r>
      <w:r w:rsidR="0037456D"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manutenção</w:t>
      </w:r>
      <w:r w:rsidR="0037456D" w:rsidRPr="00E33B21">
        <w:rPr>
          <w:rFonts w:ascii="Times New Roman" w:hAnsi="Times New Roman" w:cs="Times New Roman" w:hint="cs"/>
          <w:spacing w:val="10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="0037456D" w:rsidRPr="00E33B21">
        <w:rPr>
          <w:rFonts w:ascii="Times New Roman" w:hAnsi="Times New Roman" w:cs="Times New Roman" w:hint="cs"/>
          <w:spacing w:val="-2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limpeza</w:t>
      </w:r>
      <w:r w:rsidR="0037456D" w:rsidRPr="00E33B21">
        <w:rPr>
          <w:rFonts w:ascii="Times New Roman" w:hAnsi="Times New Roman" w:cs="Times New Roman" w:hint="cs"/>
          <w:spacing w:val="15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das</w:t>
      </w:r>
      <w:r w:rsidR="0037456D" w:rsidRPr="00E33B21">
        <w:rPr>
          <w:rFonts w:ascii="Times New Roman" w:hAnsi="Times New Roman" w:cs="Times New Roman" w:hint="cs"/>
          <w:spacing w:val="2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bases</w:t>
      </w:r>
      <w:r w:rsidR="0037456D" w:rsidRPr="00E33B21">
        <w:rPr>
          <w:rFonts w:ascii="Times New Roman" w:hAnsi="Times New Roman" w:cs="Times New Roman" w:hint="cs"/>
          <w:spacing w:val="2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Nitstop</w:t>
      </w:r>
      <w:r w:rsidR="0037456D" w:rsidRPr="00E33B21">
        <w:rPr>
          <w:rFonts w:ascii="Times New Roman" w:hAnsi="Times New Roman" w:cs="Times New Roman" w:hint="cs"/>
          <w:spacing w:val="-3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será</w:t>
      </w:r>
      <w:r w:rsidR="0037456D" w:rsidRPr="00E33B21">
        <w:rPr>
          <w:rFonts w:ascii="Times New Roman" w:hAnsi="Times New Roman" w:cs="Times New Roman" w:hint="cs"/>
          <w:spacing w:val="14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w w:val="90"/>
          <w:sz w:val="24"/>
          <w:szCs w:val="24"/>
        </w:rPr>
        <w:t>responsabilidade</w:t>
      </w:r>
      <w:r w:rsidR="0037456D" w:rsidRPr="00E33B21">
        <w:rPr>
          <w:rFonts w:ascii="Times New Roman" w:hAnsi="Times New Roman" w:cs="Times New Roman" w:hint="cs"/>
          <w:spacing w:val="-1"/>
          <w:sz w:val="24"/>
          <w:szCs w:val="24"/>
        </w:rPr>
        <w:t xml:space="preserve"> </w:t>
      </w:r>
      <w:r w:rsidR="0037456D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compartilhada</w:t>
      </w:r>
      <w:r w:rsidR="0037456D" w:rsidRPr="00E33B21">
        <w:rPr>
          <w:rFonts w:ascii="Times New Roman" w:hAnsi="Times New Roman" w:cs="Times New Roman"/>
          <w:spacing w:val="-2"/>
          <w:w w:val="90"/>
          <w:sz w:val="24"/>
          <w:szCs w:val="24"/>
        </w:rPr>
        <w:t xml:space="preserve"> entre</w:t>
      </w:r>
      <w:r w:rsidR="0037456D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:</w:t>
      </w:r>
    </w:p>
    <w:p w14:paraId="1D75CE11" w14:textId="6711D970" w:rsidR="0037456D" w:rsidRPr="00E33B21" w:rsidRDefault="0037456D" w:rsidP="00B62504">
      <w:pPr>
        <w:pStyle w:val="PargrafodaLista"/>
        <w:numPr>
          <w:ilvl w:val="0"/>
          <w:numId w:val="26"/>
        </w:numPr>
        <w:tabs>
          <w:tab w:val="left" w:pos="49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b/>
          <w:spacing w:val="-4"/>
          <w:sz w:val="24"/>
          <w:szCs w:val="24"/>
        </w:rPr>
        <w:t xml:space="preserve">O município </w:t>
      </w:r>
      <w:r w:rsidRPr="00E33B21">
        <w:rPr>
          <w:rFonts w:ascii="Times New Roman" w:hAnsi="Times New Roman" w:cs="Times New Roman" w:hint="cs"/>
          <w:b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b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b/>
          <w:spacing w:val="-4"/>
          <w:sz w:val="24"/>
          <w:szCs w:val="24"/>
        </w:rPr>
        <w:t>Niterói</w:t>
      </w:r>
      <w:r w:rsidRPr="00E33B21">
        <w:rPr>
          <w:rFonts w:ascii="Times New Roman" w:hAnsi="Times New Roman" w:cs="Times New Roman"/>
          <w:spacing w:val="-4"/>
          <w:sz w:val="24"/>
          <w:szCs w:val="24"/>
        </w:rPr>
        <w:t xml:space="preserve"> na qualidade de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responsável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por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segurança,</w:t>
      </w:r>
      <w:r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limpeza</w:t>
      </w:r>
      <w:r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áreas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comuns,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manutenção de infraestrutura básica (banheiros, bebedouros, iluminação) e vigilância  </w:t>
      </w:r>
      <w:r w:rsidRPr="00E33B21">
        <w:rPr>
          <w:rFonts w:ascii="Times New Roman" w:hAnsi="Times New Roman" w:cs="Times New Roman" w:hint="cs"/>
          <w:sz w:val="24"/>
          <w:szCs w:val="24"/>
        </w:rPr>
        <w:t>via</w:t>
      </w:r>
      <w:r w:rsidRPr="00E33B21">
        <w:rPr>
          <w:rFonts w:ascii="Times New Roman" w:hAnsi="Times New Roman" w:cs="Times New Roman" w:hint="cs"/>
          <w:spacing w:val="-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câmeras;</w:t>
      </w:r>
      <w:r w:rsidRPr="00E33B21">
        <w:rPr>
          <w:rFonts w:ascii="Times New Roman" w:hAnsi="Times New Roman" w:cs="Times New Roman"/>
          <w:sz w:val="24"/>
          <w:szCs w:val="24"/>
        </w:rPr>
        <w:t xml:space="preserve"> e</w:t>
      </w:r>
      <w:r w:rsidR="0083790C" w:rsidRPr="00E33B21">
        <w:rPr>
          <w:rFonts w:ascii="Times New Roman" w:hAnsi="Times New Roman" w:cs="Times New Roman"/>
          <w:sz w:val="24"/>
          <w:szCs w:val="24"/>
        </w:rPr>
        <w:t xml:space="preserve"> as</w:t>
      </w:r>
    </w:p>
    <w:p w14:paraId="4B6F20BE" w14:textId="7548B090" w:rsidR="0037456D" w:rsidRPr="00E33B21" w:rsidRDefault="0037456D" w:rsidP="00B62504">
      <w:pPr>
        <w:pStyle w:val="PargrafodaLista"/>
        <w:numPr>
          <w:ilvl w:val="0"/>
          <w:numId w:val="26"/>
        </w:numPr>
        <w:tabs>
          <w:tab w:val="left" w:pos="57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spacing w:val="-4"/>
          <w:sz w:val="24"/>
          <w:szCs w:val="24"/>
        </w:rPr>
        <w:t>Plataformas</w:t>
      </w:r>
      <w:r w:rsidRPr="00E33B21">
        <w:rPr>
          <w:rFonts w:ascii="Times New Roman" w:hAnsi="Times New Roman" w:cs="Times New Roman" w:hint="cs"/>
          <w:b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b/>
          <w:spacing w:val="-4"/>
          <w:sz w:val="24"/>
          <w:szCs w:val="24"/>
        </w:rPr>
        <w:t>parceiras</w:t>
      </w:r>
      <w:r w:rsidR="0083790C" w:rsidRPr="00E33B21">
        <w:rPr>
          <w:rFonts w:ascii="Times New Roman" w:hAnsi="Times New Roman" w:cs="Times New Roman"/>
          <w:spacing w:val="-4"/>
          <w:sz w:val="24"/>
          <w:szCs w:val="24"/>
        </w:rPr>
        <w:t xml:space="preserve"> na qualidade de</w:t>
      </w:r>
      <w:r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responsáveis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pela</w:t>
      </w:r>
      <w:r w:rsidRPr="00E33B21">
        <w:rPr>
          <w:rFonts w:ascii="Times New Roman" w:hAnsi="Times New Roman" w:cs="Times New Roman" w:hint="cs"/>
          <w:spacing w:val="-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manutenção</w:t>
      </w:r>
      <w:r w:rsidRPr="00E33B21">
        <w:rPr>
          <w:rFonts w:ascii="Times New Roman" w:hAnsi="Times New Roman" w:cs="Times New Roman" w:hint="cs"/>
          <w:spacing w:val="-1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equipamentos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por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elas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instalados,</w:t>
      </w:r>
      <w:r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limpeza semanal de áreas designadas e ações </w:t>
      </w:r>
      <w:r w:rsidRPr="00E33B21">
        <w:rPr>
          <w:rFonts w:ascii="Times New Roman" w:hAnsi="Times New Roman" w:cs="Times New Roman" w:hint="cs"/>
          <w:sz w:val="24"/>
          <w:szCs w:val="24"/>
        </w:rPr>
        <w:t>educativas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periódicas.</w:t>
      </w:r>
    </w:p>
    <w:p w14:paraId="3F90BFA9" w14:textId="0A72C7CE" w:rsidR="0083790C" w:rsidRPr="00E33B21" w:rsidRDefault="0083790C" w:rsidP="00B62504">
      <w:pPr>
        <w:tabs>
          <w:tab w:val="left" w:pos="572"/>
        </w:tabs>
        <w:spacing w:line="360" w:lineRule="auto"/>
        <w:jc w:val="both"/>
        <w:rPr>
          <w:b w:val="0"/>
          <w:bCs/>
          <w:i w:val="0"/>
          <w:iCs/>
          <w:sz w:val="24"/>
          <w:szCs w:val="24"/>
        </w:rPr>
      </w:pPr>
      <w:r w:rsidRPr="00E33B21">
        <w:rPr>
          <w:i w:val="0"/>
          <w:iCs/>
          <w:sz w:val="24"/>
          <w:szCs w:val="24"/>
        </w:rPr>
        <w:lastRenderedPageBreak/>
        <w:t xml:space="preserve">Parágrafo único. </w:t>
      </w:r>
      <w:r w:rsidRPr="00E33B21">
        <w:rPr>
          <w:b w:val="0"/>
          <w:bCs/>
          <w:i w:val="0"/>
          <w:iCs/>
          <w:sz w:val="24"/>
          <w:szCs w:val="24"/>
        </w:rPr>
        <w:t>Sem prejuízo da responsabilidade compartilhada prevista no artigo 6º, poderá o Município de Niterói indicar, por ato ou instrumento próprio, outras, definindo-as com especificidades necessárias.</w:t>
      </w:r>
    </w:p>
    <w:p w14:paraId="30204682" w14:textId="15DC87F1" w:rsidR="0083790C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pacing w:val="-4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7º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O</w:t>
      </w:r>
      <w:r w:rsidR="0083790C"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acesso</w:t>
      </w:r>
      <w:r w:rsidR="0083790C"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às</w:t>
      </w:r>
      <w:r w:rsidR="0083790C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bases</w:t>
      </w:r>
      <w:r w:rsidR="0083790C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Nitstop</w:t>
      </w:r>
      <w:r w:rsidR="0083790C"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é</w:t>
      </w:r>
      <w:r w:rsidR="0083790C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gratuito</w:t>
      </w:r>
      <w:r w:rsidR="0083790C"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e</w:t>
      </w:r>
      <w:r w:rsidR="0083790C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prioritariamente</w:t>
      </w:r>
      <w:r w:rsidR="0083790C" w:rsidRPr="00E33B21">
        <w:rPr>
          <w:rFonts w:ascii="Times New Roman" w:hAnsi="Times New Roman" w:cs="Times New Roman" w:hint="cs"/>
          <w:spacing w:val="-22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destinado</w:t>
      </w:r>
      <w:r w:rsidR="0083790C"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a</w:t>
      </w:r>
      <w:r w:rsidR="0083790C" w:rsidRPr="00E33B21">
        <w:rPr>
          <w:rFonts w:ascii="Times New Roman" w:hAnsi="Times New Roman" w:cs="Times New Roman" w:hint="cs"/>
          <w:spacing w:val="-1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trabalhadores</w:t>
      </w:r>
      <w:r w:rsidR="0083790C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de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aplicativo</w:t>
      </w:r>
      <w:r w:rsidR="0083790C"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comprovadamente vinculados a</w:t>
      </w:r>
      <w:r w:rsidR="0083790C" w:rsidRPr="00E33B21">
        <w:rPr>
          <w:rFonts w:ascii="Times New Roman" w:hAnsi="Times New Roman" w:cs="Times New Roman" w:hint="cs"/>
          <w:spacing w:val="2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plataformas digitais registradas no</w:t>
      </w:r>
      <w:r w:rsidR="0083790C"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município,</w:t>
      </w:r>
      <w:r w:rsidR="0083790C" w:rsidRPr="00E33B21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sem</w:t>
      </w:r>
      <w:r w:rsidR="0083790C"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discriminação</w:t>
      </w:r>
      <w:r w:rsidR="0083790C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por</w:t>
      </w:r>
      <w:r w:rsidR="0083790C" w:rsidRPr="00E33B21">
        <w:rPr>
          <w:rFonts w:ascii="Times New Roman" w:hAnsi="Times New Roman" w:cs="Times New Roman" w:hint="cs"/>
          <w:spacing w:val="-28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origem,</w:t>
      </w:r>
      <w:r w:rsidR="0083790C"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gênero,</w:t>
      </w:r>
      <w:r w:rsidR="0083790C"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orientação</w:t>
      </w:r>
      <w:r w:rsidR="0083790C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sexual</w:t>
      </w:r>
      <w:r w:rsidR="0083790C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ou</w:t>
      </w:r>
      <w:r w:rsidR="0083790C" w:rsidRPr="00E33B21">
        <w:rPr>
          <w:rFonts w:ascii="Times New Roman" w:hAnsi="Times New Roman" w:cs="Times New Roman" w:hint="cs"/>
          <w:spacing w:val="-31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raça.</w:t>
      </w:r>
    </w:p>
    <w:p w14:paraId="66ED1964" w14:textId="77777777" w:rsidR="004C5D17" w:rsidRPr="00E33B21" w:rsidRDefault="004C5D17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D31BFE" w14:textId="77777777" w:rsidR="0083790C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8º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Para</w:t>
      </w:r>
      <w:r w:rsidR="0083790C" w:rsidRPr="00E33B21">
        <w:rPr>
          <w:rFonts w:ascii="Times New Roman" w:hAnsi="Times New Roman" w:cs="Times New Roman" w:hint="cs"/>
          <w:spacing w:val="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utilizar</w:t>
      </w:r>
      <w:r w:rsidR="0083790C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uma</w:t>
      </w:r>
      <w:r w:rsidR="0083790C" w:rsidRPr="00E33B21">
        <w:rPr>
          <w:rFonts w:ascii="Times New Roman" w:hAnsi="Times New Roman" w:cs="Times New Roman" w:hint="cs"/>
          <w:spacing w:val="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base</w:t>
      </w:r>
      <w:r w:rsidR="0083790C" w:rsidRPr="00E33B21">
        <w:rPr>
          <w:rFonts w:ascii="Times New Roman" w:hAnsi="Times New Roman" w:cs="Times New Roman" w:hint="cs"/>
          <w:spacing w:val="-5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Nitstop,</w:t>
      </w:r>
      <w:r w:rsidR="0083790C"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o</w:t>
      </w:r>
      <w:r w:rsidR="0083790C" w:rsidRPr="00E33B21">
        <w:rPr>
          <w:rFonts w:ascii="Times New Roman" w:hAnsi="Times New Roman" w:cs="Times New Roman" w:hint="cs"/>
          <w:spacing w:val="5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trabalhador</w:t>
      </w:r>
      <w:r w:rsidR="0083790C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>deve:</w:t>
      </w:r>
    </w:p>
    <w:p w14:paraId="0DE5A962" w14:textId="360E248D" w:rsidR="0083790C" w:rsidRPr="00E33B21" w:rsidRDefault="0083790C" w:rsidP="00B62504">
      <w:pPr>
        <w:pStyle w:val="PargrafodaLista"/>
        <w:numPr>
          <w:ilvl w:val="0"/>
          <w:numId w:val="29"/>
        </w:numPr>
        <w:tabs>
          <w:tab w:val="left" w:pos="49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presentar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comprovante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vínculo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com</w:t>
      </w:r>
      <w:r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plataforma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app</w:t>
      </w:r>
      <w:r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(app</w:t>
      </w:r>
      <w:r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instalado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ativo,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cadastro visível,</w:t>
      </w:r>
      <w:r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QR code gerado pela plataforma ou</w:t>
      </w:r>
      <w:r w:rsidRPr="00E33B21">
        <w:rPr>
          <w:rFonts w:ascii="Times New Roman" w:hAnsi="Times New Roman" w:cs="Times New Roman" w:hint="cs"/>
          <w:spacing w:val="-7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documento fornecido pela Prefeitura);</w:t>
      </w:r>
    </w:p>
    <w:p w14:paraId="3E9FBA5E" w14:textId="5464DB7B" w:rsidR="0083790C" w:rsidRPr="00E33B21" w:rsidRDefault="0083790C" w:rsidP="00B62504">
      <w:pPr>
        <w:pStyle w:val="PargrafodaLista"/>
        <w:numPr>
          <w:ilvl w:val="0"/>
          <w:numId w:val="29"/>
        </w:numPr>
        <w:tabs>
          <w:tab w:val="left" w:pos="57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w w:val="90"/>
          <w:sz w:val="24"/>
          <w:szCs w:val="24"/>
        </w:rPr>
        <w:t>r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espeitar regras de convivência, mantendo postura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adequada, não consumindo bebidas</w:t>
      </w:r>
      <w:r w:rsidRPr="00E33B21">
        <w:rPr>
          <w:rFonts w:ascii="Times New Roman" w:hAnsi="Times New Roman" w:cs="Times New Roman" w:hint="cs"/>
          <w:spacing w:val="4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alcoólicas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3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substâncias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ilícitas;</w:t>
      </w:r>
    </w:p>
    <w:p w14:paraId="10BD709B" w14:textId="38C7D8F2" w:rsidR="0083790C" w:rsidRPr="00E33B21" w:rsidRDefault="0083790C" w:rsidP="00B62504">
      <w:pPr>
        <w:pStyle w:val="PargrafodaLista"/>
        <w:numPr>
          <w:ilvl w:val="0"/>
          <w:numId w:val="29"/>
        </w:numPr>
        <w:tabs>
          <w:tab w:val="left" w:pos="646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w w:val="90"/>
          <w:sz w:val="24"/>
          <w:szCs w:val="24"/>
        </w:rPr>
        <w:t>n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ão</w:t>
      </w:r>
      <w:r w:rsidRPr="00E33B21">
        <w:rPr>
          <w:rFonts w:ascii="Times New Roman" w:hAnsi="Times New Roman" w:cs="Times New Roman" w:hint="cs"/>
          <w:spacing w:val="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realizar</w:t>
      </w:r>
      <w:r w:rsidRPr="00E33B21">
        <w:rPr>
          <w:rFonts w:ascii="Times New Roman" w:hAnsi="Times New Roman" w:cs="Times New Roman" w:hint="cs"/>
          <w:spacing w:val="-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atividades</w:t>
      </w:r>
      <w:r w:rsidRPr="00E33B21">
        <w:rPr>
          <w:rFonts w:ascii="Times New Roman" w:hAnsi="Times New Roman" w:cs="Times New Roman" w:hint="cs"/>
          <w:spacing w:val="-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comerciais</w:t>
      </w:r>
      <w:r w:rsidRPr="00E33B21">
        <w:rPr>
          <w:rFonts w:ascii="Times New Roman" w:hAnsi="Times New Roman" w:cs="Times New Roman" w:hint="cs"/>
          <w:spacing w:val="-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5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assédio</w:t>
      </w:r>
      <w:r w:rsidRPr="00E33B21">
        <w:rPr>
          <w:rFonts w:ascii="Times New Roman" w:hAnsi="Times New Roman" w:cs="Times New Roman" w:hint="cs"/>
          <w:spacing w:val="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dentro</w:t>
      </w:r>
      <w:r w:rsidRPr="00E33B21">
        <w:rPr>
          <w:rFonts w:ascii="Times New Roman" w:hAnsi="Times New Roman" w:cs="Times New Roman" w:hint="cs"/>
          <w:spacing w:val="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da</w:t>
      </w:r>
      <w:r w:rsidRPr="00E33B21">
        <w:rPr>
          <w:rFonts w:ascii="Times New Roman" w:hAnsi="Times New Roman" w:cs="Times New Roman" w:hint="cs"/>
          <w:spacing w:val="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>base;</w:t>
      </w:r>
    </w:p>
    <w:p w14:paraId="4E95B696" w14:textId="0DB87E67" w:rsidR="0083790C" w:rsidRPr="00E33B21" w:rsidRDefault="0083790C" w:rsidP="00B62504">
      <w:pPr>
        <w:pStyle w:val="PargrafodaLista"/>
        <w:numPr>
          <w:ilvl w:val="0"/>
          <w:numId w:val="29"/>
        </w:numPr>
        <w:tabs>
          <w:tab w:val="left" w:pos="61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w w:val="90"/>
          <w:sz w:val="24"/>
          <w:szCs w:val="24"/>
        </w:rPr>
        <w:t>d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eixar</w:t>
      </w:r>
      <w:r w:rsidRPr="00E33B21">
        <w:rPr>
          <w:rFonts w:ascii="Times New Roman" w:hAnsi="Times New Roman" w:cs="Times New Roman" w:hint="cs"/>
          <w:spacing w:val="-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infraestrutura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limpa</w:t>
      </w:r>
      <w:r w:rsidRPr="00E33B21">
        <w:rPr>
          <w:rFonts w:ascii="Times New Roman" w:hAnsi="Times New Roman" w:cs="Times New Roman" w:hint="cs"/>
          <w:spacing w:val="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em</w:t>
      </w:r>
      <w:r w:rsidRPr="00E33B21">
        <w:rPr>
          <w:rFonts w:ascii="Times New Roman" w:hAnsi="Times New Roman" w:cs="Times New Roman" w:hint="cs"/>
          <w:spacing w:val="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condições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uso</w:t>
      </w:r>
      <w:r w:rsidRPr="00E33B21">
        <w:rPr>
          <w:rFonts w:ascii="Times New Roman" w:hAnsi="Times New Roman" w:cs="Times New Roman" w:hint="cs"/>
          <w:spacing w:val="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para</w:t>
      </w:r>
      <w:r w:rsidRPr="00E33B21">
        <w:rPr>
          <w:rFonts w:ascii="Times New Roman" w:hAnsi="Times New Roman" w:cs="Times New Roman" w:hint="cs"/>
          <w:spacing w:val="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próximos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usuários.</w:t>
      </w:r>
    </w:p>
    <w:p w14:paraId="1DDE6541" w14:textId="77777777" w:rsidR="004C5D17" w:rsidRPr="00E33B21" w:rsidRDefault="004C5D17" w:rsidP="004C5D17">
      <w:pPr>
        <w:pStyle w:val="PargrafodaLista"/>
        <w:tabs>
          <w:tab w:val="left" w:pos="617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0534E42" w14:textId="48F79CDF" w:rsidR="0083790C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9º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/>
          <w:sz w:val="24"/>
          <w:szCs w:val="24"/>
        </w:rPr>
        <w:t xml:space="preserve">Serão </w:t>
      </w:r>
      <w:r w:rsidR="0083790C" w:rsidRPr="00E33B21">
        <w:rPr>
          <w:rFonts w:ascii="Times New Roman" w:hAnsi="Times New Roman" w:cs="Times New Roman"/>
          <w:w w:val="90"/>
          <w:sz w:val="24"/>
          <w:szCs w:val="24"/>
        </w:rPr>
        <w:t>c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omportamentos</w:t>
      </w:r>
      <w:r w:rsidR="0083790C" w:rsidRPr="00E33B21">
        <w:rPr>
          <w:rFonts w:ascii="Times New Roman" w:hAnsi="Times New Roman" w:cs="Times New Roman" w:hint="cs"/>
          <w:spacing w:val="8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proibidos</w:t>
      </w:r>
      <w:r w:rsidR="0083790C" w:rsidRPr="00E33B21">
        <w:rPr>
          <w:rFonts w:ascii="Times New Roman" w:hAnsi="Times New Roman" w:cs="Times New Roman" w:hint="cs"/>
          <w:spacing w:val="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dentro</w:t>
      </w:r>
      <w:r w:rsidR="0083790C" w:rsidRPr="00E33B21">
        <w:rPr>
          <w:rFonts w:ascii="Times New Roman" w:hAnsi="Times New Roman" w:cs="Times New Roman" w:hint="cs"/>
          <w:spacing w:val="17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das</w:t>
      </w:r>
      <w:r w:rsidR="0083790C" w:rsidRPr="00E33B21">
        <w:rPr>
          <w:rFonts w:ascii="Times New Roman" w:hAnsi="Times New Roman" w:cs="Times New Roman" w:hint="cs"/>
          <w:spacing w:val="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bases</w:t>
      </w:r>
      <w:r w:rsidR="0083790C" w:rsidRPr="00E33B21">
        <w:rPr>
          <w:rFonts w:ascii="Times New Roman" w:hAnsi="Times New Roman" w:cs="Times New Roman" w:hint="cs"/>
          <w:spacing w:val="8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Nitstop</w:t>
      </w:r>
      <w:r w:rsidR="0083790C" w:rsidRPr="00E33B21">
        <w:rPr>
          <w:rFonts w:ascii="Times New Roman" w:hAnsi="Times New Roman" w:cs="Times New Roman" w:hint="cs"/>
          <w:spacing w:val="3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/>
          <w:spacing w:val="3"/>
          <w:sz w:val="24"/>
          <w:szCs w:val="24"/>
        </w:rPr>
        <w:t xml:space="preserve">as práticas que </w:t>
      </w:r>
      <w:r w:rsidR="0083790C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incluem:</w:t>
      </w:r>
    </w:p>
    <w:p w14:paraId="16EDDE65" w14:textId="1C68E0FB" w:rsidR="0083790C" w:rsidRPr="00E33B21" w:rsidRDefault="0083790C" w:rsidP="00B62504">
      <w:pPr>
        <w:pStyle w:val="PargrafodaLista"/>
        <w:numPr>
          <w:ilvl w:val="0"/>
          <w:numId w:val="30"/>
        </w:numPr>
        <w:tabs>
          <w:tab w:val="left" w:pos="49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w w:val="90"/>
          <w:sz w:val="24"/>
          <w:szCs w:val="24"/>
        </w:rPr>
        <w:t>a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gressão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verbal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física</w:t>
      </w:r>
      <w:r w:rsidRPr="00E33B21">
        <w:rPr>
          <w:rFonts w:ascii="Times New Roman" w:hAnsi="Times New Roman" w:cs="Times New Roman" w:hint="cs"/>
          <w:spacing w:val="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contra</w:t>
      </w:r>
      <w:r w:rsidRPr="00E33B21">
        <w:rPr>
          <w:rFonts w:ascii="Times New Roman" w:hAnsi="Times New Roman" w:cs="Times New Roman" w:hint="cs"/>
          <w:spacing w:val="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outros</w:t>
      </w:r>
      <w:r w:rsidRPr="00E33B21">
        <w:rPr>
          <w:rFonts w:ascii="Times New Roman" w:hAnsi="Times New Roman" w:cs="Times New Roman" w:hint="cs"/>
          <w:spacing w:val="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usuários</w:t>
      </w:r>
      <w:r w:rsidRPr="00E33B21">
        <w:rPr>
          <w:rFonts w:ascii="Times New Roman" w:hAnsi="Times New Roman" w:cs="Times New Roman" w:hint="cs"/>
          <w:spacing w:val="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funcionários;</w:t>
      </w:r>
    </w:p>
    <w:p w14:paraId="3E7986CF" w14:textId="266154A7" w:rsidR="0083790C" w:rsidRPr="00E33B21" w:rsidRDefault="0083790C" w:rsidP="00B62504">
      <w:pPr>
        <w:pStyle w:val="PargrafodaLista"/>
        <w:numPr>
          <w:ilvl w:val="0"/>
          <w:numId w:val="30"/>
        </w:numPr>
        <w:tabs>
          <w:tab w:val="left" w:pos="57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spacing w:val="-6"/>
          <w:sz w:val="24"/>
          <w:szCs w:val="24"/>
        </w:rPr>
        <w:t>v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andalismo</w:t>
      </w:r>
      <w:r w:rsidRPr="00E33B21">
        <w:rPr>
          <w:rFonts w:ascii="Times New Roman" w:hAnsi="Times New Roman" w:cs="Times New Roman" w:hint="cs"/>
          <w:spacing w:val="-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dano</w:t>
      </w:r>
      <w:r w:rsidRPr="00E33B21">
        <w:rPr>
          <w:rFonts w:ascii="Times New Roman" w:hAnsi="Times New Roman" w:cs="Times New Roman" w:hint="cs"/>
          <w:spacing w:val="-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intencional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à</w:t>
      </w:r>
      <w:r w:rsidRPr="00E33B21">
        <w:rPr>
          <w:rFonts w:ascii="Times New Roman" w:hAnsi="Times New Roman" w:cs="Times New Roman" w:hint="cs"/>
          <w:spacing w:val="-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infraestrutura;</w:t>
      </w:r>
    </w:p>
    <w:p w14:paraId="57358B4C" w14:textId="5E408A1C" w:rsidR="0083790C" w:rsidRPr="00E33B21" w:rsidRDefault="0083790C" w:rsidP="00B62504">
      <w:pPr>
        <w:pStyle w:val="PargrafodaLista"/>
        <w:numPr>
          <w:ilvl w:val="0"/>
          <w:numId w:val="30"/>
        </w:numPr>
        <w:tabs>
          <w:tab w:val="left" w:pos="646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spacing w:val="-4"/>
          <w:sz w:val="24"/>
          <w:szCs w:val="24"/>
        </w:rPr>
        <w:t>p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ermanência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por</w:t>
      </w:r>
      <w:r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período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superior</w:t>
      </w:r>
      <w:r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4</w:t>
      </w:r>
      <w:r w:rsidRPr="00E33B21">
        <w:rPr>
          <w:rFonts w:ascii="Times New Roman" w:hAnsi="Times New Roman" w:cs="Times New Roman" w:hint="cs"/>
          <w:spacing w:val="-3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horas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contínuas</w:t>
      </w:r>
      <w:r w:rsidRPr="00E33B21">
        <w:rPr>
          <w:rFonts w:ascii="Times New Roman" w:hAnsi="Times New Roman" w:cs="Times New Roman"/>
          <w:spacing w:val="-4"/>
          <w:sz w:val="24"/>
          <w:szCs w:val="24"/>
        </w:rPr>
        <w:t>,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ressalvado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repouso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par</w:t>
      </w:r>
      <w:r w:rsidRPr="00E33B21">
        <w:rPr>
          <w:rFonts w:ascii="Times New Roman" w:hAnsi="Times New Roman" w:cs="Times New Roman"/>
          <w:spacing w:val="-4"/>
          <w:sz w:val="24"/>
          <w:szCs w:val="24"/>
        </w:rPr>
        <w:t xml:space="preserve">a fins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de </w:t>
      </w:r>
      <w:r w:rsidRPr="00E33B21">
        <w:rPr>
          <w:rFonts w:ascii="Times New Roman" w:hAnsi="Times New Roman" w:cs="Times New Roman" w:hint="cs"/>
          <w:sz w:val="24"/>
          <w:szCs w:val="24"/>
        </w:rPr>
        <w:t>segurança</w:t>
      </w:r>
      <w:r w:rsidRPr="00E33B21">
        <w:rPr>
          <w:rFonts w:ascii="Times New Roman" w:hAnsi="Times New Roman" w:cs="Times New Roman" w:hint="cs"/>
          <w:spacing w:val="-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viária;</w:t>
      </w:r>
    </w:p>
    <w:p w14:paraId="3C2DB555" w14:textId="461CFBF0" w:rsidR="0083790C" w:rsidRPr="00E33B21" w:rsidRDefault="0083790C" w:rsidP="00B62504">
      <w:pPr>
        <w:pStyle w:val="PargrafodaLista"/>
        <w:numPr>
          <w:ilvl w:val="0"/>
          <w:numId w:val="30"/>
        </w:numPr>
        <w:tabs>
          <w:tab w:val="left" w:pos="61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w w:val="90"/>
          <w:sz w:val="24"/>
          <w:szCs w:val="24"/>
        </w:rPr>
        <w:t>p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resença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sob</w:t>
      </w:r>
      <w:r w:rsidRPr="00E33B21">
        <w:rPr>
          <w:rFonts w:ascii="Times New Roman" w:hAnsi="Times New Roman" w:cs="Times New Roman" w:hint="cs"/>
          <w:spacing w:val="-6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influência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6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álcool</w:t>
      </w:r>
      <w:r w:rsidRPr="00E33B21">
        <w:rPr>
          <w:rFonts w:ascii="Times New Roman" w:hAnsi="Times New Roman" w:cs="Times New Roman" w:hint="cs"/>
          <w:spacing w:val="-5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1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drogas;</w:t>
      </w:r>
    </w:p>
    <w:p w14:paraId="409245BC" w14:textId="70225242" w:rsidR="0083790C" w:rsidRPr="00E33B21" w:rsidRDefault="0083790C" w:rsidP="00B62504">
      <w:pPr>
        <w:pStyle w:val="PargrafodaLista"/>
        <w:numPr>
          <w:ilvl w:val="0"/>
          <w:numId w:val="30"/>
        </w:numPr>
        <w:tabs>
          <w:tab w:val="left" w:pos="543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w w:val="90"/>
          <w:sz w:val="24"/>
          <w:szCs w:val="24"/>
        </w:rPr>
        <w:t>d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iscriminação</w:t>
      </w:r>
      <w:r w:rsidRPr="00E33B21">
        <w:rPr>
          <w:rFonts w:ascii="Times New Roman" w:hAnsi="Times New Roman" w:cs="Times New Roman" w:hint="cs"/>
          <w:spacing w:val="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assédio</w:t>
      </w:r>
      <w:r w:rsidRPr="00E33B21">
        <w:rPr>
          <w:rFonts w:ascii="Times New Roman" w:hAnsi="Times New Roman" w:cs="Times New Roman" w:hint="cs"/>
          <w:spacing w:val="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qualquer</w:t>
      </w:r>
      <w:r w:rsidRPr="00E33B21">
        <w:rPr>
          <w:rFonts w:ascii="Times New Roman" w:hAnsi="Times New Roman" w:cs="Times New Roman" w:hint="cs"/>
          <w:spacing w:val="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natureza.</w:t>
      </w:r>
    </w:p>
    <w:p w14:paraId="355156F4" w14:textId="563EE615" w:rsidR="0083790C" w:rsidRPr="00E33B21" w:rsidRDefault="0083790C" w:rsidP="00B62504">
      <w:pPr>
        <w:pStyle w:val="Corpodetexto"/>
        <w:spacing w:line="360" w:lineRule="auto"/>
        <w:rPr>
          <w:rFonts w:ascii="Times New Roman" w:hAnsi="Times New Roman" w:cs="Times New Roman"/>
          <w:iCs w:val="0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iCs w:val="0"/>
          <w:sz w:val="24"/>
          <w:szCs w:val="24"/>
        </w:rPr>
        <w:t>Parágrafo único.</w:t>
      </w:r>
      <w:r w:rsidRPr="00E33B21">
        <w:rPr>
          <w:rFonts w:ascii="Times New Roman" w:hAnsi="Times New Roman" w:cs="Times New Roman" w:hint="cs"/>
          <w:bCs w:val="0"/>
          <w:iCs w:val="0"/>
          <w:sz w:val="24"/>
          <w:szCs w:val="24"/>
        </w:rPr>
        <w:t xml:space="preserve"> Eventual prática de comportamento proibido na presente legislação ou mesmo em outras em vigor resultarão em advertência verbal, suspensão de acesso temporário, suspensão de acesso permanente, a critério da municipalidade. </w:t>
      </w:r>
    </w:p>
    <w:p w14:paraId="3FFB1A8A" w14:textId="77777777" w:rsidR="0083790C" w:rsidRPr="00E33B21" w:rsidRDefault="0083790C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9AF9AA" w14:textId="28FA63F2" w:rsidR="0083790C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1</w:t>
      </w:r>
      <w:r w:rsidR="0083790C"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0</w:t>
      </w:r>
      <w:r w:rsidR="0083790C" w:rsidRPr="00E33B21">
        <w:rPr>
          <w:rFonts w:ascii="Times New Roman" w:hAnsi="Times New Roman" w:cs="Times New Roman" w:hint="cs"/>
          <w:bCs w:val="0"/>
          <w:i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A</w:t>
      </w:r>
      <w:r w:rsidR="0083790C" w:rsidRPr="00E33B21">
        <w:rPr>
          <w:rFonts w:ascii="Times New Roman" w:hAnsi="Times New Roman" w:cs="Times New Roman" w:hint="cs"/>
          <w:spacing w:val="-12"/>
          <w:w w:val="9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Prefeitura de</w:t>
      </w:r>
      <w:r w:rsidR="0083790C" w:rsidRPr="00E33B21">
        <w:rPr>
          <w:rFonts w:ascii="Times New Roman" w:hAnsi="Times New Roman" w:cs="Times New Roman" w:hint="cs"/>
          <w:spacing w:val="-7"/>
          <w:w w:val="9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Niterói</w:t>
      </w:r>
      <w:r w:rsidR="0083790C" w:rsidRPr="00E33B21">
        <w:rPr>
          <w:rFonts w:ascii="Times New Roman" w:hAnsi="Times New Roman" w:cs="Times New Roman" w:hint="cs"/>
          <w:spacing w:val="-10"/>
          <w:w w:val="9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estabelecerá,</w:t>
      </w:r>
      <w:r w:rsidR="0083790C" w:rsidRPr="00E33B21">
        <w:rPr>
          <w:rFonts w:ascii="Times New Roman" w:hAnsi="Times New Roman" w:cs="Times New Roman" w:hint="cs"/>
          <w:spacing w:val="-11"/>
          <w:w w:val="9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mediante</w:t>
      </w:r>
      <w:r w:rsidR="0083790C" w:rsidRPr="00E33B21">
        <w:rPr>
          <w:rFonts w:ascii="Times New Roman" w:hAnsi="Times New Roman" w:cs="Times New Roman" w:hint="cs"/>
          <w:spacing w:val="-7"/>
          <w:w w:val="9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>decreto regulamentar,</w:t>
      </w:r>
      <w:r w:rsidR="0083790C" w:rsidRPr="00E33B21">
        <w:rPr>
          <w:rFonts w:ascii="Times New Roman" w:hAnsi="Times New Roman" w:cs="Times New Roman" w:hint="cs"/>
          <w:spacing w:val="-11"/>
          <w:w w:val="9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a localização das </w:t>
      </w:r>
      <w:r w:rsidR="0083790C" w:rsidRPr="00E33B21">
        <w:rPr>
          <w:rFonts w:ascii="Times New Roman" w:hAnsi="Times New Roman" w:cs="Times New Roman" w:hint="cs"/>
          <w:sz w:val="24"/>
          <w:szCs w:val="24"/>
        </w:rPr>
        <w:t>bases</w:t>
      </w:r>
      <w:r w:rsidR="0083790C"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z w:val="24"/>
          <w:szCs w:val="24"/>
        </w:rPr>
        <w:t>Nitstop,</w:t>
      </w:r>
      <w:r w:rsidR="0083790C" w:rsidRPr="00E33B21">
        <w:rPr>
          <w:rFonts w:ascii="Times New Roman" w:hAnsi="Times New Roman" w:cs="Times New Roman" w:hint="cs"/>
          <w:spacing w:val="-3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z w:val="24"/>
          <w:szCs w:val="24"/>
        </w:rPr>
        <w:t>observando</w:t>
      </w:r>
      <w:r w:rsidR="0083790C" w:rsidRPr="00E33B21">
        <w:rPr>
          <w:rFonts w:ascii="Times New Roman" w:hAnsi="Times New Roman" w:cs="Times New Roman"/>
          <w:sz w:val="24"/>
          <w:szCs w:val="24"/>
        </w:rPr>
        <w:t>, preferencialmente</w:t>
      </w:r>
      <w:r w:rsidR="0083790C" w:rsidRPr="00E33B21">
        <w:rPr>
          <w:rFonts w:ascii="Times New Roman" w:hAnsi="Times New Roman" w:cs="Times New Roman" w:hint="cs"/>
          <w:sz w:val="24"/>
          <w:szCs w:val="24"/>
        </w:rPr>
        <w:t>:</w:t>
      </w:r>
    </w:p>
    <w:p w14:paraId="7768E30B" w14:textId="3F6E2B07" w:rsidR="0083790C" w:rsidRPr="00E33B21" w:rsidRDefault="0083790C" w:rsidP="00B62504">
      <w:pPr>
        <w:pStyle w:val="PargrafodaLista"/>
        <w:numPr>
          <w:ilvl w:val="0"/>
          <w:numId w:val="31"/>
        </w:numPr>
        <w:tabs>
          <w:tab w:val="left" w:pos="49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Concentração de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demanda de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corridas e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entregas de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app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;</w:t>
      </w:r>
    </w:p>
    <w:p w14:paraId="0DDB199B" w14:textId="32DCCBC7" w:rsidR="0083790C" w:rsidRPr="00E33B21" w:rsidRDefault="0083790C" w:rsidP="00B62504">
      <w:pPr>
        <w:pStyle w:val="PargrafodaLista"/>
        <w:numPr>
          <w:ilvl w:val="0"/>
          <w:numId w:val="31"/>
        </w:numPr>
        <w:tabs>
          <w:tab w:val="left" w:pos="57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Proximidade com estações de transporte público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;</w:t>
      </w:r>
    </w:p>
    <w:p w14:paraId="2972057C" w14:textId="77777777" w:rsidR="0083790C" w:rsidRPr="00E33B21" w:rsidRDefault="0083790C" w:rsidP="00B62504">
      <w:pPr>
        <w:pStyle w:val="PargrafodaLista"/>
        <w:numPr>
          <w:ilvl w:val="0"/>
          <w:numId w:val="31"/>
        </w:numPr>
        <w:tabs>
          <w:tab w:val="left" w:pos="646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Localização em bairros com ciclovias existentes ou planejadas e proximidade a </w:t>
      </w:r>
      <w:r w:rsidRPr="00E33B21">
        <w:rPr>
          <w:rFonts w:ascii="Times New Roman" w:hAnsi="Times New Roman" w:cs="Times New Roman" w:hint="cs"/>
          <w:sz w:val="24"/>
          <w:szCs w:val="24"/>
        </w:rPr>
        <w:t>estações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NitBike;</w:t>
      </w:r>
    </w:p>
    <w:p w14:paraId="1649260A" w14:textId="77777777" w:rsidR="0083790C" w:rsidRPr="00E33B21" w:rsidRDefault="0083790C" w:rsidP="00B62504">
      <w:pPr>
        <w:pStyle w:val="PargrafodaLista"/>
        <w:numPr>
          <w:ilvl w:val="0"/>
          <w:numId w:val="31"/>
        </w:numPr>
        <w:tabs>
          <w:tab w:val="left" w:pos="61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lastRenderedPageBreak/>
        <w:t>Acessibilidade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segurança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viária</w:t>
      </w:r>
      <w:r w:rsidRPr="00E33B21">
        <w:rPr>
          <w:rFonts w:ascii="Times New Roman" w:hAnsi="Times New Roman" w:cs="Times New Roman" w:hint="cs"/>
          <w:spacing w:val="1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dos</w:t>
      </w:r>
      <w:r w:rsidRPr="00E33B21">
        <w:rPr>
          <w:rFonts w:ascii="Times New Roman" w:hAnsi="Times New Roman" w:cs="Times New Roman" w:hint="cs"/>
          <w:spacing w:val="-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arredores;</w:t>
      </w:r>
    </w:p>
    <w:p w14:paraId="32AE678C" w14:textId="742DE7D0" w:rsidR="0083790C" w:rsidRPr="00E33B21" w:rsidRDefault="0083790C" w:rsidP="00B62504">
      <w:pPr>
        <w:pStyle w:val="PargrafodaLista"/>
        <w:numPr>
          <w:ilvl w:val="0"/>
          <w:numId w:val="31"/>
        </w:numPr>
        <w:tabs>
          <w:tab w:val="left" w:pos="61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spacing w:val="-2"/>
          <w:w w:val="90"/>
          <w:sz w:val="24"/>
          <w:szCs w:val="24"/>
        </w:rPr>
        <w:t>A instalação em áreas degradadas;</w:t>
      </w:r>
    </w:p>
    <w:p w14:paraId="0F4505C2" w14:textId="77777777" w:rsidR="0083790C" w:rsidRPr="00E33B21" w:rsidRDefault="0083790C" w:rsidP="00B62504">
      <w:pPr>
        <w:pStyle w:val="PargrafodaLista"/>
        <w:numPr>
          <w:ilvl w:val="0"/>
          <w:numId w:val="31"/>
        </w:numPr>
        <w:tabs>
          <w:tab w:val="left" w:pos="543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Viabilidade</w:t>
      </w:r>
      <w:r w:rsidRPr="00E33B21">
        <w:rPr>
          <w:rFonts w:ascii="Times New Roman" w:hAnsi="Times New Roman" w:cs="Times New Roman" w:hint="cs"/>
          <w:spacing w:val="-7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técnica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7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orçamentária.</w:t>
      </w:r>
    </w:p>
    <w:p w14:paraId="7898AACE" w14:textId="77777777" w:rsidR="00E33B21" w:rsidRPr="00E33B21" w:rsidRDefault="00E33B21" w:rsidP="00E33B21">
      <w:pPr>
        <w:pStyle w:val="PargrafodaLista"/>
        <w:tabs>
          <w:tab w:val="left" w:pos="543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2AA806D" w14:textId="57E4BB71" w:rsidR="00265752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pacing w:val="-4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1</w:t>
      </w:r>
      <w:r w:rsidR="00265752" w:rsidRPr="00E33B21">
        <w:rPr>
          <w:rFonts w:ascii="Times New Roman" w:hAnsi="Times New Roman" w:cs="Times New Roman"/>
          <w:b/>
          <w:bCs w:val="0"/>
          <w:sz w:val="24"/>
          <w:szCs w:val="24"/>
        </w:rPr>
        <w:t>1</w:t>
      </w:r>
      <w:r w:rsidR="00265752" w:rsidRPr="00E33B21">
        <w:rPr>
          <w:bCs w:val="0"/>
          <w:i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>A</w:t>
      </w:r>
      <w:r w:rsidR="00265752"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>Prefeitura</w:t>
      </w:r>
      <w:r w:rsidR="00265752"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>incentivará</w:t>
      </w:r>
      <w:r w:rsidR="00265752"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/>
          <w:spacing w:val="-8"/>
          <w:sz w:val="24"/>
          <w:szCs w:val="24"/>
        </w:rPr>
        <w:t xml:space="preserve">as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>plataformas</w:t>
      </w:r>
      <w:r w:rsidR="00265752"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="00265752"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>entrega</w:t>
      </w:r>
      <w:r w:rsidR="00265752"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>digital</w:t>
      </w:r>
      <w:r w:rsidR="00265752"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>a</w:t>
      </w:r>
      <w:r w:rsidR="00265752"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>oferecer</w:t>
      </w:r>
      <w:r w:rsidR="00265752" w:rsidRPr="00E33B21">
        <w:rPr>
          <w:rFonts w:ascii="Times New Roman" w:hAnsi="Times New Roman" w:cs="Times New Roman" w:hint="cs"/>
          <w:spacing w:val="-22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>desconto</w:t>
      </w:r>
      <w:r w:rsidR="00265752"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aos </w:t>
      </w:r>
      <w:r w:rsidR="00265752" w:rsidRPr="00E33B21">
        <w:rPr>
          <w:rFonts w:ascii="Times New Roman" w:hAnsi="Times New Roman" w:cs="Times New Roman" w:hint="cs"/>
          <w:w w:val="90"/>
          <w:sz w:val="24"/>
          <w:szCs w:val="24"/>
        </w:rPr>
        <w:t>trabalhadores que</w:t>
      </w:r>
      <w:r w:rsidR="00265752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w w:val="90"/>
          <w:sz w:val="24"/>
          <w:szCs w:val="24"/>
        </w:rPr>
        <w:t>utilizem bicicleta ou</w:t>
      </w:r>
      <w:r w:rsidR="00265752" w:rsidRPr="00E33B21">
        <w:rPr>
          <w:rFonts w:ascii="Times New Roman" w:hAnsi="Times New Roman" w:cs="Times New Roman" w:hint="cs"/>
          <w:spacing w:val="-9"/>
          <w:w w:val="90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w w:val="90"/>
          <w:sz w:val="24"/>
          <w:szCs w:val="24"/>
        </w:rPr>
        <w:t>NitBike</w:t>
      </w:r>
      <w:r w:rsidR="00265752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w w:val="90"/>
          <w:sz w:val="24"/>
          <w:szCs w:val="24"/>
        </w:rPr>
        <w:t>em lugar</w:t>
      </w:r>
      <w:r w:rsidR="00265752" w:rsidRPr="00E33B21">
        <w:rPr>
          <w:rFonts w:ascii="Times New Roman" w:hAnsi="Times New Roman" w:cs="Times New Roman" w:hint="cs"/>
          <w:spacing w:val="-5"/>
          <w:w w:val="90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="00265752"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w w:val="90"/>
          <w:sz w:val="24"/>
          <w:szCs w:val="24"/>
        </w:rPr>
        <w:t>moto/carro,</w:t>
      </w:r>
      <w:r w:rsidR="00265752" w:rsidRPr="00E33B21">
        <w:rPr>
          <w:rFonts w:ascii="Times New Roman" w:hAnsi="Times New Roman" w:cs="Times New Roman" w:hint="cs"/>
          <w:spacing w:val="-7"/>
          <w:w w:val="90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como estímulo à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mobilidade</w:t>
      </w:r>
      <w:r w:rsidR="00265752"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sustentável</w:t>
      </w:r>
      <w:r w:rsidR="00265752"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e</w:t>
      </w:r>
      <w:r w:rsidR="00265752"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redução</w:t>
      </w:r>
      <w:r w:rsidR="00265752"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="00265752"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emissões</w:t>
      </w:r>
      <w:r w:rsidR="00265752" w:rsidRPr="00E33B21">
        <w:rPr>
          <w:rFonts w:ascii="Times New Roman" w:hAnsi="Times New Roman" w:cs="Times New Roman"/>
          <w:spacing w:val="-4"/>
          <w:sz w:val="24"/>
          <w:szCs w:val="24"/>
        </w:rPr>
        <w:t xml:space="preserve"> de poluentes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.</w:t>
      </w:r>
    </w:p>
    <w:p w14:paraId="25E7DC5F" w14:textId="77777777" w:rsidR="004C5D17" w:rsidRPr="00E33B21" w:rsidRDefault="004C5D17" w:rsidP="00B62504">
      <w:pPr>
        <w:pStyle w:val="Corpodetexto"/>
        <w:spacing w:line="360" w:lineRule="auto"/>
        <w:rPr>
          <w:rFonts w:ascii="Times New Roman" w:hAnsi="Times New Roman" w:cs="Times New Roman"/>
          <w:spacing w:val="-4"/>
          <w:sz w:val="24"/>
          <w:szCs w:val="24"/>
        </w:rPr>
      </w:pPr>
    </w:p>
    <w:p w14:paraId="46E3028C" w14:textId="2B09362C" w:rsidR="00265752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pacing w:val="-4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1</w:t>
      </w:r>
      <w:r w:rsidR="00265752" w:rsidRPr="00E33B21">
        <w:rPr>
          <w:rFonts w:ascii="Times New Roman" w:hAnsi="Times New Roman" w:cs="Times New Roman"/>
          <w:b/>
          <w:bCs w:val="0"/>
          <w:sz w:val="24"/>
          <w:szCs w:val="24"/>
        </w:rPr>
        <w:t>2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As bases Nitstop </w:t>
      </w:r>
      <w:r w:rsidR="00265752" w:rsidRPr="00E33B21">
        <w:rPr>
          <w:rFonts w:ascii="Times New Roman" w:hAnsi="Times New Roman" w:cs="Times New Roman"/>
          <w:w w:val="90"/>
          <w:sz w:val="24"/>
          <w:szCs w:val="24"/>
        </w:rPr>
        <w:t xml:space="preserve">deverão </w:t>
      </w:r>
      <w:r w:rsidR="00265752"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ser espaços de promoção de segurança viária, integrados ao Plano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Municipal</w:t>
      </w:r>
      <w:r w:rsidR="00265752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="00265752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Redução</w:t>
      </w:r>
      <w:r w:rsidR="00265752" w:rsidRPr="00E33B21">
        <w:rPr>
          <w:rFonts w:ascii="Times New Roman" w:hAnsi="Times New Roman" w:cs="Times New Roman" w:hint="cs"/>
          <w:spacing w:val="-13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="00265752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Acidentes</w:t>
      </w:r>
      <w:r w:rsidR="00265752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="00265752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4"/>
          <w:sz w:val="24"/>
          <w:szCs w:val="24"/>
        </w:rPr>
        <w:t>Trânsito.</w:t>
      </w:r>
    </w:p>
    <w:p w14:paraId="572F4635" w14:textId="77777777" w:rsidR="004C5D17" w:rsidRPr="00E33B21" w:rsidRDefault="004C5D17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C6F00F" w14:textId="023C5D2C" w:rsidR="00265752" w:rsidRPr="00E33B21" w:rsidRDefault="002505AE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bCs w:val="0"/>
          <w:sz w:val="24"/>
          <w:szCs w:val="24"/>
        </w:rPr>
        <w:t>Art. 1</w:t>
      </w:r>
      <w:r w:rsidR="00265752" w:rsidRPr="00E33B21">
        <w:rPr>
          <w:rFonts w:ascii="Times New Roman" w:hAnsi="Times New Roman" w:cs="Times New Roman"/>
          <w:b/>
          <w:bCs w:val="0"/>
          <w:sz w:val="24"/>
          <w:szCs w:val="24"/>
        </w:rPr>
        <w:t>3</w:t>
      </w:r>
      <w:r w:rsidR="00265752" w:rsidRPr="00E33B21">
        <w:rPr>
          <w:bCs w:val="0"/>
          <w:i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A Prefeitura, em parceria com plataformas digitais, realizará campanhas periódicas </w:t>
      </w:r>
      <w:r w:rsidR="00265752" w:rsidRPr="00E33B21">
        <w:rPr>
          <w:rFonts w:ascii="Times New Roman" w:hAnsi="Times New Roman" w:cs="Times New Roman" w:hint="cs"/>
          <w:spacing w:val="-2"/>
          <w:sz w:val="24"/>
          <w:szCs w:val="24"/>
        </w:rPr>
        <w:t>nas</w:t>
      </w:r>
      <w:r w:rsidR="00265752"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2"/>
          <w:sz w:val="24"/>
          <w:szCs w:val="24"/>
        </w:rPr>
        <w:t>bases</w:t>
      </w:r>
      <w:r w:rsidR="00265752"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2"/>
          <w:sz w:val="24"/>
          <w:szCs w:val="24"/>
        </w:rPr>
        <w:t>Nitstop</w:t>
      </w:r>
      <w:r w:rsidR="00265752" w:rsidRPr="00E33B21">
        <w:rPr>
          <w:rFonts w:ascii="Times New Roman" w:hAnsi="Times New Roman" w:cs="Times New Roman" w:hint="cs"/>
          <w:spacing w:val="-28"/>
          <w:sz w:val="24"/>
          <w:szCs w:val="24"/>
        </w:rPr>
        <w:t xml:space="preserve"> </w:t>
      </w:r>
      <w:r w:rsidR="00265752" w:rsidRPr="00E33B21">
        <w:rPr>
          <w:rFonts w:ascii="Times New Roman" w:hAnsi="Times New Roman" w:cs="Times New Roman" w:hint="cs"/>
          <w:spacing w:val="-2"/>
          <w:sz w:val="24"/>
          <w:szCs w:val="24"/>
        </w:rPr>
        <w:t>sobre:</w:t>
      </w:r>
    </w:p>
    <w:p w14:paraId="38F44013" w14:textId="77777777" w:rsidR="00265752" w:rsidRPr="00E33B21" w:rsidRDefault="00265752" w:rsidP="00B62504">
      <w:pPr>
        <w:pStyle w:val="PargrafodaLista"/>
        <w:numPr>
          <w:ilvl w:val="0"/>
          <w:numId w:val="32"/>
        </w:numPr>
        <w:tabs>
          <w:tab w:val="left" w:pos="49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Direção</w:t>
      </w:r>
      <w:r w:rsidRPr="00E33B21">
        <w:rPr>
          <w:rFonts w:ascii="Times New Roman" w:hAnsi="Times New Roman" w:cs="Times New Roman" w:hint="cs"/>
          <w:spacing w:val="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defensiva</w:t>
      </w:r>
      <w:r w:rsidRPr="00E33B21">
        <w:rPr>
          <w:rFonts w:ascii="Times New Roman" w:hAnsi="Times New Roman" w:cs="Times New Roman" w:hint="cs"/>
          <w:spacing w:val="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comportamento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seguro</w:t>
      </w:r>
      <w:r w:rsidRPr="00E33B21">
        <w:rPr>
          <w:rFonts w:ascii="Times New Roman" w:hAnsi="Times New Roman" w:cs="Times New Roman" w:hint="cs"/>
          <w:spacing w:val="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no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trânsito;</w:t>
      </w:r>
    </w:p>
    <w:p w14:paraId="0D4ADD77" w14:textId="77777777" w:rsidR="00265752" w:rsidRPr="00E33B21" w:rsidRDefault="00265752" w:rsidP="00B62504">
      <w:pPr>
        <w:pStyle w:val="PargrafodaLista"/>
        <w:numPr>
          <w:ilvl w:val="0"/>
          <w:numId w:val="32"/>
        </w:numPr>
        <w:tabs>
          <w:tab w:val="left" w:pos="57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Uso</w:t>
      </w:r>
      <w:r w:rsidRPr="00E33B21">
        <w:rPr>
          <w:rFonts w:ascii="Times New Roman" w:hAnsi="Times New Roman" w:cs="Times New Roman" w:hint="cs"/>
          <w:spacing w:val="-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equipamento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proteção</w:t>
      </w:r>
      <w:r w:rsidRPr="00E33B21">
        <w:rPr>
          <w:rFonts w:ascii="Times New Roman" w:hAnsi="Times New Roman" w:cs="Times New Roman" w:hint="cs"/>
          <w:spacing w:val="-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individual</w:t>
      </w:r>
      <w:r w:rsidRPr="00E33B21">
        <w:rPr>
          <w:rFonts w:ascii="Times New Roman" w:hAnsi="Times New Roman" w:cs="Times New Roman" w:hint="cs"/>
          <w:spacing w:val="-3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(capacete,</w:t>
      </w:r>
      <w:r w:rsidRPr="00E33B21">
        <w:rPr>
          <w:rFonts w:ascii="Times New Roman" w:hAnsi="Times New Roman" w:cs="Times New Roman" w:hint="cs"/>
          <w:spacing w:val="-8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cotoveleiras);</w:t>
      </w:r>
    </w:p>
    <w:p w14:paraId="0C1ED96D" w14:textId="77777777" w:rsidR="00265752" w:rsidRPr="00E33B21" w:rsidRDefault="00265752" w:rsidP="00B62504">
      <w:pPr>
        <w:pStyle w:val="PargrafodaLista"/>
        <w:numPr>
          <w:ilvl w:val="0"/>
          <w:numId w:val="32"/>
        </w:numPr>
        <w:tabs>
          <w:tab w:val="left" w:pos="646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Prevenção</w:t>
      </w:r>
      <w:r w:rsidRPr="00E33B21">
        <w:rPr>
          <w:rFonts w:ascii="Times New Roman" w:hAnsi="Times New Roman" w:cs="Times New Roman" w:hint="cs"/>
          <w:spacing w:val="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fadiga</w:t>
      </w:r>
      <w:r w:rsidRPr="00E33B21">
        <w:rPr>
          <w:rFonts w:ascii="Times New Roman" w:hAnsi="Times New Roman" w:cs="Times New Roman" w:hint="cs"/>
          <w:spacing w:val="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importância</w:t>
      </w:r>
      <w:r w:rsidRPr="00E33B21">
        <w:rPr>
          <w:rFonts w:ascii="Times New Roman" w:hAnsi="Times New Roman" w:cs="Times New Roman" w:hint="cs"/>
          <w:spacing w:val="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repouso;</w:t>
      </w:r>
    </w:p>
    <w:p w14:paraId="1687F11C" w14:textId="77777777" w:rsidR="00265752" w:rsidRPr="00E33B21" w:rsidRDefault="00265752" w:rsidP="00B62504">
      <w:pPr>
        <w:pStyle w:val="PargrafodaLista"/>
        <w:numPr>
          <w:ilvl w:val="0"/>
          <w:numId w:val="32"/>
        </w:numPr>
        <w:tabs>
          <w:tab w:val="left" w:pos="61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Direitos</w:t>
      </w:r>
      <w:r w:rsidRPr="00E33B21">
        <w:rPr>
          <w:rFonts w:ascii="Times New Roman" w:hAnsi="Times New Roman" w:cs="Times New Roman" w:hint="cs"/>
          <w:spacing w:val="-1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deveres</w:t>
      </w:r>
      <w:r w:rsidRPr="00E33B21">
        <w:rPr>
          <w:rFonts w:ascii="Times New Roman" w:hAnsi="Times New Roman" w:cs="Times New Roman" w:hint="cs"/>
          <w:spacing w:val="-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do</w:t>
      </w:r>
      <w:r w:rsidRPr="00E33B21">
        <w:rPr>
          <w:rFonts w:ascii="Times New Roman" w:hAnsi="Times New Roman" w:cs="Times New Roman" w:hint="cs"/>
          <w:spacing w:val="-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trabalhador</w:t>
      </w:r>
      <w:r w:rsidRPr="00E33B21">
        <w:rPr>
          <w:rFonts w:ascii="Times New Roman" w:hAnsi="Times New Roman" w:cs="Times New Roman" w:hint="cs"/>
          <w:spacing w:val="-6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aplicativo;</w:t>
      </w:r>
    </w:p>
    <w:p w14:paraId="78396FB9" w14:textId="77777777" w:rsidR="00265752" w:rsidRPr="00E33B21" w:rsidRDefault="00265752" w:rsidP="00B62504">
      <w:pPr>
        <w:pStyle w:val="PargrafodaLista"/>
        <w:numPr>
          <w:ilvl w:val="0"/>
          <w:numId w:val="32"/>
        </w:numPr>
        <w:tabs>
          <w:tab w:val="left" w:pos="543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Conscientização</w:t>
      </w:r>
      <w:r w:rsidRPr="00E33B21">
        <w:rPr>
          <w:rFonts w:ascii="Times New Roman" w:hAnsi="Times New Roman" w:cs="Times New Roman" w:hint="cs"/>
          <w:spacing w:val="1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sobre</w:t>
      </w:r>
      <w:r w:rsidRPr="00E33B21">
        <w:rPr>
          <w:rFonts w:ascii="Times New Roman" w:hAnsi="Times New Roman" w:cs="Times New Roman" w:hint="cs"/>
          <w:spacing w:val="-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acidentes,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primeiros</w:t>
      </w:r>
      <w:r w:rsidRPr="00E33B21">
        <w:rPr>
          <w:rFonts w:ascii="Times New Roman" w:hAnsi="Times New Roman" w:cs="Times New Roman" w:hint="cs"/>
          <w:spacing w:val="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socorros</w:t>
      </w:r>
      <w:r w:rsidRPr="00E33B21">
        <w:rPr>
          <w:rFonts w:ascii="Times New Roman" w:hAnsi="Times New Roman" w:cs="Times New Roman" w:hint="cs"/>
          <w:spacing w:val="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contato</w:t>
      </w:r>
      <w:r w:rsidRPr="00E33B21">
        <w:rPr>
          <w:rFonts w:ascii="Times New Roman" w:hAnsi="Times New Roman" w:cs="Times New Roman" w:hint="cs"/>
          <w:spacing w:val="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com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SAMU.</w:t>
      </w:r>
    </w:p>
    <w:p w14:paraId="1B782BCF" w14:textId="77777777" w:rsidR="004C5D17" w:rsidRPr="00E33B21" w:rsidRDefault="004C5D17" w:rsidP="004C5D17">
      <w:pPr>
        <w:pStyle w:val="PargrafodaLista"/>
        <w:tabs>
          <w:tab w:val="left" w:pos="543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FB771BA" w14:textId="788B26D6" w:rsidR="00265752" w:rsidRPr="00E33B21" w:rsidRDefault="00265752" w:rsidP="00B62504">
      <w:pPr>
        <w:pStyle w:val="Corpodetexto"/>
        <w:spacing w:line="360" w:lineRule="auto"/>
        <w:rPr>
          <w:rFonts w:ascii="Times New Roman" w:hAnsi="Times New Roman" w:cs="Times New Roman"/>
          <w:iCs w:val="0"/>
          <w:spacing w:val="-6"/>
          <w:sz w:val="24"/>
          <w:szCs w:val="24"/>
        </w:rPr>
      </w:pPr>
      <w:r w:rsidRPr="00E33B21">
        <w:rPr>
          <w:rFonts w:ascii="Times New Roman" w:hAnsi="Times New Roman" w:cs="Times New Roman" w:hint="cs"/>
          <w:b/>
          <w:iCs w:val="0"/>
          <w:sz w:val="24"/>
          <w:szCs w:val="24"/>
        </w:rPr>
        <w:t>Art. 14</w:t>
      </w:r>
      <w:r w:rsidRPr="00E33B21">
        <w:rPr>
          <w:rFonts w:ascii="Times New Roman" w:hAnsi="Times New Roman" w:cs="Times New Roman" w:hint="cs"/>
          <w:bCs w:val="0"/>
          <w:iCs w:val="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w w:val="90"/>
          <w:sz w:val="24"/>
          <w:szCs w:val="24"/>
        </w:rPr>
        <w:t>Deverá ser criada cartilha informativa de segurança viária,</w:t>
      </w:r>
      <w:r w:rsidRPr="00E33B21">
        <w:rPr>
          <w:rFonts w:ascii="Times New Roman" w:hAnsi="Times New Roman" w:cs="Times New Roman" w:hint="cs"/>
          <w:iCs w:val="0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w w:val="90"/>
          <w:sz w:val="24"/>
          <w:szCs w:val="24"/>
        </w:rPr>
        <w:t>disponível em papel,</w:t>
      </w:r>
      <w:r w:rsidRPr="00E33B21">
        <w:rPr>
          <w:rFonts w:ascii="Times New Roman" w:hAnsi="Times New Roman" w:cs="Times New Roman" w:hint="cs"/>
          <w:iCs w:val="0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w w:val="90"/>
          <w:sz w:val="24"/>
          <w:szCs w:val="24"/>
        </w:rPr>
        <w:t xml:space="preserve">digital e QR code </w:t>
      </w:r>
      <w:r w:rsidRPr="00E33B21">
        <w:rPr>
          <w:rFonts w:ascii="Times New Roman" w:hAnsi="Times New Roman" w:cs="Times New Roman" w:hint="cs"/>
          <w:iCs w:val="0"/>
          <w:spacing w:val="-6"/>
          <w:sz w:val="24"/>
          <w:szCs w:val="24"/>
        </w:rPr>
        <w:t>nas</w:t>
      </w:r>
      <w:r w:rsidRPr="00E33B21">
        <w:rPr>
          <w:rFonts w:ascii="Times New Roman" w:hAnsi="Times New Roman" w:cs="Times New Roman" w:hint="cs"/>
          <w:iCs w:val="0"/>
          <w:spacing w:val="-2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spacing w:val="-6"/>
          <w:sz w:val="24"/>
          <w:szCs w:val="24"/>
        </w:rPr>
        <w:t>bases</w:t>
      </w:r>
      <w:r w:rsidRPr="00E33B21">
        <w:rPr>
          <w:rFonts w:ascii="Times New Roman" w:hAnsi="Times New Roman" w:cs="Times New Roman" w:hint="cs"/>
          <w:iCs w:val="0"/>
          <w:spacing w:val="-2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spacing w:val="-6"/>
          <w:sz w:val="24"/>
          <w:szCs w:val="24"/>
        </w:rPr>
        <w:t>Nitstop,</w:t>
      </w:r>
      <w:r w:rsidRPr="00E33B21">
        <w:rPr>
          <w:rFonts w:ascii="Times New Roman" w:hAnsi="Times New Roman" w:cs="Times New Roman" w:hint="cs"/>
          <w:iCs w:val="0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spacing w:val="-6"/>
          <w:sz w:val="24"/>
          <w:szCs w:val="24"/>
        </w:rPr>
        <w:t>em</w:t>
      </w:r>
      <w:r w:rsidRPr="00E33B21">
        <w:rPr>
          <w:rFonts w:ascii="Times New Roman" w:hAnsi="Times New Roman" w:cs="Times New Roman" w:hint="cs"/>
          <w:iCs w:val="0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spacing w:val="-6"/>
          <w:sz w:val="24"/>
          <w:szCs w:val="24"/>
        </w:rPr>
        <w:t>português,</w:t>
      </w:r>
      <w:r w:rsidRPr="00E33B21">
        <w:rPr>
          <w:rFonts w:ascii="Times New Roman" w:hAnsi="Times New Roman" w:cs="Times New Roman" w:hint="cs"/>
          <w:iCs w:val="0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spacing w:val="-6"/>
          <w:sz w:val="24"/>
          <w:szCs w:val="24"/>
        </w:rPr>
        <w:t>com</w:t>
      </w:r>
      <w:r w:rsidRPr="00E33B21">
        <w:rPr>
          <w:rFonts w:ascii="Times New Roman" w:hAnsi="Times New Roman" w:cs="Times New Roman" w:hint="cs"/>
          <w:iCs w:val="0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spacing w:val="-6"/>
          <w:sz w:val="24"/>
          <w:szCs w:val="24"/>
        </w:rPr>
        <w:t>linguagem</w:t>
      </w:r>
      <w:r w:rsidRPr="00E33B21">
        <w:rPr>
          <w:rFonts w:ascii="Times New Roman" w:hAnsi="Times New Roman" w:cs="Times New Roman" w:hint="cs"/>
          <w:iCs w:val="0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spacing w:val="-6"/>
          <w:sz w:val="24"/>
          <w:szCs w:val="24"/>
        </w:rPr>
        <w:t>acessível</w:t>
      </w:r>
      <w:r w:rsidRPr="00E33B21">
        <w:rPr>
          <w:rFonts w:ascii="Times New Roman" w:hAnsi="Times New Roman" w:cs="Times New Roman" w:hint="cs"/>
          <w:iCs w:val="0"/>
          <w:spacing w:val="-2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spacing w:val="-6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iCs w:val="0"/>
          <w:spacing w:val="-2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iCs w:val="0"/>
          <w:spacing w:val="-6"/>
          <w:sz w:val="24"/>
          <w:szCs w:val="24"/>
        </w:rPr>
        <w:t>pictogramas.</w:t>
      </w:r>
    </w:p>
    <w:p w14:paraId="348B5E69" w14:textId="77777777" w:rsidR="004C5D17" w:rsidRPr="00E33B21" w:rsidRDefault="004C5D17" w:rsidP="00B62504">
      <w:pPr>
        <w:pStyle w:val="Corpodetexto"/>
        <w:spacing w:line="360" w:lineRule="auto"/>
        <w:rPr>
          <w:rFonts w:ascii="Times New Roman" w:hAnsi="Times New Roman" w:cs="Times New Roman"/>
          <w:iCs w:val="0"/>
          <w:spacing w:val="-6"/>
          <w:sz w:val="24"/>
          <w:szCs w:val="24"/>
        </w:rPr>
      </w:pPr>
    </w:p>
    <w:p w14:paraId="6FC5809F" w14:textId="1A936E61" w:rsidR="00265752" w:rsidRPr="00E33B21" w:rsidRDefault="00265752" w:rsidP="00B62504">
      <w:pPr>
        <w:pStyle w:val="Corpodetexto"/>
        <w:spacing w:line="360" w:lineRule="auto"/>
        <w:rPr>
          <w:rFonts w:ascii="Times New Roman" w:hAnsi="Times New Roman" w:cs="Times New Roman"/>
          <w:spacing w:val="-4"/>
          <w:sz w:val="24"/>
          <w:szCs w:val="24"/>
        </w:rPr>
      </w:pPr>
      <w:r w:rsidRPr="00E33B21">
        <w:rPr>
          <w:rFonts w:ascii="Times New Roman" w:hAnsi="Times New Roman" w:cs="Times New Roman"/>
          <w:b/>
          <w:bCs w:val="0"/>
          <w:iCs w:val="0"/>
          <w:sz w:val="24"/>
          <w:szCs w:val="24"/>
        </w:rPr>
        <w:t>Art. 15</w:t>
      </w:r>
      <w:r w:rsidRPr="00E33B21">
        <w:rPr>
          <w:rFonts w:ascii="Times New Roman" w:hAnsi="Times New Roman" w:cs="Times New Roman"/>
          <w:iCs w:val="0"/>
          <w:sz w:val="24"/>
          <w:szCs w:val="24"/>
        </w:rPr>
        <w:t xml:space="preserve"> As </w:t>
      </w:r>
      <w:r w:rsidRPr="00E33B21">
        <w:rPr>
          <w:rFonts w:ascii="Times New Roman" w:hAnsi="Times New Roman" w:cs="Times New Roman"/>
          <w:w w:val="90"/>
          <w:sz w:val="24"/>
          <w:szCs w:val="24"/>
        </w:rPr>
        <w:t>p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lataformas digitais parceiras devem incorporar, em seus </w:t>
      </w:r>
      <w:r w:rsidRPr="00E33B21">
        <w:rPr>
          <w:rFonts w:ascii="Times New Roman" w:hAnsi="Times New Roman" w:cs="Times New Roman"/>
          <w:w w:val="90"/>
          <w:sz w:val="24"/>
          <w:szCs w:val="24"/>
        </w:rPr>
        <w:t>aplicativos (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apps</w:t>
      </w:r>
      <w:r w:rsidRPr="00E33B21">
        <w:rPr>
          <w:rFonts w:ascii="Times New Roman" w:hAnsi="Times New Roman" w:cs="Times New Roman"/>
          <w:w w:val="90"/>
          <w:sz w:val="24"/>
          <w:szCs w:val="24"/>
        </w:rPr>
        <w:t>)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 e comunicações internas,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conteúdos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segurança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viária</w:t>
      </w:r>
      <w:r w:rsidRPr="00E33B21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14:paraId="7B76F95A" w14:textId="77777777" w:rsidR="004C5D17" w:rsidRPr="00E33B21" w:rsidRDefault="004C5D17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AB27C4" w14:textId="44B26A91" w:rsidR="00B62504" w:rsidRPr="00E33B21" w:rsidRDefault="00B62504" w:rsidP="00B62504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b/>
          <w:bCs w:val="0"/>
          <w:iCs w:val="0"/>
          <w:sz w:val="24"/>
          <w:szCs w:val="24"/>
        </w:rPr>
        <w:t xml:space="preserve">Art. 16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O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Executivo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municipal,</w:t>
      </w:r>
      <w:r w:rsidRPr="00E33B21">
        <w:rPr>
          <w:rFonts w:ascii="Times New Roman" w:hAnsi="Times New Roman" w:cs="Times New Roman" w:hint="cs"/>
          <w:spacing w:val="-7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mediante</w:t>
      </w:r>
      <w:r w:rsidRPr="00E33B21">
        <w:rPr>
          <w:rFonts w:ascii="Times New Roman" w:hAnsi="Times New Roman" w:cs="Times New Roman" w:hint="cs"/>
          <w:spacing w:val="-3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decreto,</w:t>
      </w:r>
      <w:r w:rsidRPr="00E33B21">
        <w:rPr>
          <w:rFonts w:ascii="Times New Roman" w:hAnsi="Times New Roman" w:cs="Times New Roman" w:hint="cs"/>
          <w:spacing w:val="-7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regulamentará</w:t>
      </w:r>
      <w:r w:rsidRPr="00E33B21">
        <w:rPr>
          <w:rFonts w:ascii="Times New Roman" w:hAnsi="Times New Roman" w:cs="Times New Roman"/>
          <w:spacing w:val="-2"/>
          <w:w w:val="90"/>
          <w:sz w:val="24"/>
          <w:szCs w:val="24"/>
        </w:rPr>
        <w:t>, prioritariamente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:</w:t>
      </w:r>
    </w:p>
    <w:p w14:paraId="1021458D" w14:textId="77777777" w:rsidR="00B62504" w:rsidRPr="00E33B21" w:rsidRDefault="00B62504" w:rsidP="00B62504">
      <w:pPr>
        <w:pStyle w:val="PargrafodaLista"/>
        <w:numPr>
          <w:ilvl w:val="0"/>
          <w:numId w:val="33"/>
        </w:numPr>
        <w:tabs>
          <w:tab w:val="left" w:pos="49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Regras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operacionais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detalhadas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funcionamento</w:t>
      </w:r>
      <w:r w:rsidRPr="00E33B21">
        <w:rPr>
          <w:rFonts w:ascii="Times New Roman" w:hAnsi="Times New Roman" w:cs="Times New Roman" w:hint="cs"/>
          <w:spacing w:val="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das</w:t>
      </w:r>
      <w:r w:rsidRPr="00E33B21">
        <w:rPr>
          <w:rFonts w:ascii="Times New Roman" w:hAnsi="Times New Roman" w:cs="Times New Roman" w:hint="cs"/>
          <w:spacing w:val="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bases</w:t>
      </w:r>
      <w:r w:rsidRPr="00E33B21">
        <w:rPr>
          <w:rFonts w:ascii="Times New Roman" w:hAnsi="Times New Roman" w:cs="Times New Roman" w:hint="cs"/>
          <w:spacing w:val="1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Nitstop;</w:t>
      </w:r>
    </w:p>
    <w:p w14:paraId="6775E04D" w14:textId="77777777" w:rsidR="00B62504" w:rsidRPr="00E33B21" w:rsidRDefault="00B62504" w:rsidP="00B62504">
      <w:pPr>
        <w:pStyle w:val="PargrafodaLista"/>
        <w:numPr>
          <w:ilvl w:val="0"/>
          <w:numId w:val="33"/>
        </w:numPr>
        <w:tabs>
          <w:tab w:val="left" w:pos="57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Critérios</w:t>
      </w:r>
      <w:r w:rsidRPr="00E33B21">
        <w:rPr>
          <w:rFonts w:ascii="Times New Roman" w:hAnsi="Times New Roman" w:cs="Times New Roman" w:hint="cs"/>
          <w:spacing w:val="-8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10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processo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10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seleção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10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localidades</w:t>
      </w:r>
      <w:r w:rsidRPr="00E33B21">
        <w:rPr>
          <w:rFonts w:ascii="Times New Roman" w:hAnsi="Times New Roman" w:cs="Times New Roman" w:hint="cs"/>
          <w:spacing w:val="-8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para</w:t>
      </w:r>
      <w:r w:rsidRPr="00E33B21">
        <w:rPr>
          <w:rFonts w:ascii="Times New Roman" w:hAnsi="Times New Roman" w:cs="Times New Roman" w:hint="cs"/>
          <w:spacing w:val="-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instalação;</w:t>
      </w:r>
    </w:p>
    <w:p w14:paraId="77BA4549" w14:textId="10135157" w:rsidR="00B62504" w:rsidRPr="00E33B21" w:rsidRDefault="00B62504" w:rsidP="00B62504">
      <w:pPr>
        <w:pStyle w:val="PargrafodaLista"/>
        <w:numPr>
          <w:ilvl w:val="0"/>
          <w:numId w:val="33"/>
        </w:numPr>
        <w:tabs>
          <w:tab w:val="left" w:pos="617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Modelo</w:t>
      </w:r>
      <w:r w:rsidRPr="00E33B21">
        <w:rPr>
          <w:rFonts w:ascii="Times New Roman" w:hAnsi="Times New Roman" w:cs="Times New Roman" w:hint="cs"/>
          <w:spacing w:val="-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6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Termo</w:t>
      </w:r>
      <w:r w:rsidRPr="00E33B21">
        <w:rPr>
          <w:rFonts w:ascii="Times New Roman" w:hAnsi="Times New Roman" w:cs="Times New Roman" w:hint="cs"/>
          <w:spacing w:val="-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5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Cooperação</w:t>
      </w:r>
      <w:r w:rsidRPr="00E33B21">
        <w:rPr>
          <w:rFonts w:ascii="Times New Roman" w:hAnsi="Times New Roman" w:cs="Times New Roman" w:hint="cs"/>
          <w:spacing w:val="-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Técnica</w:t>
      </w:r>
      <w:r w:rsidRPr="00E33B21">
        <w:rPr>
          <w:rFonts w:ascii="Times New Roman" w:hAnsi="Times New Roman" w:cs="Times New Roman" w:hint="cs"/>
          <w:spacing w:val="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padrão</w:t>
      </w:r>
      <w:r w:rsidRPr="00E33B21">
        <w:rPr>
          <w:rFonts w:ascii="Times New Roman" w:hAnsi="Times New Roman" w:cs="Times New Roman"/>
          <w:spacing w:val="-2"/>
          <w:w w:val="90"/>
          <w:sz w:val="24"/>
          <w:szCs w:val="24"/>
        </w:rPr>
        <w:t xml:space="preserve"> para utilização das plataformas em caso de adesão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;</w:t>
      </w:r>
    </w:p>
    <w:p w14:paraId="4001017F" w14:textId="73FF6156" w:rsidR="00B62504" w:rsidRPr="00E33B21" w:rsidRDefault="00B62504" w:rsidP="00B62504">
      <w:pPr>
        <w:pStyle w:val="PargrafodaLista"/>
        <w:numPr>
          <w:ilvl w:val="0"/>
          <w:numId w:val="33"/>
        </w:numPr>
        <w:tabs>
          <w:tab w:val="left" w:pos="543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Procedimentos</w:t>
      </w:r>
      <w:r w:rsidRPr="00E33B21">
        <w:rPr>
          <w:rFonts w:ascii="Times New Roman" w:hAnsi="Times New Roman" w:cs="Times New Roman" w:hint="cs"/>
          <w:spacing w:val="-5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/>
          <w:w w:val="90"/>
          <w:sz w:val="24"/>
          <w:szCs w:val="24"/>
        </w:rPr>
        <w:t xml:space="preserve"> fiscalização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7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penalidades;</w:t>
      </w:r>
    </w:p>
    <w:p w14:paraId="353FC4C0" w14:textId="3125F013" w:rsidR="004C5D17" w:rsidRPr="00E33B21" w:rsidRDefault="00B62504" w:rsidP="004C5D17">
      <w:pPr>
        <w:pStyle w:val="PargrafodaLista"/>
        <w:numPr>
          <w:ilvl w:val="0"/>
          <w:numId w:val="33"/>
        </w:numPr>
        <w:tabs>
          <w:tab w:val="left" w:pos="632"/>
        </w:tabs>
        <w:spacing w:before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w w:val="90"/>
          <w:sz w:val="24"/>
          <w:szCs w:val="24"/>
        </w:rPr>
        <w:t>Sistema</w:t>
      </w:r>
      <w:r w:rsidRPr="00E33B21">
        <w:rPr>
          <w:rFonts w:ascii="Times New Roman" w:hAnsi="Times New Roman" w:cs="Times New Roman" w:hint="cs"/>
          <w:spacing w:val="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3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registro</w:t>
      </w:r>
      <w:r w:rsidRPr="00E33B21">
        <w:rPr>
          <w:rFonts w:ascii="Times New Roman" w:hAnsi="Times New Roman" w:cs="Times New Roman" w:hint="cs"/>
          <w:spacing w:val="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3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acesso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manual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/>
          <w:spacing w:val="-2"/>
          <w:w w:val="90"/>
          <w:sz w:val="24"/>
          <w:szCs w:val="24"/>
        </w:rPr>
        <w:t>e/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ou</w:t>
      </w:r>
      <w:r w:rsidRPr="00E33B21">
        <w:rPr>
          <w:rFonts w:ascii="Times New Roman" w:hAnsi="Times New Roman" w:cs="Times New Roman" w:hint="cs"/>
          <w:spacing w:val="-10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>digital.</w:t>
      </w:r>
    </w:p>
    <w:p w14:paraId="02BD6333" w14:textId="462B34AC" w:rsidR="002505AE" w:rsidRPr="00E33B21" w:rsidRDefault="002505AE" w:rsidP="00B62504">
      <w:pPr>
        <w:spacing w:line="360" w:lineRule="auto"/>
        <w:jc w:val="both"/>
        <w:rPr>
          <w:b w:val="0"/>
          <w:i w:val="0"/>
          <w:sz w:val="24"/>
          <w:szCs w:val="24"/>
        </w:rPr>
      </w:pPr>
      <w:r w:rsidRPr="00E33B21">
        <w:rPr>
          <w:rFonts w:hint="cs"/>
          <w:bCs/>
          <w:i w:val="0"/>
          <w:sz w:val="24"/>
          <w:szCs w:val="24"/>
        </w:rPr>
        <w:lastRenderedPageBreak/>
        <w:t>Art. 1</w:t>
      </w:r>
      <w:r w:rsidR="00B62504" w:rsidRPr="00E33B21">
        <w:rPr>
          <w:bCs/>
          <w:i w:val="0"/>
          <w:sz w:val="24"/>
          <w:szCs w:val="24"/>
        </w:rPr>
        <w:t>7</w:t>
      </w:r>
      <w:r w:rsidRPr="00E33B21">
        <w:rPr>
          <w:rFonts w:hint="cs"/>
          <w:bCs/>
          <w:i w:val="0"/>
          <w:sz w:val="24"/>
          <w:szCs w:val="24"/>
        </w:rPr>
        <w:t xml:space="preserve"> </w:t>
      </w:r>
      <w:r w:rsidRPr="00E33B21">
        <w:rPr>
          <w:rFonts w:hint="cs"/>
          <w:b w:val="0"/>
          <w:i w:val="0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0EDE7D9E" w14:textId="77777777" w:rsidR="004C5D17" w:rsidRPr="00E33B21" w:rsidRDefault="004C5D17" w:rsidP="00B62504">
      <w:pPr>
        <w:spacing w:line="360" w:lineRule="auto"/>
        <w:jc w:val="both"/>
        <w:rPr>
          <w:b w:val="0"/>
          <w:i w:val="0"/>
          <w:sz w:val="24"/>
          <w:szCs w:val="24"/>
        </w:rPr>
      </w:pPr>
    </w:p>
    <w:p w14:paraId="080D65AB" w14:textId="7D9B9109" w:rsidR="004F18CC" w:rsidRPr="00E33B21" w:rsidRDefault="002505AE" w:rsidP="00B62504">
      <w:pPr>
        <w:spacing w:line="360" w:lineRule="auto"/>
        <w:rPr>
          <w:b w:val="0"/>
          <w:i w:val="0"/>
          <w:sz w:val="24"/>
          <w:szCs w:val="24"/>
        </w:rPr>
      </w:pPr>
      <w:r w:rsidRPr="00E33B21">
        <w:rPr>
          <w:rFonts w:hint="cs"/>
          <w:bCs/>
          <w:i w:val="0"/>
          <w:sz w:val="24"/>
          <w:szCs w:val="24"/>
        </w:rPr>
        <w:t xml:space="preserve">Art. </w:t>
      </w:r>
      <w:r w:rsidR="00FF27CB" w:rsidRPr="00E33B21">
        <w:rPr>
          <w:rFonts w:hint="cs"/>
          <w:bCs/>
          <w:i w:val="0"/>
          <w:sz w:val="24"/>
          <w:szCs w:val="24"/>
        </w:rPr>
        <w:t>1</w:t>
      </w:r>
      <w:r w:rsidR="00B62504" w:rsidRPr="00E33B21">
        <w:rPr>
          <w:bCs/>
          <w:i w:val="0"/>
          <w:sz w:val="24"/>
          <w:szCs w:val="24"/>
        </w:rPr>
        <w:t>8</w:t>
      </w:r>
      <w:r w:rsidRPr="00E33B21">
        <w:rPr>
          <w:rFonts w:hint="cs"/>
          <w:bCs/>
          <w:i w:val="0"/>
          <w:sz w:val="24"/>
          <w:szCs w:val="24"/>
        </w:rPr>
        <w:t xml:space="preserve"> </w:t>
      </w:r>
      <w:r w:rsidRPr="00E33B21">
        <w:rPr>
          <w:rFonts w:hint="cs"/>
          <w:b w:val="0"/>
          <w:i w:val="0"/>
          <w:sz w:val="24"/>
          <w:szCs w:val="24"/>
        </w:rPr>
        <w:t>Essa Lei entra em vigor na data de sua publicação, revogadas as disposições contrárias.</w:t>
      </w:r>
    </w:p>
    <w:p w14:paraId="4F1AC9C0" w14:textId="77777777" w:rsidR="00FF27CB" w:rsidRPr="00E33B21" w:rsidRDefault="00FF27CB" w:rsidP="00B62504">
      <w:pPr>
        <w:spacing w:line="360" w:lineRule="auto"/>
        <w:rPr>
          <w:b w:val="0"/>
          <w:i w:val="0"/>
          <w:sz w:val="24"/>
          <w:szCs w:val="24"/>
        </w:rPr>
      </w:pPr>
    </w:p>
    <w:p w14:paraId="007FA413" w14:textId="164D2949" w:rsidR="00FF27CB" w:rsidRPr="00E33B21" w:rsidRDefault="00FF27CB" w:rsidP="00B62504">
      <w:pPr>
        <w:spacing w:line="360" w:lineRule="auto"/>
        <w:jc w:val="right"/>
        <w:rPr>
          <w:b w:val="0"/>
          <w:i w:val="0"/>
          <w:sz w:val="24"/>
          <w:szCs w:val="24"/>
        </w:rPr>
      </w:pPr>
      <w:r w:rsidRPr="00E33B21">
        <w:rPr>
          <w:rFonts w:hint="cs"/>
          <w:b w:val="0"/>
          <w:i w:val="0"/>
          <w:sz w:val="24"/>
          <w:szCs w:val="24"/>
        </w:rPr>
        <w:t xml:space="preserve">Niterói, </w:t>
      </w:r>
      <w:r w:rsidR="00B62504" w:rsidRPr="00E33B21">
        <w:rPr>
          <w:b w:val="0"/>
          <w:i w:val="0"/>
          <w:sz w:val="24"/>
          <w:szCs w:val="24"/>
        </w:rPr>
        <w:t>10</w:t>
      </w:r>
      <w:r w:rsidRPr="00E33B21">
        <w:rPr>
          <w:rFonts w:hint="cs"/>
          <w:b w:val="0"/>
          <w:i w:val="0"/>
          <w:sz w:val="24"/>
          <w:szCs w:val="24"/>
        </w:rPr>
        <w:t xml:space="preserve"> de </w:t>
      </w:r>
      <w:r w:rsidR="00B62504" w:rsidRPr="00E33B21">
        <w:rPr>
          <w:b w:val="0"/>
          <w:i w:val="0"/>
          <w:sz w:val="24"/>
          <w:szCs w:val="24"/>
        </w:rPr>
        <w:t>dezembro</w:t>
      </w:r>
      <w:r w:rsidRPr="00E33B21">
        <w:rPr>
          <w:rFonts w:hint="cs"/>
          <w:b w:val="0"/>
          <w:i w:val="0"/>
          <w:sz w:val="24"/>
          <w:szCs w:val="24"/>
        </w:rPr>
        <w:t xml:space="preserve"> de 2025.</w:t>
      </w:r>
    </w:p>
    <w:p w14:paraId="732DBCD6" w14:textId="67B37232" w:rsidR="00FF27CB" w:rsidRPr="00E33B21" w:rsidRDefault="00FF27CB" w:rsidP="00B62504">
      <w:pPr>
        <w:spacing w:line="360" w:lineRule="auto"/>
        <w:jc w:val="center"/>
        <w:rPr>
          <w:b w:val="0"/>
          <w:i w:val="0"/>
          <w:sz w:val="24"/>
          <w:szCs w:val="24"/>
        </w:rPr>
      </w:pPr>
      <w:r w:rsidRPr="00E33B21">
        <w:rPr>
          <w:rFonts w:hint="cs"/>
          <w:b w:val="0"/>
          <w:i w:val="0"/>
          <w:sz w:val="24"/>
          <w:szCs w:val="24"/>
        </w:rPr>
        <w:t>Leandro Portugal</w:t>
      </w:r>
    </w:p>
    <w:p w14:paraId="6C390A67" w14:textId="4E90C736" w:rsidR="00FF27CB" w:rsidRPr="00E33B21" w:rsidRDefault="00FF27CB" w:rsidP="00B62504">
      <w:pPr>
        <w:spacing w:line="360" w:lineRule="auto"/>
        <w:jc w:val="center"/>
        <w:rPr>
          <w:b w:val="0"/>
          <w:i w:val="0"/>
          <w:sz w:val="24"/>
          <w:szCs w:val="24"/>
        </w:rPr>
      </w:pPr>
      <w:r w:rsidRPr="00E33B21">
        <w:rPr>
          <w:rFonts w:hint="cs"/>
          <w:b w:val="0"/>
          <w:i w:val="0"/>
          <w:sz w:val="24"/>
          <w:szCs w:val="24"/>
        </w:rPr>
        <w:t>Vereador</w:t>
      </w:r>
    </w:p>
    <w:p w14:paraId="6D320E05" w14:textId="5F28589E" w:rsidR="00FF27CB" w:rsidRPr="00E33B21" w:rsidRDefault="00FF27CB" w:rsidP="00B62504">
      <w:pPr>
        <w:spacing w:line="360" w:lineRule="auto"/>
        <w:jc w:val="both"/>
        <w:rPr>
          <w:bCs/>
          <w:i w:val="0"/>
          <w:sz w:val="24"/>
          <w:szCs w:val="24"/>
        </w:rPr>
      </w:pPr>
      <w:r w:rsidRPr="00E33B21">
        <w:rPr>
          <w:rFonts w:hint="cs"/>
          <w:bCs/>
          <w:i w:val="0"/>
          <w:sz w:val="24"/>
          <w:szCs w:val="24"/>
        </w:rPr>
        <w:t>Justificativa:</w:t>
      </w:r>
    </w:p>
    <w:p w14:paraId="0ECD0D83" w14:textId="77777777" w:rsidR="00FF27CB" w:rsidRPr="00E33B21" w:rsidRDefault="00FF27CB" w:rsidP="00B62504">
      <w:pPr>
        <w:spacing w:line="360" w:lineRule="auto"/>
        <w:jc w:val="both"/>
        <w:rPr>
          <w:bCs/>
          <w:i w:val="0"/>
          <w:sz w:val="24"/>
          <w:szCs w:val="24"/>
        </w:rPr>
      </w:pPr>
    </w:p>
    <w:p w14:paraId="377C0B0C" w14:textId="2F066976" w:rsidR="0083790C" w:rsidRPr="00E33B21" w:rsidRDefault="00B62504" w:rsidP="00E33B21">
      <w:pPr>
        <w:pStyle w:val="Corpodetexto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/>
          <w:spacing w:val="-6"/>
          <w:sz w:val="24"/>
          <w:szCs w:val="24"/>
        </w:rPr>
        <w:t>O presente projeto de lei tem como objetivo i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nstitui</w:t>
      </w:r>
      <w:r w:rsidR="0083790C"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o</w:t>
      </w:r>
      <w:r w:rsidR="0083790C"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Programa</w:t>
      </w:r>
      <w:r w:rsidR="0083790C" w:rsidRPr="00E33B21">
        <w:rPr>
          <w:rFonts w:ascii="Times New Roman" w:hAnsi="Times New Roman" w:cs="Times New Roman" w:hint="cs"/>
          <w:spacing w:val="-7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Municipal</w:t>
      </w:r>
      <w:r w:rsidR="0083790C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"Nitstop</w:t>
      </w:r>
      <w:r w:rsidR="0083790C"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Niterói",</w:t>
      </w:r>
      <w:r w:rsidR="0083790C"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que</w:t>
      </w:r>
      <w:r w:rsidR="0083790C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estabelece</w:t>
      </w:r>
      <w:r w:rsidR="0083790C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bases</w:t>
      </w:r>
      <w:r w:rsidR="0083790C"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="0083790C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apoio</w:t>
      </w:r>
      <w:r w:rsidR="0083790C"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gratuito </w:t>
      </w:r>
      <w:r w:rsidR="0083790C"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(pitstops) para motoristas, mototaxistas e entregadores vinculados a plataformas digitais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="0083790C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transporte</w:t>
      </w:r>
      <w:r w:rsidR="0083790C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e</w:t>
      </w:r>
      <w:r w:rsidR="0083790C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entrega,</w:t>
      </w:r>
      <w:r w:rsidR="0083790C"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garantindo</w:t>
      </w:r>
      <w:r w:rsidR="0083790C"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infraestrutura</w:t>
      </w:r>
      <w:r w:rsidR="0083790C"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="0083790C"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descanso,</w:t>
      </w:r>
      <w:r w:rsidR="0083790C"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higiene,</w:t>
      </w:r>
      <w:r w:rsidR="0083790C"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segurança</w:t>
      </w:r>
      <w:r w:rsidR="0083790C"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e integração</w:t>
      </w:r>
      <w:r w:rsidR="0083790C"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logística</w:t>
      </w:r>
      <w:r w:rsidR="0083790C"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com</w:t>
      </w:r>
      <w:r w:rsidR="0083790C"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o</w:t>
      </w:r>
      <w:r w:rsidR="0083790C"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sistema</w:t>
      </w:r>
      <w:r w:rsidR="0083790C"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NitBike,</w:t>
      </w:r>
      <w:r w:rsidR="0083790C" w:rsidRPr="00E33B21">
        <w:rPr>
          <w:rFonts w:ascii="Times New Roman" w:hAnsi="Times New Roman" w:cs="Times New Roman" w:hint="cs"/>
          <w:spacing w:val="-28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contribuindo</w:t>
      </w:r>
      <w:r w:rsidR="0083790C"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para</w:t>
      </w:r>
      <w:r w:rsidR="0083790C"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a</w:t>
      </w:r>
      <w:r w:rsidR="0083790C"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proteção</w:t>
      </w:r>
      <w:r w:rsidR="0083790C"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>da</w:t>
      </w:r>
      <w:r w:rsidR="0083790C"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integridade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física</w:t>
      </w:r>
      <w:r w:rsidR="0083790C"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e</w:t>
      </w:r>
      <w:r w:rsidR="0083790C"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segurança</w:t>
      </w:r>
      <w:r w:rsidR="0083790C"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viária</w:t>
      </w:r>
      <w:r w:rsidR="0083790C"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desses</w:t>
      </w:r>
      <w:r w:rsidR="0083790C"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="0083790C" w:rsidRPr="00E33B21">
        <w:rPr>
          <w:rFonts w:ascii="Times New Roman" w:hAnsi="Times New Roman" w:cs="Times New Roman" w:hint="cs"/>
          <w:spacing w:val="-4"/>
          <w:sz w:val="24"/>
          <w:szCs w:val="24"/>
        </w:rPr>
        <w:t>trabalhadores.</w:t>
      </w:r>
    </w:p>
    <w:p w14:paraId="2CC08B46" w14:textId="77777777" w:rsidR="0083790C" w:rsidRPr="00E33B21" w:rsidRDefault="0083790C" w:rsidP="00B62504">
      <w:pPr>
        <w:pStyle w:val="Ttulo1"/>
        <w:spacing w:line="360" w:lineRule="auto"/>
        <w:ind w:left="0"/>
        <w:jc w:val="both"/>
        <w:rPr>
          <w:sz w:val="24"/>
          <w:szCs w:val="24"/>
        </w:rPr>
      </w:pPr>
    </w:p>
    <w:p w14:paraId="4EE4E783" w14:textId="6DFD8AB8" w:rsidR="0083790C" w:rsidRDefault="0083790C" w:rsidP="00E33B21">
      <w:pPr>
        <w:pStyle w:val="Corpodetexto"/>
        <w:spacing w:line="360" w:lineRule="auto"/>
        <w:ind w:firstLine="708"/>
        <w:rPr>
          <w:rFonts w:ascii="Times New Roman" w:hAnsi="Times New Roman" w:cs="Times New Roman"/>
          <w:spacing w:val="-6"/>
          <w:sz w:val="24"/>
          <w:szCs w:val="24"/>
        </w:rPr>
      </w:pP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Nos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últimos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anos,</w:t>
      </w:r>
      <w:r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o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trabalho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vinculado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</w:t>
      </w:r>
      <w:r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plataformas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digitais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transporte</w:t>
      </w:r>
      <w:r w:rsidRPr="00E33B21">
        <w:rPr>
          <w:rFonts w:ascii="Times New Roman" w:hAnsi="Times New Roman" w:cs="Times New Roman" w:hint="cs"/>
          <w:spacing w:val="-2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(Uber,</w:t>
      </w:r>
      <w:r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99, iFood,</w:t>
      </w:r>
      <w:r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entre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outras)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expandiu-se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signicativamente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em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Niterói,</w:t>
      </w:r>
      <w:r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gerando</w:t>
      </w:r>
      <w:r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renda</w:t>
      </w:r>
      <w:r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para milhares</w:t>
      </w:r>
      <w:r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pessoas</w:t>
      </w:r>
      <w:r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dinamizando</w:t>
      </w:r>
      <w:r w:rsidRPr="00E33B21">
        <w:rPr>
          <w:rFonts w:ascii="Times New Roman" w:hAnsi="Times New Roman" w:cs="Times New Roman" w:hint="cs"/>
          <w:spacing w:val="-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 economia local.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Contudo,</w:t>
      </w:r>
      <w:r w:rsidRPr="00E33B21">
        <w:rPr>
          <w:rFonts w:ascii="Times New Roman" w:hAnsi="Times New Roman" w:cs="Times New Roman" w:hint="cs"/>
          <w:spacing w:val="-2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esses</w:t>
      </w:r>
      <w:r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trabalhadores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enfrentam</w:t>
      </w:r>
      <w:r w:rsidR="004C5D17" w:rsidRPr="00E33B21">
        <w:rPr>
          <w:rFonts w:ascii="Times New Roman" w:hAnsi="Times New Roman" w:cs="Times New Roman"/>
          <w:w w:val="90"/>
          <w:sz w:val="24"/>
          <w:szCs w:val="24"/>
        </w:rPr>
        <w:t xml:space="preserve"> desafios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 cotidianos como fadiga,</w:t>
      </w:r>
      <w:r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exposição climática,</w:t>
      </w:r>
      <w:r w:rsidRPr="00E33B21">
        <w:rPr>
          <w:rFonts w:ascii="Times New Roman" w:hAnsi="Times New Roman" w:cs="Times New Roman" w:hint="cs"/>
          <w:spacing w:val="-4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falta de locais seguros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para</w:t>
      </w:r>
      <w:r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descanso,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ausência</w:t>
      </w:r>
      <w:r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infraestrutura</w:t>
      </w:r>
      <w:r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básica</w:t>
      </w:r>
      <w:r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higiene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repouso</w:t>
      </w:r>
      <w:r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durante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longas </w:t>
      </w:r>
      <w:r w:rsidRPr="00E33B21">
        <w:rPr>
          <w:rFonts w:ascii="Times New Roman" w:hAnsi="Times New Roman" w:cs="Times New Roman" w:hint="cs"/>
          <w:sz w:val="24"/>
          <w:szCs w:val="24"/>
        </w:rPr>
        <w:t>jornadas</w:t>
      </w:r>
      <w:r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z w:val="24"/>
          <w:szCs w:val="24"/>
        </w:rPr>
        <w:t>trabalho.</w:t>
      </w:r>
      <w:r w:rsidR="004C5D17" w:rsidRPr="00E33B21">
        <w:rPr>
          <w:rFonts w:ascii="Times New Roman" w:hAnsi="Times New Roman" w:cs="Times New Roman"/>
          <w:sz w:val="24"/>
          <w:szCs w:val="24"/>
        </w:rPr>
        <w:t xml:space="preserve"> Como exemplo, </w:t>
      </w:r>
      <w:r w:rsidR="004C5D17" w:rsidRPr="00E33B21">
        <w:rPr>
          <w:rFonts w:ascii="Times New Roman" w:hAnsi="Times New Roman" w:cs="Times New Roman"/>
          <w:spacing w:val="-6"/>
          <w:sz w:val="24"/>
          <w:szCs w:val="24"/>
        </w:rPr>
        <w:t>d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ados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da</w:t>
      </w:r>
      <w:r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Prefeitura</w:t>
      </w:r>
      <w:r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do</w:t>
      </w:r>
      <w:r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Rio</w:t>
      </w:r>
      <w:r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Janeiro</w:t>
      </w:r>
      <w:r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demonstram</w:t>
      </w:r>
      <w:r w:rsidRPr="00E33B21">
        <w:rPr>
          <w:rFonts w:ascii="Times New Roman" w:hAnsi="Times New Roman" w:cs="Times New Roman" w:hint="cs"/>
          <w:spacing w:val="-1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que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iniciativas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semelhantes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reduzem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acidentes de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trânsito 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melhoram a qualidade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vida de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motoristas 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entregadores de</w:t>
      </w:r>
      <w:r w:rsidRPr="00E33B21">
        <w:rPr>
          <w:rFonts w:ascii="Times New Roman" w:hAnsi="Times New Roman" w:cs="Times New Roman" w:hint="cs"/>
          <w:spacing w:val="-2"/>
          <w:w w:val="9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app.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O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Município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Niterói,</w:t>
      </w:r>
      <w:r w:rsidRPr="00E33B21">
        <w:rPr>
          <w:rFonts w:ascii="Times New Roman" w:hAnsi="Times New Roman" w:cs="Times New Roman" w:hint="cs"/>
          <w:spacing w:val="-3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com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sua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política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progressista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mobilidade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urbana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compromisso com</w:t>
      </w:r>
      <w:r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direitos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trabalhistas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segurança</w:t>
      </w:r>
      <w:r w:rsidRPr="00E33B21">
        <w:rPr>
          <w:rFonts w:ascii="Times New Roman" w:hAnsi="Times New Roman" w:cs="Times New Roman" w:hint="cs"/>
          <w:spacing w:val="-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viária,</w:t>
      </w:r>
      <w:r w:rsidRPr="00E33B21">
        <w:rPr>
          <w:rFonts w:ascii="Times New Roman" w:hAnsi="Times New Roman" w:cs="Times New Roman" w:hint="cs"/>
          <w:spacing w:val="-2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deve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="004C5D17" w:rsidRPr="00E33B21">
        <w:rPr>
          <w:rFonts w:ascii="Times New Roman" w:hAnsi="Times New Roman" w:cs="Times New Roman"/>
          <w:spacing w:val="-6"/>
          <w:sz w:val="24"/>
          <w:szCs w:val="24"/>
        </w:rPr>
        <w:t>instituir políticas públicas para a cidade voltada ao bem-estar e segurança desses trabalhadores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.</w:t>
      </w:r>
    </w:p>
    <w:p w14:paraId="663116AF" w14:textId="77777777" w:rsidR="008E289B" w:rsidRPr="00E33B21" w:rsidRDefault="008E289B" w:rsidP="00E33B21">
      <w:pPr>
        <w:pStyle w:val="Corpodetexto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4C0557C" w14:textId="77777777" w:rsidR="0083790C" w:rsidRPr="00E33B21" w:rsidRDefault="0083790C" w:rsidP="00E33B21">
      <w:pPr>
        <w:pStyle w:val="Corpodetexto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O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Plano</w:t>
      </w:r>
      <w:r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Mobilidade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Urbana</w:t>
      </w:r>
      <w:r w:rsidRPr="00E33B21">
        <w:rPr>
          <w:rFonts w:ascii="Times New Roman" w:hAnsi="Times New Roman" w:cs="Times New Roman" w:hint="cs"/>
          <w:spacing w:val="-1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Sustentável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(PMUS)</w:t>
      </w:r>
      <w:r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Niterói</w:t>
      </w:r>
      <w:r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o</w:t>
      </w:r>
      <w:r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Programa</w:t>
      </w:r>
      <w:r w:rsidRPr="00E33B21">
        <w:rPr>
          <w:rFonts w:ascii="Times New Roman" w:hAnsi="Times New Roman" w:cs="Times New Roman" w:hint="cs"/>
          <w:spacing w:val="-1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"Niterói</w:t>
      </w:r>
      <w:r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 Bicicleta"</w:t>
      </w:r>
      <w:r w:rsidRPr="00E33B21">
        <w:rPr>
          <w:rFonts w:ascii="Times New Roman" w:hAnsi="Times New Roman" w:cs="Times New Roman" w:hint="cs"/>
          <w:spacing w:val="-3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(com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sistema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NitBike)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já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demonstram</w:t>
      </w:r>
      <w:r w:rsidRPr="00E33B21">
        <w:rPr>
          <w:rFonts w:ascii="Times New Roman" w:hAnsi="Times New Roman" w:cs="Times New Roman" w:hint="cs"/>
          <w:spacing w:val="-1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comprometimento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municipal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com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 xml:space="preserve">transporte sustentável, segurança viária e integração modal. O Programa "Nitstop Niterói"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complementa</w:t>
      </w:r>
      <w:r w:rsidRPr="00E33B21">
        <w:rPr>
          <w:rFonts w:ascii="Times New Roman" w:hAnsi="Times New Roman" w:cs="Times New Roman" w:hint="cs"/>
          <w:spacing w:val="-1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essas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políticas,</w:t>
      </w:r>
      <w:r w:rsidRPr="00E33B21">
        <w:rPr>
          <w:rFonts w:ascii="Times New Roman" w:hAnsi="Times New Roman" w:cs="Times New Roman" w:hint="cs"/>
          <w:spacing w:val="-29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lastRenderedPageBreak/>
        <w:t>oferecendo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suporte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direto</w:t>
      </w:r>
      <w:r w:rsidRPr="00E33B21">
        <w:rPr>
          <w:rFonts w:ascii="Times New Roman" w:hAnsi="Times New Roman" w:cs="Times New Roman" w:hint="cs"/>
          <w:spacing w:val="-1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aos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trabalhadores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app</w:t>
      </w:r>
      <w:r w:rsidRPr="00E33B21">
        <w:rPr>
          <w:rFonts w:ascii="Times New Roman" w:hAnsi="Times New Roman" w:cs="Times New Roman" w:hint="cs"/>
          <w:spacing w:val="-2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 integrando-se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ao</w:t>
      </w:r>
      <w:r w:rsidRPr="00E33B21">
        <w:rPr>
          <w:rFonts w:ascii="Times New Roman" w:hAnsi="Times New Roman" w:cs="Times New Roman" w:hint="cs"/>
          <w:spacing w:val="-1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ecossistema</w:t>
      </w:r>
      <w:r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mobilidade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da</w:t>
      </w:r>
      <w:r w:rsidRPr="00E33B21">
        <w:rPr>
          <w:rFonts w:ascii="Times New Roman" w:hAnsi="Times New Roman" w:cs="Times New Roman" w:hint="cs"/>
          <w:spacing w:val="-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cidade.</w:t>
      </w:r>
    </w:p>
    <w:p w14:paraId="29872049" w14:textId="77777777" w:rsidR="00E33B21" w:rsidRPr="00E33B21" w:rsidRDefault="00E33B21" w:rsidP="00B62504">
      <w:pPr>
        <w:pStyle w:val="Corpodetexto"/>
        <w:spacing w:line="360" w:lineRule="auto"/>
        <w:rPr>
          <w:rFonts w:ascii="Times New Roman" w:hAnsi="Times New Roman" w:cs="Times New Roman"/>
          <w:spacing w:val="-4"/>
          <w:sz w:val="24"/>
          <w:szCs w:val="24"/>
        </w:rPr>
      </w:pPr>
    </w:p>
    <w:p w14:paraId="0C1F8079" w14:textId="638612AB" w:rsidR="0083790C" w:rsidRPr="00E33B21" w:rsidRDefault="0083790C" w:rsidP="00E33B21">
      <w:pPr>
        <w:pStyle w:val="Corpodetexto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O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Programa</w:t>
      </w:r>
      <w:r w:rsidRPr="00E33B21">
        <w:rPr>
          <w:rFonts w:ascii="Times New Roman" w:hAnsi="Times New Roman" w:cs="Times New Roman" w:hint="cs"/>
          <w:spacing w:val="-1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"Nitstop</w:t>
      </w:r>
      <w:r w:rsidRPr="00E33B21">
        <w:rPr>
          <w:rFonts w:ascii="Times New Roman" w:hAnsi="Times New Roman" w:cs="Times New Roman" w:hint="cs"/>
          <w:spacing w:val="-28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Niterói"</w:t>
      </w:r>
      <w:r w:rsidRPr="00E33B21">
        <w:rPr>
          <w:rFonts w:ascii="Times New Roman" w:hAnsi="Times New Roman" w:cs="Times New Roman" w:hint="cs"/>
          <w:spacing w:val="-3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bene</w:t>
      </w:r>
      <w:r w:rsidR="004C5D17" w:rsidRPr="00E33B21">
        <w:rPr>
          <w:rFonts w:ascii="Times New Roman" w:hAnsi="Times New Roman" w:cs="Times New Roman"/>
          <w:spacing w:val="-4"/>
          <w:sz w:val="24"/>
          <w:szCs w:val="24"/>
        </w:rPr>
        <w:t>ficia</w:t>
      </w:r>
      <w:r w:rsidRPr="00E33B21">
        <w:rPr>
          <w:rFonts w:ascii="Times New Roman" w:hAnsi="Times New Roman" w:cs="Times New Roman" w:hint="cs"/>
          <w:spacing w:val="5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diretamente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mais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de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5</w:t>
      </w:r>
      <w:r w:rsidRPr="00E33B21">
        <w:rPr>
          <w:rFonts w:ascii="Times New Roman" w:hAnsi="Times New Roman" w:cs="Times New Roman" w:hint="cs"/>
          <w:spacing w:val="-3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mil</w:t>
      </w:r>
      <w:r w:rsidRPr="00E33B21">
        <w:rPr>
          <w:rFonts w:ascii="Times New Roman" w:hAnsi="Times New Roman" w:cs="Times New Roman" w:hint="cs"/>
          <w:spacing w:val="-27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>trabalhadores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4"/>
          <w:sz w:val="24"/>
          <w:szCs w:val="24"/>
        </w:rPr>
        <w:t xml:space="preserve">de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aplicativo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estimados</w:t>
      </w:r>
      <w:r w:rsidRPr="00E33B21">
        <w:rPr>
          <w:rFonts w:ascii="Times New Roman" w:hAnsi="Times New Roman" w:cs="Times New Roman" w:hint="cs"/>
          <w:spacing w:val="-2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na</w:t>
      </w:r>
      <w:r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cidade,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oferecendo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infraestrutura</w:t>
      </w:r>
      <w:r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básica</w:t>
      </w:r>
      <w:r w:rsidRPr="00E33B21">
        <w:rPr>
          <w:rFonts w:ascii="Times New Roman" w:hAnsi="Times New Roman" w:cs="Times New Roman" w:hint="cs"/>
          <w:spacing w:val="-11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que</w:t>
      </w:r>
      <w:r w:rsidRPr="00E33B21">
        <w:rPr>
          <w:rFonts w:ascii="Times New Roman" w:hAnsi="Times New Roman" w:cs="Times New Roman" w:hint="cs"/>
          <w:spacing w:val="-22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>reduz</w:t>
      </w:r>
      <w:r w:rsidRPr="00E33B21">
        <w:rPr>
          <w:rFonts w:ascii="Times New Roman" w:hAnsi="Times New Roman" w:cs="Times New Roman" w:hint="cs"/>
          <w:spacing w:val="-16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6"/>
          <w:sz w:val="24"/>
          <w:szCs w:val="24"/>
        </w:rPr>
        <w:t xml:space="preserve">custos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operacionais individuais, melhora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bem-estar ocupacional e contribui para</w:t>
      </w:r>
      <w:r w:rsidRPr="00E33B21">
        <w:rPr>
          <w:rFonts w:ascii="Times New Roman" w:hAnsi="Times New Roman" w:cs="Times New Roman" w:hint="cs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w w:val="90"/>
          <w:sz w:val="24"/>
          <w:szCs w:val="24"/>
        </w:rPr>
        <w:t>economia</w:t>
      </w:r>
      <w:r w:rsidRPr="00E33B21">
        <w:rPr>
          <w:rFonts w:ascii="Times New Roman" w:hAnsi="Times New Roman" w:cs="Times New Roman" w:hint="cs"/>
          <w:spacing w:val="40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colaborativa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mais</w:t>
      </w:r>
      <w:r w:rsidRPr="00E33B21">
        <w:rPr>
          <w:rFonts w:ascii="Times New Roman" w:hAnsi="Times New Roman" w:cs="Times New Roman" w:hint="cs"/>
          <w:spacing w:val="-23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humanizada</w:t>
      </w:r>
      <w:r w:rsidRPr="00E33B21">
        <w:rPr>
          <w:rFonts w:ascii="Times New Roman" w:hAnsi="Times New Roman" w:cs="Times New Roman" w:hint="cs"/>
          <w:spacing w:val="-14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e</w:t>
      </w:r>
      <w:r w:rsidRPr="00E33B21">
        <w:rPr>
          <w:rFonts w:ascii="Times New Roman" w:hAnsi="Times New Roman" w:cs="Times New Roman" w:hint="cs"/>
          <w:spacing w:val="-25"/>
          <w:sz w:val="24"/>
          <w:szCs w:val="24"/>
        </w:rPr>
        <w:t xml:space="preserve"> </w:t>
      </w:r>
      <w:r w:rsidRPr="00E33B21">
        <w:rPr>
          <w:rFonts w:ascii="Times New Roman" w:hAnsi="Times New Roman" w:cs="Times New Roman" w:hint="cs"/>
          <w:spacing w:val="-2"/>
          <w:sz w:val="24"/>
          <w:szCs w:val="24"/>
        </w:rPr>
        <w:t>sustentável.</w:t>
      </w:r>
    </w:p>
    <w:p w14:paraId="3545A1B2" w14:textId="77777777" w:rsidR="00E33B21" w:rsidRPr="00E33B21" w:rsidRDefault="00E33B21" w:rsidP="00B62504">
      <w:pPr>
        <w:spacing w:line="360" w:lineRule="auto"/>
        <w:jc w:val="both"/>
        <w:rPr>
          <w:b w:val="0"/>
          <w:bCs/>
          <w:i w:val="0"/>
          <w:iCs/>
          <w:sz w:val="24"/>
          <w:szCs w:val="24"/>
        </w:rPr>
      </w:pPr>
    </w:p>
    <w:p w14:paraId="26A3E152" w14:textId="14E0282E" w:rsidR="0093212F" w:rsidRPr="00E33B21" w:rsidRDefault="0093212F" w:rsidP="00E33B21">
      <w:pPr>
        <w:spacing w:line="360" w:lineRule="auto"/>
        <w:ind w:firstLine="708"/>
        <w:jc w:val="both"/>
        <w:rPr>
          <w:b w:val="0"/>
          <w:bCs/>
          <w:i w:val="0"/>
          <w:iCs/>
          <w:sz w:val="24"/>
          <w:szCs w:val="24"/>
        </w:rPr>
      </w:pPr>
      <w:r w:rsidRPr="00E33B21">
        <w:rPr>
          <w:rFonts w:hint="cs"/>
          <w:b w:val="0"/>
          <w:bCs/>
          <w:i w:val="0"/>
          <w:iCs/>
          <w:sz w:val="24"/>
          <w:szCs w:val="24"/>
        </w:rPr>
        <w:t>Pelo exposto, cont</w:t>
      </w:r>
      <w:r w:rsidR="00E33B21" w:rsidRPr="00E33B21">
        <w:rPr>
          <w:b w:val="0"/>
          <w:bCs/>
          <w:i w:val="0"/>
          <w:iCs/>
          <w:sz w:val="24"/>
          <w:szCs w:val="24"/>
        </w:rPr>
        <w:t>o</w:t>
      </w:r>
      <w:r w:rsidRPr="00E33B21">
        <w:rPr>
          <w:rFonts w:hint="cs"/>
          <w:b w:val="0"/>
          <w:bCs/>
          <w:i w:val="0"/>
          <w:iCs/>
          <w:sz w:val="24"/>
          <w:szCs w:val="24"/>
        </w:rPr>
        <w:t xml:space="preserve"> com o apoio dos nobres Pares para a aprovação deste relevante projeto de lei.</w:t>
      </w:r>
    </w:p>
    <w:p w14:paraId="043AB0AC" w14:textId="77777777" w:rsidR="0093212F" w:rsidRPr="00E33B21" w:rsidRDefault="0093212F" w:rsidP="00B62504">
      <w:pPr>
        <w:spacing w:line="360" w:lineRule="auto"/>
        <w:jc w:val="both"/>
        <w:rPr>
          <w:b w:val="0"/>
        </w:rPr>
      </w:pPr>
    </w:p>
    <w:sectPr w:rsidR="0093212F" w:rsidRPr="00E33B21" w:rsidSect="00FF27CB">
      <w:headerReference w:type="default" r:id="rId7"/>
      <w:footerReference w:type="default" r:id="rId8"/>
      <w:pgSz w:w="11907" w:h="16840" w:code="9"/>
      <w:pgMar w:top="851" w:right="1133" w:bottom="13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1A32B" w14:textId="77777777" w:rsidR="00033B86" w:rsidRDefault="00033B86">
      <w:r>
        <w:separator/>
      </w:r>
    </w:p>
  </w:endnote>
  <w:endnote w:type="continuationSeparator" w:id="0">
    <w:p w14:paraId="140E4654" w14:textId="77777777" w:rsidR="00033B86" w:rsidRDefault="00033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01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altName w:val="Times New Roman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C62D5" w14:textId="77777777" w:rsidR="00701C0E" w:rsidRPr="005A1EBF" w:rsidRDefault="00701C0E" w:rsidP="00701C0E">
    <w:pPr>
      <w:tabs>
        <w:tab w:val="left" w:pos="6394"/>
      </w:tabs>
      <w:spacing w:line="360" w:lineRule="auto"/>
      <w:jc w:val="center"/>
      <w:rPr>
        <w:rFonts w:cs="Arial"/>
        <w:sz w:val="20"/>
        <w:szCs w:val="24"/>
      </w:rPr>
    </w:pPr>
    <w:r w:rsidRPr="005A1EBF">
      <w:rPr>
        <w:rFonts w:cs="Arial"/>
        <w:sz w:val="20"/>
        <w:szCs w:val="24"/>
      </w:rPr>
      <w:t>Av. Ernani do Amaral Peixoto, 625 - Centro - Niterói- RJ – CEP: 24030-070 - Tel. (21) 2620-0196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2DF9" w14:textId="77777777" w:rsidR="00033B86" w:rsidRDefault="00033B86">
      <w:r>
        <w:separator/>
      </w:r>
    </w:p>
  </w:footnote>
  <w:footnote w:type="continuationSeparator" w:id="0">
    <w:p w14:paraId="5D9F8363" w14:textId="77777777" w:rsidR="00033B86" w:rsidRDefault="00033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C548B" w14:textId="77777777" w:rsidR="004F18CC" w:rsidRDefault="00033B86">
    <w:pPr>
      <w:pStyle w:val="Cabealho"/>
      <w:jc w:val="center"/>
    </w:pPr>
    <w:r>
      <w:rPr>
        <w:noProof/>
      </w:rPr>
      <w:object w:dxaOrig="851" w:dyaOrig="1277" w14:anchorId="0852CF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42.55pt;height:63.85pt;mso-width-percent:0;mso-height-percent:0;mso-width-percent:0;mso-height-percent:0" fillcolor="window">
          <v:imagedata r:id="rId1" o:title=""/>
        </v:shape>
        <o:OLEObject Type="Embed" ProgID="Word.Picture.8" ShapeID="_x0000_i1025" DrawAspect="Content" ObjectID="_1826888472" r:id="rId2"/>
      </w:object>
    </w:r>
  </w:p>
  <w:p w14:paraId="44842646" w14:textId="682719C3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01C37A72" w14:textId="76EE9D0E" w:rsidR="00406EFC" w:rsidRDefault="00406EFC">
    <w:pPr>
      <w:jc w:val="center"/>
      <w:rPr>
        <w:bCs/>
        <w:i w:val="0"/>
        <w:sz w:val="24"/>
        <w:szCs w:val="24"/>
      </w:rPr>
    </w:pPr>
    <w:r w:rsidRPr="008522CE">
      <w:rPr>
        <w:bCs/>
        <w:i w:val="0"/>
        <w:sz w:val="24"/>
        <w:szCs w:val="24"/>
      </w:rPr>
      <w:t>Gabinete do Vereador Leandro Portugal</w:t>
    </w:r>
  </w:p>
  <w:p w14:paraId="7255334C" w14:textId="77777777" w:rsidR="00FF27CB" w:rsidRPr="00FF27CB" w:rsidRDefault="00FF27CB">
    <w:pPr>
      <w:jc w:val="center"/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631EB"/>
    <w:multiLevelType w:val="hybridMultilevel"/>
    <w:tmpl w:val="71ECE076"/>
    <w:lvl w:ilvl="0" w:tplc="9B34B31C">
      <w:start w:val="1"/>
      <w:numFmt w:val="upperRoman"/>
      <w:lvlText w:val="%1."/>
      <w:lvlJc w:val="left"/>
      <w:pPr>
        <w:ind w:left="574" w:hanging="210"/>
      </w:pPr>
      <w:rPr>
        <w:rFonts w:ascii="Arial" w:eastAsia="Arial" w:hAnsi="Arial" w:cs="Arial" w:hint="default"/>
        <w:b/>
        <w:bCs/>
        <w:i w:val="0"/>
        <w:iCs w:val="0"/>
        <w:spacing w:val="-1"/>
        <w:w w:val="86"/>
        <w:sz w:val="27"/>
        <w:szCs w:val="27"/>
        <w:lang w:val="pt-PT" w:eastAsia="en-US" w:bidi="ar-SA"/>
      </w:rPr>
    </w:lvl>
    <w:lvl w:ilvl="1" w:tplc="C37010A0">
      <w:numFmt w:val="bullet"/>
      <w:lvlText w:val="•"/>
      <w:lvlJc w:val="left"/>
      <w:pPr>
        <w:ind w:left="934" w:hanging="22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0"/>
        <w:sz w:val="23"/>
        <w:szCs w:val="23"/>
        <w:lang w:val="pt-PT" w:eastAsia="en-US" w:bidi="ar-SA"/>
      </w:rPr>
    </w:lvl>
    <w:lvl w:ilvl="2" w:tplc="27DEDF4E">
      <w:numFmt w:val="bullet"/>
      <w:lvlText w:val="•"/>
      <w:lvlJc w:val="left"/>
      <w:pPr>
        <w:ind w:left="1875" w:hanging="225"/>
      </w:pPr>
      <w:rPr>
        <w:rFonts w:hint="default"/>
        <w:lang w:val="pt-PT" w:eastAsia="en-US" w:bidi="ar-SA"/>
      </w:rPr>
    </w:lvl>
    <w:lvl w:ilvl="3" w:tplc="6F241084">
      <w:numFmt w:val="bullet"/>
      <w:lvlText w:val="•"/>
      <w:lvlJc w:val="left"/>
      <w:pPr>
        <w:ind w:left="2811" w:hanging="225"/>
      </w:pPr>
      <w:rPr>
        <w:rFonts w:hint="default"/>
        <w:lang w:val="pt-PT" w:eastAsia="en-US" w:bidi="ar-SA"/>
      </w:rPr>
    </w:lvl>
    <w:lvl w:ilvl="4" w:tplc="1D3043A4">
      <w:numFmt w:val="bullet"/>
      <w:lvlText w:val="•"/>
      <w:lvlJc w:val="left"/>
      <w:pPr>
        <w:ind w:left="3746" w:hanging="225"/>
      </w:pPr>
      <w:rPr>
        <w:rFonts w:hint="default"/>
        <w:lang w:val="pt-PT" w:eastAsia="en-US" w:bidi="ar-SA"/>
      </w:rPr>
    </w:lvl>
    <w:lvl w:ilvl="5" w:tplc="5B204182">
      <w:numFmt w:val="bullet"/>
      <w:lvlText w:val="•"/>
      <w:lvlJc w:val="left"/>
      <w:pPr>
        <w:ind w:left="4682" w:hanging="225"/>
      </w:pPr>
      <w:rPr>
        <w:rFonts w:hint="default"/>
        <w:lang w:val="pt-PT" w:eastAsia="en-US" w:bidi="ar-SA"/>
      </w:rPr>
    </w:lvl>
    <w:lvl w:ilvl="6" w:tplc="8586D5CE">
      <w:numFmt w:val="bullet"/>
      <w:lvlText w:val="•"/>
      <w:lvlJc w:val="left"/>
      <w:pPr>
        <w:ind w:left="5617" w:hanging="225"/>
      </w:pPr>
      <w:rPr>
        <w:rFonts w:hint="default"/>
        <w:lang w:val="pt-PT" w:eastAsia="en-US" w:bidi="ar-SA"/>
      </w:rPr>
    </w:lvl>
    <w:lvl w:ilvl="7" w:tplc="D7CA1878">
      <w:numFmt w:val="bullet"/>
      <w:lvlText w:val="•"/>
      <w:lvlJc w:val="left"/>
      <w:pPr>
        <w:ind w:left="6553" w:hanging="225"/>
      </w:pPr>
      <w:rPr>
        <w:rFonts w:hint="default"/>
        <w:lang w:val="pt-PT" w:eastAsia="en-US" w:bidi="ar-SA"/>
      </w:rPr>
    </w:lvl>
    <w:lvl w:ilvl="8" w:tplc="0DF01B0C">
      <w:numFmt w:val="bullet"/>
      <w:lvlText w:val="•"/>
      <w:lvlJc w:val="left"/>
      <w:pPr>
        <w:ind w:left="7488" w:hanging="225"/>
      </w:pPr>
      <w:rPr>
        <w:rFonts w:hint="default"/>
        <w:lang w:val="pt-PT" w:eastAsia="en-US" w:bidi="ar-SA"/>
      </w:rPr>
    </w:lvl>
  </w:abstractNum>
  <w:abstractNum w:abstractNumId="1" w15:restartNumberingAfterBreak="0">
    <w:nsid w:val="1CF476C8"/>
    <w:multiLevelType w:val="multilevel"/>
    <w:tmpl w:val="3F6EA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D97F51"/>
    <w:multiLevelType w:val="multilevel"/>
    <w:tmpl w:val="26480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F81429"/>
    <w:multiLevelType w:val="multilevel"/>
    <w:tmpl w:val="6002B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A016DC"/>
    <w:multiLevelType w:val="multilevel"/>
    <w:tmpl w:val="3F029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840311"/>
    <w:multiLevelType w:val="hybridMultilevel"/>
    <w:tmpl w:val="A6C8DF4A"/>
    <w:lvl w:ilvl="0" w:tplc="AC525B9A">
      <w:start w:val="1"/>
      <w:numFmt w:val="upperRoman"/>
      <w:lvlText w:val="%1."/>
      <w:lvlJc w:val="left"/>
      <w:pPr>
        <w:ind w:left="499" w:hanging="16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59"/>
        <w:sz w:val="23"/>
        <w:szCs w:val="23"/>
        <w:lang w:val="pt-PT" w:eastAsia="en-US" w:bidi="ar-SA"/>
      </w:rPr>
    </w:lvl>
    <w:lvl w:ilvl="1" w:tplc="82FC806C">
      <w:numFmt w:val="bullet"/>
      <w:lvlText w:val="•"/>
      <w:lvlJc w:val="left"/>
      <w:pPr>
        <w:ind w:left="1386" w:hanging="165"/>
      </w:pPr>
      <w:rPr>
        <w:rFonts w:hint="default"/>
        <w:lang w:val="pt-PT" w:eastAsia="en-US" w:bidi="ar-SA"/>
      </w:rPr>
    </w:lvl>
    <w:lvl w:ilvl="2" w:tplc="27EABF86">
      <w:numFmt w:val="bullet"/>
      <w:lvlText w:val="•"/>
      <w:lvlJc w:val="left"/>
      <w:pPr>
        <w:ind w:left="2272" w:hanging="165"/>
      </w:pPr>
      <w:rPr>
        <w:rFonts w:hint="default"/>
        <w:lang w:val="pt-PT" w:eastAsia="en-US" w:bidi="ar-SA"/>
      </w:rPr>
    </w:lvl>
    <w:lvl w:ilvl="3" w:tplc="EC3EA1E4">
      <w:numFmt w:val="bullet"/>
      <w:lvlText w:val="•"/>
      <w:lvlJc w:val="left"/>
      <w:pPr>
        <w:ind w:left="3158" w:hanging="165"/>
      </w:pPr>
      <w:rPr>
        <w:rFonts w:hint="default"/>
        <w:lang w:val="pt-PT" w:eastAsia="en-US" w:bidi="ar-SA"/>
      </w:rPr>
    </w:lvl>
    <w:lvl w:ilvl="4" w:tplc="5AC256EC">
      <w:numFmt w:val="bullet"/>
      <w:lvlText w:val="•"/>
      <w:lvlJc w:val="left"/>
      <w:pPr>
        <w:ind w:left="4044" w:hanging="165"/>
      </w:pPr>
      <w:rPr>
        <w:rFonts w:hint="default"/>
        <w:lang w:val="pt-PT" w:eastAsia="en-US" w:bidi="ar-SA"/>
      </w:rPr>
    </w:lvl>
    <w:lvl w:ilvl="5" w:tplc="11B0FF64">
      <w:numFmt w:val="bullet"/>
      <w:lvlText w:val="•"/>
      <w:lvlJc w:val="left"/>
      <w:pPr>
        <w:ind w:left="4930" w:hanging="165"/>
      </w:pPr>
      <w:rPr>
        <w:rFonts w:hint="default"/>
        <w:lang w:val="pt-PT" w:eastAsia="en-US" w:bidi="ar-SA"/>
      </w:rPr>
    </w:lvl>
    <w:lvl w:ilvl="6" w:tplc="577EFF72">
      <w:numFmt w:val="bullet"/>
      <w:lvlText w:val="•"/>
      <w:lvlJc w:val="left"/>
      <w:pPr>
        <w:ind w:left="5816" w:hanging="165"/>
      </w:pPr>
      <w:rPr>
        <w:rFonts w:hint="default"/>
        <w:lang w:val="pt-PT" w:eastAsia="en-US" w:bidi="ar-SA"/>
      </w:rPr>
    </w:lvl>
    <w:lvl w:ilvl="7" w:tplc="4FFC07F2">
      <w:numFmt w:val="bullet"/>
      <w:lvlText w:val="•"/>
      <w:lvlJc w:val="left"/>
      <w:pPr>
        <w:ind w:left="6702" w:hanging="165"/>
      </w:pPr>
      <w:rPr>
        <w:rFonts w:hint="default"/>
        <w:lang w:val="pt-PT" w:eastAsia="en-US" w:bidi="ar-SA"/>
      </w:rPr>
    </w:lvl>
    <w:lvl w:ilvl="8" w:tplc="4B520F72">
      <w:numFmt w:val="bullet"/>
      <w:lvlText w:val="•"/>
      <w:lvlJc w:val="left"/>
      <w:pPr>
        <w:ind w:left="7588" w:hanging="165"/>
      </w:pPr>
      <w:rPr>
        <w:rFonts w:hint="default"/>
        <w:lang w:val="pt-PT" w:eastAsia="en-US" w:bidi="ar-SA"/>
      </w:rPr>
    </w:lvl>
  </w:abstractNum>
  <w:abstractNum w:abstractNumId="6" w15:restartNumberingAfterBreak="0">
    <w:nsid w:val="47CA6106"/>
    <w:multiLevelType w:val="hybridMultilevel"/>
    <w:tmpl w:val="7F16CC98"/>
    <w:lvl w:ilvl="0" w:tplc="8ECA7820">
      <w:numFmt w:val="bullet"/>
      <w:lvlText w:val="•"/>
      <w:lvlJc w:val="left"/>
      <w:pPr>
        <w:ind w:left="934" w:hanging="22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0"/>
        <w:sz w:val="23"/>
        <w:szCs w:val="23"/>
        <w:lang w:val="pt-PT" w:eastAsia="en-US" w:bidi="ar-SA"/>
      </w:rPr>
    </w:lvl>
    <w:lvl w:ilvl="1" w:tplc="DBF28F02">
      <w:numFmt w:val="bullet"/>
      <w:lvlText w:val="•"/>
      <w:lvlJc w:val="left"/>
      <w:pPr>
        <w:ind w:left="1782" w:hanging="225"/>
      </w:pPr>
      <w:rPr>
        <w:rFonts w:hint="default"/>
        <w:lang w:val="pt-PT" w:eastAsia="en-US" w:bidi="ar-SA"/>
      </w:rPr>
    </w:lvl>
    <w:lvl w:ilvl="2" w:tplc="E416A97E">
      <w:numFmt w:val="bullet"/>
      <w:lvlText w:val="•"/>
      <w:lvlJc w:val="left"/>
      <w:pPr>
        <w:ind w:left="2624" w:hanging="225"/>
      </w:pPr>
      <w:rPr>
        <w:rFonts w:hint="default"/>
        <w:lang w:val="pt-PT" w:eastAsia="en-US" w:bidi="ar-SA"/>
      </w:rPr>
    </w:lvl>
    <w:lvl w:ilvl="3" w:tplc="B78CF26C">
      <w:numFmt w:val="bullet"/>
      <w:lvlText w:val="•"/>
      <w:lvlJc w:val="left"/>
      <w:pPr>
        <w:ind w:left="3466" w:hanging="225"/>
      </w:pPr>
      <w:rPr>
        <w:rFonts w:hint="default"/>
        <w:lang w:val="pt-PT" w:eastAsia="en-US" w:bidi="ar-SA"/>
      </w:rPr>
    </w:lvl>
    <w:lvl w:ilvl="4" w:tplc="B34A8C90">
      <w:numFmt w:val="bullet"/>
      <w:lvlText w:val="•"/>
      <w:lvlJc w:val="left"/>
      <w:pPr>
        <w:ind w:left="4308" w:hanging="225"/>
      </w:pPr>
      <w:rPr>
        <w:rFonts w:hint="default"/>
        <w:lang w:val="pt-PT" w:eastAsia="en-US" w:bidi="ar-SA"/>
      </w:rPr>
    </w:lvl>
    <w:lvl w:ilvl="5" w:tplc="02F4B088">
      <w:numFmt w:val="bullet"/>
      <w:lvlText w:val="•"/>
      <w:lvlJc w:val="left"/>
      <w:pPr>
        <w:ind w:left="5150" w:hanging="225"/>
      </w:pPr>
      <w:rPr>
        <w:rFonts w:hint="default"/>
        <w:lang w:val="pt-PT" w:eastAsia="en-US" w:bidi="ar-SA"/>
      </w:rPr>
    </w:lvl>
    <w:lvl w:ilvl="6" w:tplc="FA704C9C">
      <w:numFmt w:val="bullet"/>
      <w:lvlText w:val="•"/>
      <w:lvlJc w:val="left"/>
      <w:pPr>
        <w:ind w:left="5992" w:hanging="225"/>
      </w:pPr>
      <w:rPr>
        <w:rFonts w:hint="default"/>
        <w:lang w:val="pt-PT" w:eastAsia="en-US" w:bidi="ar-SA"/>
      </w:rPr>
    </w:lvl>
    <w:lvl w:ilvl="7" w:tplc="764A718C">
      <w:numFmt w:val="bullet"/>
      <w:lvlText w:val="•"/>
      <w:lvlJc w:val="left"/>
      <w:pPr>
        <w:ind w:left="6834" w:hanging="225"/>
      </w:pPr>
      <w:rPr>
        <w:rFonts w:hint="default"/>
        <w:lang w:val="pt-PT" w:eastAsia="en-US" w:bidi="ar-SA"/>
      </w:rPr>
    </w:lvl>
    <w:lvl w:ilvl="8" w:tplc="88ACCD7C">
      <w:numFmt w:val="bullet"/>
      <w:lvlText w:val="•"/>
      <w:lvlJc w:val="left"/>
      <w:pPr>
        <w:ind w:left="7676" w:hanging="225"/>
      </w:pPr>
      <w:rPr>
        <w:rFonts w:hint="default"/>
        <w:lang w:val="pt-PT" w:eastAsia="en-US" w:bidi="ar-SA"/>
      </w:rPr>
    </w:lvl>
  </w:abstractNum>
  <w:abstractNum w:abstractNumId="7" w15:restartNumberingAfterBreak="0">
    <w:nsid w:val="4C2B5811"/>
    <w:multiLevelType w:val="hybridMultilevel"/>
    <w:tmpl w:val="B68E1B06"/>
    <w:lvl w:ilvl="0" w:tplc="301E76D4">
      <w:start w:val="1"/>
      <w:numFmt w:val="upperRoman"/>
      <w:lvlText w:val="%1."/>
      <w:lvlJc w:val="left"/>
      <w:pPr>
        <w:ind w:left="499" w:hanging="16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59"/>
        <w:sz w:val="23"/>
        <w:szCs w:val="23"/>
        <w:lang w:val="pt-PT" w:eastAsia="en-US" w:bidi="ar-SA"/>
      </w:rPr>
    </w:lvl>
    <w:lvl w:ilvl="1" w:tplc="0B2A8CCA">
      <w:numFmt w:val="bullet"/>
      <w:lvlText w:val="•"/>
      <w:lvlJc w:val="left"/>
      <w:pPr>
        <w:ind w:left="1386" w:hanging="165"/>
      </w:pPr>
      <w:rPr>
        <w:rFonts w:hint="default"/>
        <w:lang w:val="pt-PT" w:eastAsia="en-US" w:bidi="ar-SA"/>
      </w:rPr>
    </w:lvl>
    <w:lvl w:ilvl="2" w:tplc="A2D43D66">
      <w:numFmt w:val="bullet"/>
      <w:lvlText w:val="•"/>
      <w:lvlJc w:val="left"/>
      <w:pPr>
        <w:ind w:left="2272" w:hanging="165"/>
      </w:pPr>
      <w:rPr>
        <w:rFonts w:hint="default"/>
        <w:lang w:val="pt-PT" w:eastAsia="en-US" w:bidi="ar-SA"/>
      </w:rPr>
    </w:lvl>
    <w:lvl w:ilvl="3" w:tplc="ECAAF10C">
      <w:numFmt w:val="bullet"/>
      <w:lvlText w:val="•"/>
      <w:lvlJc w:val="left"/>
      <w:pPr>
        <w:ind w:left="3158" w:hanging="165"/>
      </w:pPr>
      <w:rPr>
        <w:rFonts w:hint="default"/>
        <w:lang w:val="pt-PT" w:eastAsia="en-US" w:bidi="ar-SA"/>
      </w:rPr>
    </w:lvl>
    <w:lvl w:ilvl="4" w:tplc="EE7CC420">
      <w:numFmt w:val="bullet"/>
      <w:lvlText w:val="•"/>
      <w:lvlJc w:val="left"/>
      <w:pPr>
        <w:ind w:left="4044" w:hanging="165"/>
      </w:pPr>
      <w:rPr>
        <w:rFonts w:hint="default"/>
        <w:lang w:val="pt-PT" w:eastAsia="en-US" w:bidi="ar-SA"/>
      </w:rPr>
    </w:lvl>
    <w:lvl w:ilvl="5" w:tplc="79AC2CE6">
      <w:numFmt w:val="bullet"/>
      <w:lvlText w:val="•"/>
      <w:lvlJc w:val="left"/>
      <w:pPr>
        <w:ind w:left="4930" w:hanging="165"/>
      </w:pPr>
      <w:rPr>
        <w:rFonts w:hint="default"/>
        <w:lang w:val="pt-PT" w:eastAsia="en-US" w:bidi="ar-SA"/>
      </w:rPr>
    </w:lvl>
    <w:lvl w:ilvl="6" w:tplc="E6D06AD6">
      <w:numFmt w:val="bullet"/>
      <w:lvlText w:val="•"/>
      <w:lvlJc w:val="left"/>
      <w:pPr>
        <w:ind w:left="5816" w:hanging="165"/>
      </w:pPr>
      <w:rPr>
        <w:rFonts w:hint="default"/>
        <w:lang w:val="pt-PT" w:eastAsia="en-US" w:bidi="ar-SA"/>
      </w:rPr>
    </w:lvl>
    <w:lvl w:ilvl="7" w:tplc="169CCBE8">
      <w:numFmt w:val="bullet"/>
      <w:lvlText w:val="•"/>
      <w:lvlJc w:val="left"/>
      <w:pPr>
        <w:ind w:left="6702" w:hanging="165"/>
      </w:pPr>
      <w:rPr>
        <w:rFonts w:hint="default"/>
        <w:lang w:val="pt-PT" w:eastAsia="en-US" w:bidi="ar-SA"/>
      </w:rPr>
    </w:lvl>
    <w:lvl w:ilvl="8" w:tplc="3F10C28C">
      <w:numFmt w:val="bullet"/>
      <w:lvlText w:val="•"/>
      <w:lvlJc w:val="left"/>
      <w:pPr>
        <w:ind w:left="7588" w:hanging="165"/>
      </w:pPr>
      <w:rPr>
        <w:rFonts w:hint="default"/>
        <w:lang w:val="pt-PT" w:eastAsia="en-US" w:bidi="ar-SA"/>
      </w:rPr>
    </w:lvl>
  </w:abstractNum>
  <w:abstractNum w:abstractNumId="8" w15:restartNumberingAfterBreak="0">
    <w:nsid w:val="4D556DA5"/>
    <w:multiLevelType w:val="hybridMultilevel"/>
    <w:tmpl w:val="47ACF95A"/>
    <w:lvl w:ilvl="0" w:tplc="879A9798">
      <w:start w:val="1"/>
      <w:numFmt w:val="upperRoman"/>
      <w:lvlText w:val="%1."/>
      <w:lvlJc w:val="left"/>
      <w:pPr>
        <w:ind w:left="334" w:hanging="16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59"/>
        <w:sz w:val="23"/>
        <w:szCs w:val="23"/>
        <w:lang w:val="pt-PT" w:eastAsia="en-US" w:bidi="ar-SA"/>
      </w:rPr>
    </w:lvl>
    <w:lvl w:ilvl="1" w:tplc="1A5C9F7C">
      <w:numFmt w:val="bullet"/>
      <w:lvlText w:val="•"/>
      <w:lvlJc w:val="left"/>
      <w:pPr>
        <w:ind w:left="1242" w:hanging="165"/>
      </w:pPr>
      <w:rPr>
        <w:rFonts w:hint="default"/>
        <w:lang w:val="pt-PT" w:eastAsia="en-US" w:bidi="ar-SA"/>
      </w:rPr>
    </w:lvl>
    <w:lvl w:ilvl="2" w:tplc="D08ADAF0">
      <w:numFmt w:val="bullet"/>
      <w:lvlText w:val="•"/>
      <w:lvlJc w:val="left"/>
      <w:pPr>
        <w:ind w:left="2144" w:hanging="165"/>
      </w:pPr>
      <w:rPr>
        <w:rFonts w:hint="default"/>
        <w:lang w:val="pt-PT" w:eastAsia="en-US" w:bidi="ar-SA"/>
      </w:rPr>
    </w:lvl>
    <w:lvl w:ilvl="3" w:tplc="DF56A644">
      <w:numFmt w:val="bullet"/>
      <w:lvlText w:val="•"/>
      <w:lvlJc w:val="left"/>
      <w:pPr>
        <w:ind w:left="3046" w:hanging="165"/>
      </w:pPr>
      <w:rPr>
        <w:rFonts w:hint="default"/>
        <w:lang w:val="pt-PT" w:eastAsia="en-US" w:bidi="ar-SA"/>
      </w:rPr>
    </w:lvl>
    <w:lvl w:ilvl="4" w:tplc="07163696">
      <w:numFmt w:val="bullet"/>
      <w:lvlText w:val="•"/>
      <w:lvlJc w:val="left"/>
      <w:pPr>
        <w:ind w:left="3948" w:hanging="165"/>
      </w:pPr>
      <w:rPr>
        <w:rFonts w:hint="default"/>
        <w:lang w:val="pt-PT" w:eastAsia="en-US" w:bidi="ar-SA"/>
      </w:rPr>
    </w:lvl>
    <w:lvl w:ilvl="5" w:tplc="74B48302">
      <w:numFmt w:val="bullet"/>
      <w:lvlText w:val="•"/>
      <w:lvlJc w:val="left"/>
      <w:pPr>
        <w:ind w:left="4850" w:hanging="165"/>
      </w:pPr>
      <w:rPr>
        <w:rFonts w:hint="default"/>
        <w:lang w:val="pt-PT" w:eastAsia="en-US" w:bidi="ar-SA"/>
      </w:rPr>
    </w:lvl>
    <w:lvl w:ilvl="6" w:tplc="5E02F1BE">
      <w:numFmt w:val="bullet"/>
      <w:lvlText w:val="•"/>
      <w:lvlJc w:val="left"/>
      <w:pPr>
        <w:ind w:left="5752" w:hanging="165"/>
      </w:pPr>
      <w:rPr>
        <w:rFonts w:hint="default"/>
        <w:lang w:val="pt-PT" w:eastAsia="en-US" w:bidi="ar-SA"/>
      </w:rPr>
    </w:lvl>
    <w:lvl w:ilvl="7" w:tplc="BF6ACDB2">
      <w:numFmt w:val="bullet"/>
      <w:lvlText w:val="•"/>
      <w:lvlJc w:val="left"/>
      <w:pPr>
        <w:ind w:left="6654" w:hanging="165"/>
      </w:pPr>
      <w:rPr>
        <w:rFonts w:hint="default"/>
        <w:lang w:val="pt-PT" w:eastAsia="en-US" w:bidi="ar-SA"/>
      </w:rPr>
    </w:lvl>
    <w:lvl w:ilvl="8" w:tplc="DB82B00E">
      <w:numFmt w:val="bullet"/>
      <w:lvlText w:val="•"/>
      <w:lvlJc w:val="left"/>
      <w:pPr>
        <w:ind w:left="7556" w:hanging="165"/>
      </w:pPr>
      <w:rPr>
        <w:rFonts w:hint="default"/>
        <w:lang w:val="pt-PT" w:eastAsia="en-US" w:bidi="ar-SA"/>
      </w:rPr>
    </w:lvl>
  </w:abstractNum>
  <w:abstractNum w:abstractNumId="9" w15:restartNumberingAfterBreak="0">
    <w:nsid w:val="578B417C"/>
    <w:multiLevelType w:val="hybridMultilevel"/>
    <w:tmpl w:val="CE12189C"/>
    <w:lvl w:ilvl="0" w:tplc="606C6DE6">
      <w:start w:val="1"/>
      <w:numFmt w:val="upperRoman"/>
      <w:lvlText w:val="%1."/>
      <w:lvlJc w:val="left"/>
      <w:pPr>
        <w:ind w:left="334" w:hanging="16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59"/>
        <w:sz w:val="23"/>
        <w:szCs w:val="23"/>
        <w:lang w:val="pt-PT" w:eastAsia="en-US" w:bidi="ar-SA"/>
      </w:rPr>
    </w:lvl>
    <w:lvl w:ilvl="1" w:tplc="7A963872">
      <w:numFmt w:val="bullet"/>
      <w:lvlText w:val="•"/>
      <w:lvlJc w:val="left"/>
      <w:pPr>
        <w:ind w:left="1242" w:hanging="165"/>
      </w:pPr>
      <w:rPr>
        <w:rFonts w:hint="default"/>
        <w:lang w:val="pt-PT" w:eastAsia="en-US" w:bidi="ar-SA"/>
      </w:rPr>
    </w:lvl>
    <w:lvl w:ilvl="2" w:tplc="C6D8C82C">
      <w:numFmt w:val="bullet"/>
      <w:lvlText w:val="•"/>
      <w:lvlJc w:val="left"/>
      <w:pPr>
        <w:ind w:left="2144" w:hanging="165"/>
      </w:pPr>
      <w:rPr>
        <w:rFonts w:hint="default"/>
        <w:lang w:val="pt-PT" w:eastAsia="en-US" w:bidi="ar-SA"/>
      </w:rPr>
    </w:lvl>
    <w:lvl w:ilvl="3" w:tplc="F08A67EC">
      <w:numFmt w:val="bullet"/>
      <w:lvlText w:val="•"/>
      <w:lvlJc w:val="left"/>
      <w:pPr>
        <w:ind w:left="3046" w:hanging="165"/>
      </w:pPr>
      <w:rPr>
        <w:rFonts w:hint="default"/>
        <w:lang w:val="pt-PT" w:eastAsia="en-US" w:bidi="ar-SA"/>
      </w:rPr>
    </w:lvl>
    <w:lvl w:ilvl="4" w:tplc="36D01BCE">
      <w:numFmt w:val="bullet"/>
      <w:lvlText w:val="•"/>
      <w:lvlJc w:val="left"/>
      <w:pPr>
        <w:ind w:left="3948" w:hanging="165"/>
      </w:pPr>
      <w:rPr>
        <w:rFonts w:hint="default"/>
        <w:lang w:val="pt-PT" w:eastAsia="en-US" w:bidi="ar-SA"/>
      </w:rPr>
    </w:lvl>
    <w:lvl w:ilvl="5" w:tplc="F5102856">
      <w:numFmt w:val="bullet"/>
      <w:lvlText w:val="•"/>
      <w:lvlJc w:val="left"/>
      <w:pPr>
        <w:ind w:left="4850" w:hanging="165"/>
      </w:pPr>
      <w:rPr>
        <w:rFonts w:hint="default"/>
        <w:lang w:val="pt-PT" w:eastAsia="en-US" w:bidi="ar-SA"/>
      </w:rPr>
    </w:lvl>
    <w:lvl w:ilvl="6" w:tplc="E22421F2">
      <w:numFmt w:val="bullet"/>
      <w:lvlText w:val="•"/>
      <w:lvlJc w:val="left"/>
      <w:pPr>
        <w:ind w:left="5752" w:hanging="165"/>
      </w:pPr>
      <w:rPr>
        <w:rFonts w:hint="default"/>
        <w:lang w:val="pt-PT" w:eastAsia="en-US" w:bidi="ar-SA"/>
      </w:rPr>
    </w:lvl>
    <w:lvl w:ilvl="7" w:tplc="8B08334A">
      <w:numFmt w:val="bullet"/>
      <w:lvlText w:val="•"/>
      <w:lvlJc w:val="left"/>
      <w:pPr>
        <w:ind w:left="6654" w:hanging="165"/>
      </w:pPr>
      <w:rPr>
        <w:rFonts w:hint="default"/>
        <w:lang w:val="pt-PT" w:eastAsia="en-US" w:bidi="ar-SA"/>
      </w:rPr>
    </w:lvl>
    <w:lvl w:ilvl="8" w:tplc="1A826D02">
      <w:numFmt w:val="bullet"/>
      <w:lvlText w:val="•"/>
      <w:lvlJc w:val="left"/>
      <w:pPr>
        <w:ind w:left="7556" w:hanging="165"/>
      </w:pPr>
      <w:rPr>
        <w:rFonts w:hint="default"/>
        <w:lang w:val="pt-PT" w:eastAsia="en-US" w:bidi="ar-SA"/>
      </w:rPr>
    </w:lvl>
  </w:abstractNum>
  <w:abstractNum w:abstractNumId="10" w15:restartNumberingAfterBreak="0">
    <w:nsid w:val="5D4B5FBB"/>
    <w:multiLevelType w:val="hybridMultilevel"/>
    <w:tmpl w:val="9B546A98"/>
    <w:lvl w:ilvl="0" w:tplc="A314D3AE">
      <w:start w:val="1"/>
      <w:numFmt w:val="upperRoman"/>
      <w:lvlText w:val="%1."/>
      <w:lvlJc w:val="left"/>
      <w:pPr>
        <w:ind w:left="334" w:hanging="16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59"/>
        <w:sz w:val="23"/>
        <w:szCs w:val="23"/>
        <w:lang w:val="pt-PT" w:eastAsia="en-US" w:bidi="ar-SA"/>
      </w:rPr>
    </w:lvl>
    <w:lvl w:ilvl="1" w:tplc="492A271E">
      <w:numFmt w:val="bullet"/>
      <w:lvlText w:val="•"/>
      <w:lvlJc w:val="left"/>
      <w:pPr>
        <w:ind w:left="1242" w:hanging="165"/>
      </w:pPr>
      <w:rPr>
        <w:rFonts w:hint="default"/>
        <w:lang w:val="pt-PT" w:eastAsia="en-US" w:bidi="ar-SA"/>
      </w:rPr>
    </w:lvl>
    <w:lvl w:ilvl="2" w:tplc="106C5F8A">
      <w:numFmt w:val="bullet"/>
      <w:lvlText w:val="•"/>
      <w:lvlJc w:val="left"/>
      <w:pPr>
        <w:ind w:left="2144" w:hanging="165"/>
      </w:pPr>
      <w:rPr>
        <w:rFonts w:hint="default"/>
        <w:lang w:val="pt-PT" w:eastAsia="en-US" w:bidi="ar-SA"/>
      </w:rPr>
    </w:lvl>
    <w:lvl w:ilvl="3" w:tplc="C2DC22C4">
      <w:numFmt w:val="bullet"/>
      <w:lvlText w:val="•"/>
      <w:lvlJc w:val="left"/>
      <w:pPr>
        <w:ind w:left="3046" w:hanging="165"/>
      </w:pPr>
      <w:rPr>
        <w:rFonts w:hint="default"/>
        <w:lang w:val="pt-PT" w:eastAsia="en-US" w:bidi="ar-SA"/>
      </w:rPr>
    </w:lvl>
    <w:lvl w:ilvl="4" w:tplc="0C5A3302">
      <w:numFmt w:val="bullet"/>
      <w:lvlText w:val="•"/>
      <w:lvlJc w:val="left"/>
      <w:pPr>
        <w:ind w:left="3948" w:hanging="165"/>
      </w:pPr>
      <w:rPr>
        <w:rFonts w:hint="default"/>
        <w:lang w:val="pt-PT" w:eastAsia="en-US" w:bidi="ar-SA"/>
      </w:rPr>
    </w:lvl>
    <w:lvl w:ilvl="5" w:tplc="20AA7520">
      <w:numFmt w:val="bullet"/>
      <w:lvlText w:val="•"/>
      <w:lvlJc w:val="left"/>
      <w:pPr>
        <w:ind w:left="4850" w:hanging="165"/>
      </w:pPr>
      <w:rPr>
        <w:rFonts w:hint="default"/>
        <w:lang w:val="pt-PT" w:eastAsia="en-US" w:bidi="ar-SA"/>
      </w:rPr>
    </w:lvl>
    <w:lvl w:ilvl="6" w:tplc="DE0643A6">
      <w:numFmt w:val="bullet"/>
      <w:lvlText w:val="•"/>
      <w:lvlJc w:val="left"/>
      <w:pPr>
        <w:ind w:left="5752" w:hanging="165"/>
      </w:pPr>
      <w:rPr>
        <w:rFonts w:hint="default"/>
        <w:lang w:val="pt-PT" w:eastAsia="en-US" w:bidi="ar-SA"/>
      </w:rPr>
    </w:lvl>
    <w:lvl w:ilvl="7" w:tplc="B7EC5FC6">
      <w:numFmt w:val="bullet"/>
      <w:lvlText w:val="•"/>
      <w:lvlJc w:val="left"/>
      <w:pPr>
        <w:ind w:left="6654" w:hanging="165"/>
      </w:pPr>
      <w:rPr>
        <w:rFonts w:hint="default"/>
        <w:lang w:val="pt-PT" w:eastAsia="en-US" w:bidi="ar-SA"/>
      </w:rPr>
    </w:lvl>
    <w:lvl w:ilvl="8" w:tplc="C4D46A4A">
      <w:numFmt w:val="bullet"/>
      <w:lvlText w:val="•"/>
      <w:lvlJc w:val="left"/>
      <w:pPr>
        <w:ind w:left="7556" w:hanging="165"/>
      </w:pPr>
      <w:rPr>
        <w:rFonts w:hint="default"/>
        <w:lang w:val="pt-PT" w:eastAsia="en-US" w:bidi="ar-SA"/>
      </w:rPr>
    </w:lvl>
  </w:abstractNum>
  <w:abstractNum w:abstractNumId="11" w15:restartNumberingAfterBreak="0">
    <w:nsid w:val="678D6C97"/>
    <w:multiLevelType w:val="hybridMultilevel"/>
    <w:tmpl w:val="454A99AC"/>
    <w:lvl w:ilvl="0" w:tplc="EA3CAA12">
      <w:start w:val="1"/>
      <w:numFmt w:val="upperRoman"/>
      <w:lvlText w:val="%1."/>
      <w:lvlJc w:val="left"/>
      <w:pPr>
        <w:ind w:left="499" w:hanging="165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59"/>
        <w:sz w:val="23"/>
        <w:szCs w:val="23"/>
        <w:lang w:val="pt-PT" w:eastAsia="en-US" w:bidi="ar-SA"/>
      </w:rPr>
    </w:lvl>
    <w:lvl w:ilvl="1" w:tplc="0AF80D62">
      <w:numFmt w:val="bullet"/>
      <w:lvlText w:val="•"/>
      <w:lvlJc w:val="left"/>
      <w:pPr>
        <w:ind w:left="1386" w:hanging="165"/>
      </w:pPr>
      <w:rPr>
        <w:rFonts w:hint="default"/>
        <w:lang w:val="pt-PT" w:eastAsia="en-US" w:bidi="ar-SA"/>
      </w:rPr>
    </w:lvl>
    <w:lvl w:ilvl="2" w:tplc="CBE0EDC2">
      <w:numFmt w:val="bullet"/>
      <w:lvlText w:val="•"/>
      <w:lvlJc w:val="left"/>
      <w:pPr>
        <w:ind w:left="2272" w:hanging="165"/>
      </w:pPr>
      <w:rPr>
        <w:rFonts w:hint="default"/>
        <w:lang w:val="pt-PT" w:eastAsia="en-US" w:bidi="ar-SA"/>
      </w:rPr>
    </w:lvl>
    <w:lvl w:ilvl="3" w:tplc="B4C6A2B8">
      <w:numFmt w:val="bullet"/>
      <w:lvlText w:val="•"/>
      <w:lvlJc w:val="left"/>
      <w:pPr>
        <w:ind w:left="3158" w:hanging="165"/>
      </w:pPr>
      <w:rPr>
        <w:rFonts w:hint="default"/>
        <w:lang w:val="pt-PT" w:eastAsia="en-US" w:bidi="ar-SA"/>
      </w:rPr>
    </w:lvl>
    <w:lvl w:ilvl="4" w:tplc="D51C17FA">
      <w:numFmt w:val="bullet"/>
      <w:lvlText w:val="•"/>
      <w:lvlJc w:val="left"/>
      <w:pPr>
        <w:ind w:left="4044" w:hanging="165"/>
      </w:pPr>
      <w:rPr>
        <w:rFonts w:hint="default"/>
        <w:lang w:val="pt-PT" w:eastAsia="en-US" w:bidi="ar-SA"/>
      </w:rPr>
    </w:lvl>
    <w:lvl w:ilvl="5" w:tplc="36105872">
      <w:numFmt w:val="bullet"/>
      <w:lvlText w:val="•"/>
      <w:lvlJc w:val="left"/>
      <w:pPr>
        <w:ind w:left="4930" w:hanging="165"/>
      </w:pPr>
      <w:rPr>
        <w:rFonts w:hint="default"/>
        <w:lang w:val="pt-PT" w:eastAsia="en-US" w:bidi="ar-SA"/>
      </w:rPr>
    </w:lvl>
    <w:lvl w:ilvl="6" w:tplc="A8FA1F9C">
      <w:numFmt w:val="bullet"/>
      <w:lvlText w:val="•"/>
      <w:lvlJc w:val="left"/>
      <w:pPr>
        <w:ind w:left="5816" w:hanging="165"/>
      </w:pPr>
      <w:rPr>
        <w:rFonts w:hint="default"/>
        <w:lang w:val="pt-PT" w:eastAsia="en-US" w:bidi="ar-SA"/>
      </w:rPr>
    </w:lvl>
    <w:lvl w:ilvl="7" w:tplc="06C87C14">
      <w:numFmt w:val="bullet"/>
      <w:lvlText w:val="•"/>
      <w:lvlJc w:val="left"/>
      <w:pPr>
        <w:ind w:left="6702" w:hanging="165"/>
      </w:pPr>
      <w:rPr>
        <w:rFonts w:hint="default"/>
        <w:lang w:val="pt-PT" w:eastAsia="en-US" w:bidi="ar-SA"/>
      </w:rPr>
    </w:lvl>
    <w:lvl w:ilvl="8" w:tplc="93C69544">
      <w:numFmt w:val="bullet"/>
      <w:lvlText w:val="•"/>
      <w:lvlJc w:val="left"/>
      <w:pPr>
        <w:ind w:left="7588" w:hanging="165"/>
      </w:pPr>
      <w:rPr>
        <w:rFonts w:hint="default"/>
        <w:lang w:val="pt-PT" w:eastAsia="en-US" w:bidi="ar-SA"/>
      </w:rPr>
    </w:lvl>
  </w:abstractNum>
  <w:abstractNum w:abstractNumId="12" w15:restartNumberingAfterBreak="0">
    <w:nsid w:val="6DBB7D7A"/>
    <w:multiLevelType w:val="multilevel"/>
    <w:tmpl w:val="228EF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4F7DFA"/>
    <w:multiLevelType w:val="hybridMultilevel"/>
    <w:tmpl w:val="7812E028"/>
    <w:lvl w:ilvl="0" w:tplc="EDA80966">
      <w:start w:val="1"/>
      <w:numFmt w:val="upperRoman"/>
      <w:lvlText w:val="%1."/>
      <w:lvlJc w:val="left"/>
      <w:pPr>
        <w:ind w:left="334" w:hanging="16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59"/>
        <w:sz w:val="23"/>
        <w:szCs w:val="23"/>
        <w:lang w:val="pt-PT" w:eastAsia="en-US" w:bidi="ar-SA"/>
      </w:rPr>
    </w:lvl>
    <w:lvl w:ilvl="1" w:tplc="F1ACE12E">
      <w:numFmt w:val="bullet"/>
      <w:lvlText w:val="•"/>
      <w:lvlJc w:val="left"/>
      <w:pPr>
        <w:ind w:left="1242" w:hanging="165"/>
      </w:pPr>
      <w:rPr>
        <w:rFonts w:hint="default"/>
        <w:lang w:val="pt-PT" w:eastAsia="en-US" w:bidi="ar-SA"/>
      </w:rPr>
    </w:lvl>
    <w:lvl w:ilvl="2" w:tplc="4A667844">
      <w:numFmt w:val="bullet"/>
      <w:lvlText w:val="•"/>
      <w:lvlJc w:val="left"/>
      <w:pPr>
        <w:ind w:left="2144" w:hanging="165"/>
      </w:pPr>
      <w:rPr>
        <w:rFonts w:hint="default"/>
        <w:lang w:val="pt-PT" w:eastAsia="en-US" w:bidi="ar-SA"/>
      </w:rPr>
    </w:lvl>
    <w:lvl w:ilvl="3" w:tplc="4560F914">
      <w:numFmt w:val="bullet"/>
      <w:lvlText w:val="•"/>
      <w:lvlJc w:val="left"/>
      <w:pPr>
        <w:ind w:left="3046" w:hanging="165"/>
      </w:pPr>
      <w:rPr>
        <w:rFonts w:hint="default"/>
        <w:lang w:val="pt-PT" w:eastAsia="en-US" w:bidi="ar-SA"/>
      </w:rPr>
    </w:lvl>
    <w:lvl w:ilvl="4" w:tplc="FA5AED32">
      <w:numFmt w:val="bullet"/>
      <w:lvlText w:val="•"/>
      <w:lvlJc w:val="left"/>
      <w:pPr>
        <w:ind w:left="3948" w:hanging="165"/>
      </w:pPr>
      <w:rPr>
        <w:rFonts w:hint="default"/>
        <w:lang w:val="pt-PT" w:eastAsia="en-US" w:bidi="ar-SA"/>
      </w:rPr>
    </w:lvl>
    <w:lvl w:ilvl="5" w:tplc="389C263C">
      <w:numFmt w:val="bullet"/>
      <w:lvlText w:val="•"/>
      <w:lvlJc w:val="left"/>
      <w:pPr>
        <w:ind w:left="4850" w:hanging="165"/>
      </w:pPr>
      <w:rPr>
        <w:rFonts w:hint="default"/>
        <w:lang w:val="pt-PT" w:eastAsia="en-US" w:bidi="ar-SA"/>
      </w:rPr>
    </w:lvl>
    <w:lvl w:ilvl="6" w:tplc="36D27900">
      <w:numFmt w:val="bullet"/>
      <w:lvlText w:val="•"/>
      <w:lvlJc w:val="left"/>
      <w:pPr>
        <w:ind w:left="5752" w:hanging="165"/>
      </w:pPr>
      <w:rPr>
        <w:rFonts w:hint="default"/>
        <w:lang w:val="pt-PT" w:eastAsia="en-US" w:bidi="ar-SA"/>
      </w:rPr>
    </w:lvl>
    <w:lvl w:ilvl="7" w:tplc="920E8842">
      <w:numFmt w:val="bullet"/>
      <w:lvlText w:val="•"/>
      <w:lvlJc w:val="left"/>
      <w:pPr>
        <w:ind w:left="6654" w:hanging="165"/>
      </w:pPr>
      <w:rPr>
        <w:rFonts w:hint="default"/>
        <w:lang w:val="pt-PT" w:eastAsia="en-US" w:bidi="ar-SA"/>
      </w:rPr>
    </w:lvl>
    <w:lvl w:ilvl="8" w:tplc="BC94305E">
      <w:numFmt w:val="bullet"/>
      <w:lvlText w:val="•"/>
      <w:lvlJc w:val="left"/>
      <w:pPr>
        <w:ind w:left="7556" w:hanging="165"/>
      </w:pPr>
      <w:rPr>
        <w:rFonts w:hint="default"/>
        <w:lang w:val="pt-PT" w:eastAsia="en-US" w:bidi="ar-SA"/>
      </w:rPr>
    </w:lvl>
  </w:abstractNum>
  <w:abstractNum w:abstractNumId="14" w15:restartNumberingAfterBreak="0">
    <w:nsid w:val="7AE61763"/>
    <w:multiLevelType w:val="hybridMultilevel"/>
    <w:tmpl w:val="C2C818F0"/>
    <w:lvl w:ilvl="0" w:tplc="1A72F526">
      <w:start w:val="1"/>
      <w:numFmt w:val="upperRoman"/>
      <w:lvlText w:val="%1."/>
      <w:lvlJc w:val="left"/>
      <w:pPr>
        <w:ind w:left="334" w:hanging="16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59"/>
        <w:sz w:val="23"/>
        <w:szCs w:val="23"/>
        <w:lang w:val="pt-PT" w:eastAsia="en-US" w:bidi="ar-SA"/>
      </w:rPr>
    </w:lvl>
    <w:lvl w:ilvl="1" w:tplc="6A7EC100">
      <w:numFmt w:val="bullet"/>
      <w:lvlText w:val="•"/>
      <w:lvlJc w:val="left"/>
      <w:pPr>
        <w:ind w:left="1242" w:hanging="165"/>
      </w:pPr>
      <w:rPr>
        <w:rFonts w:hint="default"/>
        <w:lang w:val="pt-PT" w:eastAsia="en-US" w:bidi="ar-SA"/>
      </w:rPr>
    </w:lvl>
    <w:lvl w:ilvl="2" w:tplc="BE64B822">
      <w:numFmt w:val="bullet"/>
      <w:lvlText w:val="•"/>
      <w:lvlJc w:val="left"/>
      <w:pPr>
        <w:ind w:left="2144" w:hanging="165"/>
      </w:pPr>
      <w:rPr>
        <w:rFonts w:hint="default"/>
        <w:lang w:val="pt-PT" w:eastAsia="en-US" w:bidi="ar-SA"/>
      </w:rPr>
    </w:lvl>
    <w:lvl w:ilvl="3" w:tplc="9B2A12F2">
      <w:numFmt w:val="bullet"/>
      <w:lvlText w:val="•"/>
      <w:lvlJc w:val="left"/>
      <w:pPr>
        <w:ind w:left="3046" w:hanging="165"/>
      </w:pPr>
      <w:rPr>
        <w:rFonts w:hint="default"/>
        <w:lang w:val="pt-PT" w:eastAsia="en-US" w:bidi="ar-SA"/>
      </w:rPr>
    </w:lvl>
    <w:lvl w:ilvl="4" w:tplc="0B60C156">
      <w:numFmt w:val="bullet"/>
      <w:lvlText w:val="•"/>
      <w:lvlJc w:val="left"/>
      <w:pPr>
        <w:ind w:left="3948" w:hanging="165"/>
      </w:pPr>
      <w:rPr>
        <w:rFonts w:hint="default"/>
        <w:lang w:val="pt-PT" w:eastAsia="en-US" w:bidi="ar-SA"/>
      </w:rPr>
    </w:lvl>
    <w:lvl w:ilvl="5" w:tplc="901605DE">
      <w:numFmt w:val="bullet"/>
      <w:lvlText w:val="•"/>
      <w:lvlJc w:val="left"/>
      <w:pPr>
        <w:ind w:left="4850" w:hanging="165"/>
      </w:pPr>
      <w:rPr>
        <w:rFonts w:hint="default"/>
        <w:lang w:val="pt-PT" w:eastAsia="en-US" w:bidi="ar-SA"/>
      </w:rPr>
    </w:lvl>
    <w:lvl w:ilvl="6" w:tplc="50BC9EDE">
      <w:numFmt w:val="bullet"/>
      <w:lvlText w:val="•"/>
      <w:lvlJc w:val="left"/>
      <w:pPr>
        <w:ind w:left="5752" w:hanging="165"/>
      </w:pPr>
      <w:rPr>
        <w:rFonts w:hint="default"/>
        <w:lang w:val="pt-PT" w:eastAsia="en-US" w:bidi="ar-SA"/>
      </w:rPr>
    </w:lvl>
    <w:lvl w:ilvl="7" w:tplc="44AAB774">
      <w:numFmt w:val="bullet"/>
      <w:lvlText w:val="•"/>
      <w:lvlJc w:val="left"/>
      <w:pPr>
        <w:ind w:left="6654" w:hanging="165"/>
      </w:pPr>
      <w:rPr>
        <w:rFonts w:hint="default"/>
        <w:lang w:val="pt-PT" w:eastAsia="en-US" w:bidi="ar-SA"/>
      </w:rPr>
    </w:lvl>
    <w:lvl w:ilvl="8" w:tplc="71764F70">
      <w:numFmt w:val="bullet"/>
      <w:lvlText w:val="•"/>
      <w:lvlJc w:val="left"/>
      <w:pPr>
        <w:ind w:left="7556" w:hanging="165"/>
      </w:pPr>
      <w:rPr>
        <w:rFonts w:hint="default"/>
        <w:lang w:val="pt-PT" w:eastAsia="en-US" w:bidi="ar-SA"/>
      </w:rPr>
    </w:lvl>
  </w:abstractNum>
  <w:abstractNum w:abstractNumId="15" w15:restartNumberingAfterBreak="0">
    <w:nsid w:val="7BBC2084"/>
    <w:multiLevelType w:val="hybridMultilevel"/>
    <w:tmpl w:val="637C233C"/>
    <w:lvl w:ilvl="0" w:tplc="2F8C7D7A">
      <w:start w:val="1"/>
      <w:numFmt w:val="upperRoman"/>
      <w:lvlText w:val="%1."/>
      <w:lvlJc w:val="left"/>
      <w:pPr>
        <w:ind w:left="334" w:hanging="16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59"/>
        <w:sz w:val="23"/>
        <w:szCs w:val="23"/>
        <w:lang w:val="pt-PT" w:eastAsia="en-US" w:bidi="ar-SA"/>
      </w:rPr>
    </w:lvl>
    <w:lvl w:ilvl="1" w:tplc="20D04830">
      <w:numFmt w:val="bullet"/>
      <w:lvlText w:val="•"/>
      <w:lvlJc w:val="left"/>
      <w:pPr>
        <w:ind w:left="1242" w:hanging="165"/>
      </w:pPr>
      <w:rPr>
        <w:rFonts w:hint="default"/>
        <w:lang w:val="pt-PT" w:eastAsia="en-US" w:bidi="ar-SA"/>
      </w:rPr>
    </w:lvl>
    <w:lvl w:ilvl="2" w:tplc="AB8493DC">
      <w:numFmt w:val="bullet"/>
      <w:lvlText w:val="•"/>
      <w:lvlJc w:val="left"/>
      <w:pPr>
        <w:ind w:left="2144" w:hanging="165"/>
      </w:pPr>
      <w:rPr>
        <w:rFonts w:hint="default"/>
        <w:lang w:val="pt-PT" w:eastAsia="en-US" w:bidi="ar-SA"/>
      </w:rPr>
    </w:lvl>
    <w:lvl w:ilvl="3" w:tplc="0080A684">
      <w:numFmt w:val="bullet"/>
      <w:lvlText w:val="•"/>
      <w:lvlJc w:val="left"/>
      <w:pPr>
        <w:ind w:left="3046" w:hanging="165"/>
      </w:pPr>
      <w:rPr>
        <w:rFonts w:hint="default"/>
        <w:lang w:val="pt-PT" w:eastAsia="en-US" w:bidi="ar-SA"/>
      </w:rPr>
    </w:lvl>
    <w:lvl w:ilvl="4" w:tplc="C7C0A56A">
      <w:numFmt w:val="bullet"/>
      <w:lvlText w:val="•"/>
      <w:lvlJc w:val="left"/>
      <w:pPr>
        <w:ind w:left="3948" w:hanging="165"/>
      </w:pPr>
      <w:rPr>
        <w:rFonts w:hint="default"/>
        <w:lang w:val="pt-PT" w:eastAsia="en-US" w:bidi="ar-SA"/>
      </w:rPr>
    </w:lvl>
    <w:lvl w:ilvl="5" w:tplc="84F64234">
      <w:numFmt w:val="bullet"/>
      <w:lvlText w:val="•"/>
      <w:lvlJc w:val="left"/>
      <w:pPr>
        <w:ind w:left="4850" w:hanging="165"/>
      </w:pPr>
      <w:rPr>
        <w:rFonts w:hint="default"/>
        <w:lang w:val="pt-PT" w:eastAsia="en-US" w:bidi="ar-SA"/>
      </w:rPr>
    </w:lvl>
    <w:lvl w:ilvl="6" w:tplc="4BA8E670">
      <w:numFmt w:val="bullet"/>
      <w:lvlText w:val="•"/>
      <w:lvlJc w:val="left"/>
      <w:pPr>
        <w:ind w:left="5752" w:hanging="165"/>
      </w:pPr>
      <w:rPr>
        <w:rFonts w:hint="default"/>
        <w:lang w:val="pt-PT" w:eastAsia="en-US" w:bidi="ar-SA"/>
      </w:rPr>
    </w:lvl>
    <w:lvl w:ilvl="7" w:tplc="FA123968">
      <w:numFmt w:val="bullet"/>
      <w:lvlText w:val="•"/>
      <w:lvlJc w:val="left"/>
      <w:pPr>
        <w:ind w:left="6654" w:hanging="165"/>
      </w:pPr>
      <w:rPr>
        <w:rFonts w:hint="default"/>
        <w:lang w:val="pt-PT" w:eastAsia="en-US" w:bidi="ar-SA"/>
      </w:rPr>
    </w:lvl>
    <w:lvl w:ilvl="8" w:tplc="AA3A03EE">
      <w:numFmt w:val="bullet"/>
      <w:lvlText w:val="•"/>
      <w:lvlJc w:val="left"/>
      <w:pPr>
        <w:ind w:left="7556" w:hanging="165"/>
      </w:pPr>
      <w:rPr>
        <w:rFonts w:hint="default"/>
        <w:lang w:val="pt-PT" w:eastAsia="en-US" w:bidi="ar-SA"/>
      </w:rPr>
    </w:lvl>
  </w:abstractNum>
  <w:num w:numId="1" w16cid:durableId="762460717">
    <w:abstractNumId w:val="2"/>
    <w:lvlOverride w:ilvl="0">
      <w:lvl w:ilvl="0">
        <w:numFmt w:val="upperRoman"/>
        <w:lvlText w:val="%1."/>
        <w:lvlJc w:val="right"/>
      </w:lvl>
    </w:lvlOverride>
  </w:num>
  <w:num w:numId="2" w16cid:durableId="52002429">
    <w:abstractNumId w:val="2"/>
    <w:lvlOverride w:ilvl="0">
      <w:lvl w:ilvl="0">
        <w:numFmt w:val="upperRoman"/>
        <w:lvlText w:val="%1."/>
        <w:lvlJc w:val="right"/>
      </w:lvl>
    </w:lvlOverride>
  </w:num>
  <w:num w:numId="3" w16cid:durableId="285814649">
    <w:abstractNumId w:val="2"/>
    <w:lvlOverride w:ilvl="0">
      <w:lvl w:ilvl="0">
        <w:numFmt w:val="upperRoman"/>
        <w:lvlText w:val="%1."/>
        <w:lvlJc w:val="right"/>
      </w:lvl>
    </w:lvlOverride>
  </w:num>
  <w:num w:numId="4" w16cid:durableId="1318847289">
    <w:abstractNumId w:val="2"/>
    <w:lvlOverride w:ilvl="0">
      <w:lvl w:ilvl="0">
        <w:numFmt w:val="upperRoman"/>
        <w:lvlText w:val="%1."/>
        <w:lvlJc w:val="right"/>
      </w:lvl>
    </w:lvlOverride>
  </w:num>
  <w:num w:numId="5" w16cid:durableId="1712264592">
    <w:abstractNumId w:val="2"/>
    <w:lvlOverride w:ilvl="0">
      <w:lvl w:ilvl="0">
        <w:numFmt w:val="upperRoman"/>
        <w:lvlText w:val="%1."/>
        <w:lvlJc w:val="right"/>
      </w:lvl>
    </w:lvlOverride>
  </w:num>
  <w:num w:numId="6" w16cid:durableId="1352758459">
    <w:abstractNumId w:val="12"/>
    <w:lvlOverride w:ilvl="0">
      <w:lvl w:ilvl="0">
        <w:numFmt w:val="upperRoman"/>
        <w:lvlText w:val="%1."/>
        <w:lvlJc w:val="right"/>
      </w:lvl>
    </w:lvlOverride>
  </w:num>
  <w:num w:numId="7" w16cid:durableId="275526744">
    <w:abstractNumId w:val="12"/>
    <w:lvlOverride w:ilvl="0">
      <w:lvl w:ilvl="0">
        <w:numFmt w:val="upperRoman"/>
        <w:lvlText w:val="%1."/>
        <w:lvlJc w:val="right"/>
      </w:lvl>
    </w:lvlOverride>
  </w:num>
  <w:num w:numId="8" w16cid:durableId="1310399298">
    <w:abstractNumId w:val="12"/>
    <w:lvlOverride w:ilvl="0">
      <w:lvl w:ilvl="0">
        <w:numFmt w:val="upperRoman"/>
        <w:lvlText w:val="%1."/>
        <w:lvlJc w:val="right"/>
      </w:lvl>
    </w:lvlOverride>
  </w:num>
  <w:num w:numId="9" w16cid:durableId="1051923938">
    <w:abstractNumId w:val="12"/>
    <w:lvlOverride w:ilvl="0">
      <w:lvl w:ilvl="0">
        <w:numFmt w:val="upperRoman"/>
        <w:lvlText w:val="%1."/>
        <w:lvlJc w:val="right"/>
      </w:lvl>
    </w:lvlOverride>
  </w:num>
  <w:num w:numId="10" w16cid:durableId="1784156981">
    <w:abstractNumId w:val="4"/>
    <w:lvlOverride w:ilvl="0">
      <w:lvl w:ilvl="0">
        <w:numFmt w:val="upperRoman"/>
        <w:lvlText w:val="%1."/>
        <w:lvlJc w:val="right"/>
      </w:lvl>
    </w:lvlOverride>
  </w:num>
  <w:num w:numId="11" w16cid:durableId="1143810815">
    <w:abstractNumId w:val="4"/>
    <w:lvlOverride w:ilvl="0">
      <w:lvl w:ilvl="0">
        <w:numFmt w:val="upperRoman"/>
        <w:lvlText w:val="%1."/>
        <w:lvlJc w:val="right"/>
      </w:lvl>
    </w:lvlOverride>
  </w:num>
  <w:num w:numId="12" w16cid:durableId="657001888">
    <w:abstractNumId w:val="4"/>
    <w:lvlOverride w:ilvl="0">
      <w:lvl w:ilvl="0">
        <w:numFmt w:val="upperRoman"/>
        <w:lvlText w:val="%1."/>
        <w:lvlJc w:val="right"/>
      </w:lvl>
    </w:lvlOverride>
  </w:num>
  <w:num w:numId="13" w16cid:durableId="1181432931">
    <w:abstractNumId w:val="4"/>
    <w:lvlOverride w:ilvl="0">
      <w:lvl w:ilvl="0">
        <w:numFmt w:val="upperRoman"/>
        <w:lvlText w:val="%1."/>
        <w:lvlJc w:val="right"/>
      </w:lvl>
    </w:lvlOverride>
  </w:num>
  <w:num w:numId="14" w16cid:durableId="2129808927">
    <w:abstractNumId w:val="3"/>
    <w:lvlOverride w:ilvl="0">
      <w:lvl w:ilvl="0">
        <w:numFmt w:val="upperRoman"/>
        <w:lvlText w:val="%1."/>
        <w:lvlJc w:val="right"/>
      </w:lvl>
    </w:lvlOverride>
  </w:num>
  <w:num w:numId="15" w16cid:durableId="1501385357">
    <w:abstractNumId w:val="3"/>
    <w:lvlOverride w:ilvl="0">
      <w:lvl w:ilvl="0">
        <w:numFmt w:val="upperRoman"/>
        <w:lvlText w:val="%1."/>
        <w:lvlJc w:val="right"/>
      </w:lvl>
    </w:lvlOverride>
  </w:num>
  <w:num w:numId="16" w16cid:durableId="1342509331">
    <w:abstractNumId w:val="3"/>
    <w:lvlOverride w:ilvl="0">
      <w:lvl w:ilvl="0">
        <w:numFmt w:val="upperRoman"/>
        <w:lvlText w:val="%1."/>
        <w:lvlJc w:val="right"/>
      </w:lvl>
    </w:lvlOverride>
  </w:num>
  <w:num w:numId="17" w16cid:durableId="1483427191">
    <w:abstractNumId w:val="1"/>
    <w:lvlOverride w:ilvl="0">
      <w:lvl w:ilvl="0">
        <w:numFmt w:val="upperRoman"/>
        <w:lvlText w:val="%1."/>
        <w:lvlJc w:val="right"/>
      </w:lvl>
    </w:lvlOverride>
  </w:num>
  <w:num w:numId="18" w16cid:durableId="325675367">
    <w:abstractNumId w:val="1"/>
    <w:lvlOverride w:ilvl="0">
      <w:lvl w:ilvl="0">
        <w:numFmt w:val="upperRoman"/>
        <w:lvlText w:val="%1."/>
        <w:lvlJc w:val="right"/>
      </w:lvl>
    </w:lvlOverride>
  </w:num>
  <w:num w:numId="19" w16cid:durableId="1598320784">
    <w:abstractNumId w:val="1"/>
    <w:lvlOverride w:ilvl="0">
      <w:lvl w:ilvl="0">
        <w:numFmt w:val="upperRoman"/>
        <w:lvlText w:val="%1."/>
        <w:lvlJc w:val="right"/>
      </w:lvl>
    </w:lvlOverride>
  </w:num>
  <w:num w:numId="20" w16cid:durableId="523518916">
    <w:abstractNumId w:val="1"/>
    <w:lvlOverride w:ilvl="0">
      <w:lvl w:ilvl="0">
        <w:numFmt w:val="upperRoman"/>
        <w:lvlText w:val="%1."/>
        <w:lvlJc w:val="right"/>
      </w:lvl>
    </w:lvlOverride>
  </w:num>
  <w:num w:numId="21" w16cid:durableId="1761295432">
    <w:abstractNumId w:val="1"/>
    <w:lvlOverride w:ilvl="0">
      <w:lvl w:ilvl="0">
        <w:numFmt w:val="upperRoman"/>
        <w:lvlText w:val="%1."/>
        <w:lvlJc w:val="right"/>
      </w:lvl>
    </w:lvlOverride>
  </w:num>
  <w:num w:numId="22" w16cid:durableId="1117405804">
    <w:abstractNumId w:val="1"/>
    <w:lvlOverride w:ilvl="0">
      <w:lvl w:ilvl="0">
        <w:numFmt w:val="upperRoman"/>
        <w:lvlText w:val="%1."/>
        <w:lvlJc w:val="right"/>
      </w:lvl>
    </w:lvlOverride>
  </w:num>
  <w:num w:numId="23" w16cid:durableId="976255673">
    <w:abstractNumId w:val="8"/>
  </w:num>
  <w:num w:numId="24" w16cid:durableId="531698038">
    <w:abstractNumId w:val="15"/>
  </w:num>
  <w:num w:numId="25" w16cid:durableId="1677345522">
    <w:abstractNumId w:val="10"/>
  </w:num>
  <w:num w:numId="26" w16cid:durableId="1013610631">
    <w:abstractNumId w:val="9"/>
  </w:num>
  <w:num w:numId="27" w16cid:durableId="459342568">
    <w:abstractNumId w:val="6"/>
  </w:num>
  <w:num w:numId="28" w16cid:durableId="210533423">
    <w:abstractNumId w:val="0"/>
  </w:num>
  <w:num w:numId="29" w16cid:durableId="1979341608">
    <w:abstractNumId w:val="13"/>
  </w:num>
  <w:num w:numId="30" w16cid:durableId="1054425147">
    <w:abstractNumId w:val="5"/>
  </w:num>
  <w:num w:numId="31" w16cid:durableId="1685521680">
    <w:abstractNumId w:val="14"/>
  </w:num>
  <w:num w:numId="32" w16cid:durableId="121775639">
    <w:abstractNumId w:val="7"/>
  </w:num>
  <w:num w:numId="33" w16cid:durableId="21026060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33B86"/>
    <w:rsid w:val="000B624F"/>
    <w:rsid w:val="000C3EB1"/>
    <w:rsid w:val="001562EC"/>
    <w:rsid w:val="00181D34"/>
    <w:rsid w:val="001E56F0"/>
    <w:rsid w:val="001F5750"/>
    <w:rsid w:val="0020041B"/>
    <w:rsid w:val="00242950"/>
    <w:rsid w:val="002505AE"/>
    <w:rsid w:val="00265752"/>
    <w:rsid w:val="0028147C"/>
    <w:rsid w:val="00292F38"/>
    <w:rsid w:val="002E603A"/>
    <w:rsid w:val="002F6877"/>
    <w:rsid w:val="0037456D"/>
    <w:rsid w:val="00376F13"/>
    <w:rsid w:val="00406EFC"/>
    <w:rsid w:val="00424C8E"/>
    <w:rsid w:val="004A37EF"/>
    <w:rsid w:val="004C5D17"/>
    <w:rsid w:val="004E52AD"/>
    <w:rsid w:val="004F18CC"/>
    <w:rsid w:val="005625B5"/>
    <w:rsid w:val="00563E99"/>
    <w:rsid w:val="00591893"/>
    <w:rsid w:val="00676F47"/>
    <w:rsid w:val="00701C0E"/>
    <w:rsid w:val="007A216C"/>
    <w:rsid w:val="007C1506"/>
    <w:rsid w:val="007C7D63"/>
    <w:rsid w:val="007F3678"/>
    <w:rsid w:val="007F7D3A"/>
    <w:rsid w:val="00822784"/>
    <w:rsid w:val="00837193"/>
    <w:rsid w:val="0083790C"/>
    <w:rsid w:val="008439AD"/>
    <w:rsid w:val="00845167"/>
    <w:rsid w:val="008522CE"/>
    <w:rsid w:val="008E289B"/>
    <w:rsid w:val="0093212F"/>
    <w:rsid w:val="00A22AE0"/>
    <w:rsid w:val="00B62504"/>
    <w:rsid w:val="00BC4799"/>
    <w:rsid w:val="00BE47DD"/>
    <w:rsid w:val="00BF119E"/>
    <w:rsid w:val="00BF5D0C"/>
    <w:rsid w:val="00CA61A5"/>
    <w:rsid w:val="00CD13AF"/>
    <w:rsid w:val="00CD3147"/>
    <w:rsid w:val="00D06FDE"/>
    <w:rsid w:val="00D56EAF"/>
    <w:rsid w:val="00D77390"/>
    <w:rsid w:val="00DD7520"/>
    <w:rsid w:val="00E33B21"/>
    <w:rsid w:val="00E536C0"/>
    <w:rsid w:val="00F370A0"/>
    <w:rsid w:val="00FA0DA0"/>
    <w:rsid w:val="00FC4BB0"/>
    <w:rsid w:val="00FF27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42F9C8"/>
  <w15:docId w15:val="{D67C80E2-71C7-0046-A5E1-9661E652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rsid w:val="00D77390"/>
    <w:pPr>
      <w:spacing w:beforeLines="1" w:afterLines="1"/>
    </w:pPr>
    <w:rPr>
      <w:rFonts w:ascii="Times" w:hAnsi="Times"/>
      <w:b w:val="0"/>
      <w:i w:val="0"/>
      <w:sz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56F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56F0"/>
    <w:rPr>
      <w:rFonts w:ascii="Segoe UI" w:hAnsi="Segoe UI" w:cs="Segoe UI"/>
      <w:b/>
      <w:i/>
      <w:sz w:val="18"/>
      <w:szCs w:val="18"/>
    </w:rPr>
  </w:style>
  <w:style w:type="character" w:customStyle="1" w:styleId="apple-tab-span">
    <w:name w:val="apple-tab-span"/>
    <w:basedOn w:val="Fontepargpadro"/>
    <w:rsid w:val="002505AE"/>
  </w:style>
  <w:style w:type="character" w:styleId="Forte">
    <w:name w:val="Strong"/>
    <w:basedOn w:val="Fontepargpadro"/>
    <w:uiPriority w:val="22"/>
    <w:qFormat/>
    <w:rsid w:val="00FA0DA0"/>
    <w:rPr>
      <w:b/>
      <w:bCs/>
    </w:rPr>
  </w:style>
  <w:style w:type="paragraph" w:customStyle="1" w:styleId="ds-markdown-paragraph">
    <w:name w:val="ds-markdown-paragraph"/>
    <w:basedOn w:val="Normal"/>
    <w:rsid w:val="0093212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styleId="PargrafodaLista">
    <w:name w:val="List Paragraph"/>
    <w:basedOn w:val="Normal"/>
    <w:uiPriority w:val="1"/>
    <w:qFormat/>
    <w:rsid w:val="00BF119E"/>
    <w:pPr>
      <w:widowControl w:val="0"/>
      <w:autoSpaceDE w:val="0"/>
      <w:autoSpaceDN w:val="0"/>
      <w:spacing w:before="198"/>
      <w:ind w:left="334"/>
    </w:pPr>
    <w:rPr>
      <w:rFonts w:ascii="Trebuchet MS" w:eastAsia="Trebuchet MS" w:hAnsi="Trebuchet MS" w:cs="Trebuchet MS"/>
      <w:b w:val="0"/>
      <w:i w:val="0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94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3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1436</Words>
  <Characters>8734</Characters>
  <Application>Microsoft Office Word</Application>
  <DocSecurity>0</DocSecurity>
  <Lines>161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GUILHERME VALLADARES GIESTA</cp:lastModifiedBy>
  <cp:revision>8</cp:revision>
  <cp:lastPrinted>2019-08-22T14:35:00Z</cp:lastPrinted>
  <dcterms:created xsi:type="dcterms:W3CDTF">2025-10-08T22:13:00Z</dcterms:created>
  <dcterms:modified xsi:type="dcterms:W3CDTF">2025-12-10T19:15:00Z</dcterms:modified>
</cp:coreProperties>
</file>