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AD60E" w14:textId="77777777"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14:paraId="52F283D1" w14:textId="0C28E51B"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</w:t>
      </w:r>
      <w:r w:rsidR="00DA7C24">
        <w:rPr>
          <w:b/>
        </w:rPr>
        <w:t xml:space="preserve"> 391</w:t>
      </w:r>
      <w:r w:rsidR="00834BE8" w:rsidRPr="00A503AB">
        <w:rPr>
          <w:b/>
        </w:rPr>
        <w:t>/202</w:t>
      </w:r>
      <w:r w:rsidR="005C58F2">
        <w:rPr>
          <w:b/>
        </w:rPr>
        <w:t>5</w:t>
      </w:r>
    </w:p>
    <w:p w14:paraId="3CB7D3A0" w14:textId="77777777" w:rsidR="00534CC6" w:rsidRDefault="00534CC6" w:rsidP="00534CC6">
      <w:pPr>
        <w:spacing w:before="51"/>
        <w:rPr>
          <w:rFonts w:eastAsia="Calibri"/>
        </w:rPr>
      </w:pPr>
    </w:p>
    <w:p w14:paraId="3D063E2A" w14:textId="77777777" w:rsidR="00540C3D" w:rsidRDefault="00540C3D" w:rsidP="00614DDA">
      <w:pPr>
        <w:spacing w:line="331" w:lineRule="auto"/>
        <w:ind w:left="5387"/>
        <w:jc w:val="both"/>
        <w:rPr>
          <w:b/>
        </w:rPr>
      </w:pPr>
    </w:p>
    <w:p w14:paraId="338BA734" w14:textId="54EA5AA0" w:rsidR="0093193E" w:rsidRPr="007B4612" w:rsidRDefault="0093193E" w:rsidP="46F779A6">
      <w:pPr>
        <w:spacing w:line="331" w:lineRule="auto"/>
        <w:ind w:left="4962" w:right="285"/>
        <w:jc w:val="both"/>
        <w:rPr>
          <w:b/>
          <w:bCs/>
          <w:color w:val="000000"/>
        </w:rPr>
      </w:pPr>
      <w:r w:rsidRPr="46F779A6">
        <w:rPr>
          <w:b/>
          <w:bCs/>
        </w:rPr>
        <w:t xml:space="preserve">ACRESCENTA </w:t>
      </w:r>
      <w:r w:rsidR="005C58F2">
        <w:rPr>
          <w:b/>
          <w:bCs/>
        </w:rPr>
        <w:t>O PRODUTO</w:t>
      </w:r>
      <w:r w:rsidR="00540C3D" w:rsidRPr="46F779A6">
        <w:rPr>
          <w:b/>
          <w:bCs/>
          <w:color w:val="000000" w:themeColor="text1"/>
        </w:rPr>
        <w:t xml:space="preserve"> </w:t>
      </w:r>
      <w:proofErr w:type="gramStart"/>
      <w:r w:rsidR="003E16DA" w:rsidRPr="007B4612">
        <w:rPr>
          <w:b/>
          <w:bCs/>
          <w:color w:val="000000" w:themeColor="text1"/>
        </w:rPr>
        <w:t>“</w:t>
      </w:r>
      <w:r w:rsidR="008B3DFA">
        <w:t xml:space="preserve"> </w:t>
      </w:r>
      <w:r w:rsidR="005D0D4F">
        <w:t>APOIO</w:t>
      </w:r>
      <w:proofErr w:type="gramEnd"/>
      <w:r w:rsidR="005D0D4F">
        <w:t xml:space="preserve"> AS FESTIVIDADES RELIGIOSAS DE SÃO PEDRO E NOSSA SENHORA DA CONCEIÇÃO</w:t>
      </w:r>
      <w:r w:rsidR="008C420D">
        <w:t xml:space="preserve"> </w:t>
      </w:r>
      <w:r w:rsidR="00670171">
        <w:t xml:space="preserve"> </w:t>
      </w:r>
      <w:proofErr w:type="gramStart"/>
      <w:r w:rsidR="008B3DFA">
        <w:t xml:space="preserve"> </w:t>
      </w:r>
      <w:r w:rsidR="00F839B9">
        <w:t xml:space="preserve"> </w:t>
      </w:r>
      <w:r w:rsidR="00F96B67">
        <w:t>”</w:t>
      </w:r>
      <w:proofErr w:type="gramEnd"/>
      <w:r w:rsidR="00F96B67">
        <w:t xml:space="preserve"> </w:t>
      </w:r>
      <w:r w:rsidR="008E533F" w:rsidRPr="007B4612">
        <w:rPr>
          <w:b/>
          <w:bCs/>
          <w:color w:val="000000" w:themeColor="text1"/>
        </w:rPr>
        <w:t>NO</w:t>
      </w:r>
      <w:r w:rsidRPr="007B4612">
        <w:rPr>
          <w:b/>
          <w:bCs/>
          <w:color w:val="000000" w:themeColor="text1"/>
        </w:rPr>
        <w:t xml:space="preserve"> </w:t>
      </w:r>
      <w:r w:rsidR="008E533F" w:rsidRPr="007B4612">
        <w:rPr>
          <w:b/>
          <w:bCs/>
          <w:color w:val="000000" w:themeColor="text1"/>
        </w:rPr>
        <w:t>PROJETO DE LEI ORÇAMENTÁRIA ANUAL DE 202</w:t>
      </w:r>
      <w:r w:rsidR="00216D7F" w:rsidRPr="007B4612">
        <w:rPr>
          <w:b/>
          <w:bCs/>
          <w:color w:val="000000" w:themeColor="text1"/>
        </w:rPr>
        <w:t>6</w:t>
      </w:r>
      <w:r w:rsidR="008E533F" w:rsidRPr="007B4612">
        <w:rPr>
          <w:b/>
          <w:bCs/>
          <w:color w:val="000000" w:themeColor="text1"/>
        </w:rPr>
        <w:t xml:space="preserve"> – PLOA 202</w:t>
      </w:r>
      <w:r w:rsidR="00216D7F" w:rsidRPr="007B4612">
        <w:rPr>
          <w:b/>
          <w:bCs/>
          <w:color w:val="000000" w:themeColor="text1"/>
        </w:rPr>
        <w:t>6</w:t>
      </w:r>
      <w:r w:rsidR="003E16DA" w:rsidRPr="007B4612">
        <w:rPr>
          <w:b/>
          <w:bCs/>
          <w:color w:val="000000" w:themeColor="text1"/>
        </w:rPr>
        <w:t>.</w:t>
      </w:r>
    </w:p>
    <w:p w14:paraId="0F9A367B" w14:textId="4A1ABD39" w:rsidR="00534CC6" w:rsidRDefault="00831718" w:rsidP="00831718">
      <w:pPr>
        <w:tabs>
          <w:tab w:val="left" w:pos="6285"/>
        </w:tabs>
        <w:spacing w:before="51"/>
        <w:rPr>
          <w:rFonts w:eastAsia="Calibri"/>
        </w:rPr>
      </w:pPr>
      <w:r>
        <w:rPr>
          <w:rFonts w:eastAsia="Calibri"/>
        </w:rPr>
        <w:tab/>
      </w:r>
    </w:p>
    <w:p w14:paraId="7BADD08B" w14:textId="7E51549A" w:rsidR="00834BE8" w:rsidRPr="00614DDA" w:rsidRDefault="00834BE8" w:rsidP="00614DDA">
      <w:pPr>
        <w:spacing w:after="120"/>
        <w:ind w:right="285" w:firstLine="426"/>
        <w:jc w:val="both"/>
      </w:pPr>
      <w:r w:rsidRPr="00614DDA">
        <w:rPr>
          <w:b/>
        </w:rPr>
        <w:t xml:space="preserve">Art. 1º </w:t>
      </w:r>
      <w:r w:rsidRPr="00614DDA">
        <w:t xml:space="preserve">- Fica adicionado ao </w:t>
      </w:r>
      <w:r w:rsidR="008E533F">
        <w:t>Projeto de Lei Orçamentária Anual</w:t>
      </w:r>
      <w:r w:rsidRPr="00614DDA">
        <w:t xml:space="preserve"> </w:t>
      </w:r>
      <w:r w:rsidR="00831718">
        <w:t>o produto</w:t>
      </w:r>
      <w:r w:rsidRPr="00614DDA">
        <w:t xml:space="preserve"> abaixo:</w:t>
      </w:r>
    </w:p>
    <w:tbl>
      <w:tblPr>
        <w:tblpPr w:leftFromText="141" w:rightFromText="141" w:vertAnchor="text" w:horzAnchor="margin" w:tblpXSpec="center" w:tblpY="365"/>
        <w:tblW w:w="1085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4"/>
        <w:gridCol w:w="8520"/>
      </w:tblGrid>
      <w:tr w:rsidR="001F5AFD" w:rsidRPr="00834BE8" w14:paraId="00789FF4" w14:textId="77777777" w:rsidTr="001F5AFD">
        <w:trPr>
          <w:trHeight w:val="308"/>
        </w:trPr>
        <w:tc>
          <w:tcPr>
            <w:tcW w:w="233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14:paraId="4B731166" w14:textId="07DB8276" w:rsidR="001F5AFD" w:rsidRPr="00614DDA" w:rsidRDefault="001F5AFD" w:rsidP="00EE418B">
            <w:pPr>
              <w:textAlignment w:val="baseline"/>
              <w:rPr>
                <w:rFonts w:eastAsia="Times New Roman"/>
                <w:b/>
                <w:bCs/>
                <w:lang w:eastAsia="pt-BR"/>
              </w:rPr>
            </w:pPr>
            <w:r>
              <w:rPr>
                <w:rFonts w:eastAsia="Times New Roman"/>
                <w:b/>
                <w:bCs/>
                <w:lang w:eastAsia="pt-BR"/>
              </w:rPr>
              <w:t>PRODUTO</w:t>
            </w:r>
          </w:p>
        </w:tc>
        <w:tc>
          <w:tcPr>
            <w:tcW w:w="852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14:paraId="186F4A0D" w14:textId="7FD0F7C8" w:rsidR="001F5AFD" w:rsidRDefault="005D0D4F" w:rsidP="46F779A6">
            <w:r>
              <w:t xml:space="preserve">APOIO AS FESTIVIDADES RELIGIOSAS DE SÃO PEDRO E NOSSA SENHORA DA CONCEIÇÃO </w:t>
            </w:r>
            <w:r w:rsidR="008C420D">
              <w:t xml:space="preserve"> </w:t>
            </w:r>
          </w:p>
        </w:tc>
      </w:tr>
      <w:tr w:rsidR="00EE418B" w:rsidRPr="00834BE8" w14:paraId="7F43E586" w14:textId="77777777" w:rsidTr="00724B6D">
        <w:trPr>
          <w:trHeight w:val="65"/>
        </w:trPr>
        <w:tc>
          <w:tcPr>
            <w:tcW w:w="233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14:paraId="56264DEB" w14:textId="77777777" w:rsidR="00EE418B" w:rsidRPr="00614DDA" w:rsidRDefault="00EE418B" w:rsidP="00EE418B">
            <w:pPr>
              <w:textAlignment w:val="baseline"/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PROGRAMA</w:t>
            </w:r>
          </w:p>
        </w:tc>
        <w:tc>
          <w:tcPr>
            <w:tcW w:w="852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14:paraId="16882018" w14:textId="74EEC4F3" w:rsidR="00EE418B" w:rsidRPr="00614DDA" w:rsidRDefault="008C420D" w:rsidP="46F779A6">
            <w:r>
              <w:t>136 – CULTURA É UM DIREITO</w:t>
            </w:r>
          </w:p>
        </w:tc>
      </w:tr>
      <w:tr w:rsidR="001F5AFD" w:rsidRPr="00834BE8" w14:paraId="00EC48B5" w14:textId="77777777" w:rsidTr="001F5AFD">
        <w:trPr>
          <w:trHeight w:val="308"/>
        </w:trPr>
        <w:tc>
          <w:tcPr>
            <w:tcW w:w="233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vAlign w:val="center"/>
            <w:hideMark/>
          </w:tcPr>
          <w:p w14:paraId="58AE98F2" w14:textId="77777777" w:rsidR="001F5AFD" w:rsidRPr="00614DDA" w:rsidRDefault="001F5AFD" w:rsidP="00E015A0">
            <w:pPr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UNIDADE ORÇAMENTÁRIA </w:t>
            </w:r>
            <w:r w:rsidRPr="00614DDA">
              <w:rPr>
                <w:rFonts w:eastAsia="Times New Roman"/>
                <w:lang w:eastAsia="pt-BR"/>
              </w:rPr>
              <w:t> </w:t>
            </w:r>
          </w:p>
        </w:tc>
        <w:tc>
          <w:tcPr>
            <w:tcW w:w="852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</w:tcBorders>
            <w:vAlign w:val="center"/>
          </w:tcPr>
          <w:p w14:paraId="3D2E5EBF" w14:textId="50256635" w:rsidR="001F5AFD" w:rsidRPr="00614DDA" w:rsidRDefault="008C420D" w:rsidP="00E015A0">
            <w:pPr>
              <w:textAlignment w:val="baseline"/>
              <w:rPr>
                <w:rFonts w:eastAsia="Times New Roman"/>
                <w:lang w:eastAsia="pt-BR"/>
              </w:rPr>
            </w:pPr>
            <w:r>
              <w:rPr>
                <w:rFonts w:eastAsia="Times New Roman"/>
                <w:lang w:eastAsia="pt-BR"/>
              </w:rPr>
              <w:t>41.41</w:t>
            </w:r>
            <w:r w:rsidR="005A6D48">
              <w:rPr>
                <w:rFonts w:eastAsia="Times New Roman"/>
                <w:lang w:eastAsia="pt-BR"/>
              </w:rPr>
              <w:t xml:space="preserve"> – </w:t>
            </w:r>
            <w:r>
              <w:rPr>
                <w:rFonts w:eastAsia="Times New Roman"/>
                <w:lang w:eastAsia="pt-BR"/>
              </w:rPr>
              <w:t>FUNDAÇÃO DE ARTES DE NITEROI</w:t>
            </w:r>
          </w:p>
        </w:tc>
      </w:tr>
      <w:tr w:rsidR="00E015A0" w:rsidRPr="00834BE8" w14:paraId="03C3517B" w14:textId="77777777" w:rsidTr="001F5AFD">
        <w:trPr>
          <w:trHeight w:val="448"/>
        </w:trPr>
        <w:tc>
          <w:tcPr>
            <w:tcW w:w="10854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vAlign w:val="center"/>
            <w:hideMark/>
          </w:tcPr>
          <w:p w14:paraId="4D3EF82A" w14:textId="6C7B0AD8" w:rsidR="00E015A0" w:rsidRPr="008E533F" w:rsidRDefault="00E015A0" w:rsidP="00E015A0">
            <w:pPr>
              <w:jc w:val="center"/>
              <w:textAlignment w:val="baseline"/>
              <w:rPr>
                <w:rFonts w:eastAsia="Times New Roman"/>
                <w:b/>
                <w:bCs/>
                <w:lang w:eastAsia="pt-BR"/>
              </w:rPr>
            </w:pPr>
            <w:r w:rsidRPr="008E533F">
              <w:rPr>
                <w:rFonts w:eastAsia="Times New Roman"/>
                <w:b/>
                <w:bCs/>
                <w:lang w:eastAsia="pt-BR"/>
              </w:rPr>
              <w:t xml:space="preserve">VALOR </w:t>
            </w:r>
            <w:r w:rsidR="0035031D">
              <w:rPr>
                <w:rFonts w:eastAsia="Times New Roman"/>
                <w:b/>
                <w:bCs/>
                <w:lang w:eastAsia="pt-BR"/>
              </w:rPr>
              <w:t>ACRÉSCIMO</w:t>
            </w:r>
            <w:r w:rsidRPr="008E533F">
              <w:rPr>
                <w:rFonts w:eastAsia="Times New Roman"/>
                <w:b/>
                <w:bCs/>
                <w:lang w:eastAsia="pt-BR"/>
              </w:rPr>
              <w:t xml:space="preserve"> PROPOSTO</w:t>
            </w:r>
          </w:p>
        </w:tc>
      </w:tr>
      <w:tr w:rsidR="00E015A0" w:rsidRPr="00834BE8" w14:paraId="74E56197" w14:textId="77777777" w:rsidTr="00216D7F">
        <w:trPr>
          <w:trHeight w:val="453"/>
        </w:trPr>
        <w:tc>
          <w:tcPr>
            <w:tcW w:w="1085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14:paraId="52D5F358" w14:textId="6B215004" w:rsidR="00E015A0" w:rsidRPr="00614DDA" w:rsidRDefault="00BE0B5B" w:rsidP="00E015A0">
            <w:pPr>
              <w:jc w:val="center"/>
              <w:textAlignment w:val="baseline"/>
            </w:pPr>
            <w:r>
              <w:t xml:space="preserve">R$ </w:t>
            </w:r>
            <w:r w:rsidR="008C420D">
              <w:t>500</w:t>
            </w:r>
            <w:r w:rsidR="005A6D48">
              <w:t>.000,00</w:t>
            </w:r>
          </w:p>
        </w:tc>
      </w:tr>
    </w:tbl>
    <w:p w14:paraId="1EDDC9E8" w14:textId="77777777" w:rsidR="00834BE8" w:rsidRPr="00834BE8" w:rsidRDefault="00834BE8" w:rsidP="00D038C2">
      <w:pPr>
        <w:spacing w:after="120"/>
        <w:ind w:right="427"/>
        <w:jc w:val="both"/>
        <w:rPr>
          <w:b/>
          <w:sz w:val="16"/>
          <w:szCs w:val="16"/>
        </w:rPr>
      </w:pPr>
    </w:p>
    <w:p w14:paraId="3D977A0F" w14:textId="77777777" w:rsidR="00614DDA" w:rsidRDefault="00614DDA" w:rsidP="00614DDA">
      <w:pPr>
        <w:spacing w:after="120"/>
        <w:jc w:val="both"/>
        <w:rPr>
          <w:b/>
          <w:sz w:val="22"/>
          <w:szCs w:val="22"/>
        </w:rPr>
      </w:pPr>
    </w:p>
    <w:p w14:paraId="65B7D721" w14:textId="2ED7402E" w:rsidR="00834BE8" w:rsidRPr="00614DDA" w:rsidRDefault="00834BE8" w:rsidP="00614DDA">
      <w:pPr>
        <w:spacing w:after="120"/>
        <w:ind w:firstLine="567"/>
        <w:jc w:val="both"/>
      </w:pPr>
      <w:r w:rsidRPr="00614DDA">
        <w:rPr>
          <w:b/>
        </w:rPr>
        <w:t xml:space="preserve">Art. 2º </w:t>
      </w:r>
      <w:r w:rsidRPr="00614DDA">
        <w:t>- Os valores para a execução d</w:t>
      </w:r>
      <w:r w:rsidR="00831718">
        <w:t xml:space="preserve">o produto </w:t>
      </w:r>
      <w:r w:rsidRPr="00614DDA">
        <w:t>acima serão compensados conforme quadro abaixo:</w:t>
      </w:r>
    </w:p>
    <w:tbl>
      <w:tblPr>
        <w:tblStyle w:val="Tabelacomgrade"/>
        <w:tblW w:w="10449" w:type="dxa"/>
        <w:tblLook w:val="04A0" w:firstRow="1" w:lastRow="0" w:firstColumn="1" w:lastColumn="0" w:noHBand="0" w:noVBand="1"/>
      </w:tblPr>
      <w:tblGrid>
        <w:gridCol w:w="2842"/>
        <w:gridCol w:w="7607"/>
      </w:tblGrid>
      <w:tr w:rsidR="00385ABB" w:rsidRPr="00614DDA" w14:paraId="622721D5" w14:textId="77777777" w:rsidTr="000749C6">
        <w:trPr>
          <w:trHeight w:val="134"/>
        </w:trPr>
        <w:tc>
          <w:tcPr>
            <w:tcW w:w="2842" w:type="dxa"/>
          </w:tcPr>
          <w:p w14:paraId="3B284084" w14:textId="18C46C9D" w:rsidR="00385ABB" w:rsidRPr="00614DDA" w:rsidRDefault="00385ABB" w:rsidP="00385ABB">
            <w:pPr>
              <w:ind w:firstLine="30"/>
              <w:rPr>
                <w:rFonts w:eastAsia="Times New Roman"/>
                <w:b/>
                <w:bCs/>
                <w:lang w:eastAsia="pt-BR"/>
              </w:rPr>
            </w:pPr>
            <w:r>
              <w:rPr>
                <w:rFonts w:eastAsia="Times New Roman"/>
                <w:b/>
                <w:bCs/>
                <w:lang w:eastAsia="pt-BR"/>
              </w:rPr>
              <w:t xml:space="preserve">CÓDIGO E TÍTULO DO </w:t>
            </w:r>
            <w:r w:rsidRPr="00614DDA">
              <w:rPr>
                <w:rFonts w:eastAsia="Times New Roman"/>
                <w:b/>
                <w:bCs/>
                <w:lang w:eastAsia="pt-BR"/>
              </w:rPr>
              <w:t>PROGRAMA</w:t>
            </w:r>
          </w:p>
        </w:tc>
        <w:tc>
          <w:tcPr>
            <w:tcW w:w="7607" w:type="dxa"/>
          </w:tcPr>
          <w:p w14:paraId="6FF9EDDD" w14:textId="2BC34654" w:rsidR="00385ABB" w:rsidRPr="00614DDA" w:rsidRDefault="003E49CA" w:rsidP="00385ABB">
            <w:pPr>
              <w:rPr>
                <w:rFonts w:eastAsia="Calibri"/>
              </w:rPr>
            </w:pPr>
            <w:r>
              <w:rPr>
                <w:rFonts w:eastAsia="Calibri"/>
              </w:rPr>
              <w:t>0900 – OPERAÇÕES ESPECIAIS</w:t>
            </w:r>
            <w:r w:rsidR="00724B6D">
              <w:rPr>
                <w:rFonts w:eastAsia="Calibri"/>
              </w:rPr>
              <w:t xml:space="preserve"> </w:t>
            </w:r>
          </w:p>
        </w:tc>
      </w:tr>
      <w:tr w:rsidR="00385ABB" w:rsidRPr="00614DDA" w14:paraId="1FB8423A" w14:textId="77777777" w:rsidTr="000749C6">
        <w:trPr>
          <w:trHeight w:val="134"/>
        </w:trPr>
        <w:tc>
          <w:tcPr>
            <w:tcW w:w="2842" w:type="dxa"/>
          </w:tcPr>
          <w:p w14:paraId="5F231529" w14:textId="428785A6" w:rsidR="00385ABB" w:rsidRPr="00614DDA" w:rsidRDefault="00385ABB" w:rsidP="000749C6">
            <w:pPr>
              <w:ind w:firstLine="30"/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CÓDIGO E TÍTULO DA AÇÃO</w:t>
            </w:r>
          </w:p>
        </w:tc>
        <w:tc>
          <w:tcPr>
            <w:tcW w:w="7607" w:type="dxa"/>
          </w:tcPr>
          <w:p w14:paraId="34619C5C" w14:textId="5573B0BC" w:rsidR="00385ABB" w:rsidRPr="00614DDA" w:rsidRDefault="003E49CA" w:rsidP="00385ABB">
            <w:pPr>
              <w:rPr>
                <w:rFonts w:eastAsia="Calibri"/>
              </w:rPr>
            </w:pPr>
            <w:r>
              <w:rPr>
                <w:rFonts w:eastAsia="Calibri"/>
              </w:rPr>
              <w:t>956 – RESERVA DE CONTIGÊNCIA</w:t>
            </w:r>
          </w:p>
        </w:tc>
      </w:tr>
      <w:tr w:rsidR="00385ABB" w:rsidRPr="00614DDA" w14:paraId="1DE70F99" w14:textId="77777777" w:rsidTr="000749C6">
        <w:trPr>
          <w:trHeight w:val="498"/>
        </w:trPr>
        <w:tc>
          <w:tcPr>
            <w:tcW w:w="2842" w:type="dxa"/>
          </w:tcPr>
          <w:p w14:paraId="64EFE13D" w14:textId="641EF723" w:rsidR="00385ABB" w:rsidRDefault="00385ABB" w:rsidP="000749C6">
            <w:pPr>
              <w:ind w:firstLine="30"/>
              <w:rPr>
                <w:rFonts w:eastAsia="Times New Roman"/>
                <w:b/>
                <w:bCs/>
                <w:lang w:eastAsia="pt-BR"/>
              </w:rPr>
            </w:pPr>
            <w:r>
              <w:rPr>
                <w:rFonts w:eastAsia="Times New Roman"/>
                <w:b/>
                <w:bCs/>
                <w:lang w:eastAsia="pt-BR"/>
              </w:rPr>
              <w:t>CÓDIGO E TÍTULO DA FUNÇÃO</w:t>
            </w:r>
          </w:p>
        </w:tc>
        <w:tc>
          <w:tcPr>
            <w:tcW w:w="7607" w:type="dxa"/>
          </w:tcPr>
          <w:p w14:paraId="7AB21BF2" w14:textId="30BAF483" w:rsidR="00385ABB" w:rsidRDefault="003E49CA" w:rsidP="00385ABB">
            <w:r>
              <w:t>99 – RESERVAS</w:t>
            </w:r>
          </w:p>
        </w:tc>
      </w:tr>
      <w:tr w:rsidR="00385ABB" w:rsidRPr="00614DDA" w14:paraId="0FF0672E" w14:textId="77777777" w:rsidTr="000749C6">
        <w:trPr>
          <w:trHeight w:val="548"/>
        </w:trPr>
        <w:tc>
          <w:tcPr>
            <w:tcW w:w="2842" w:type="dxa"/>
          </w:tcPr>
          <w:p w14:paraId="4451B6FD" w14:textId="12FBDEA5" w:rsidR="00385ABB" w:rsidRDefault="00385ABB" w:rsidP="000749C6">
            <w:pPr>
              <w:ind w:firstLine="30"/>
              <w:rPr>
                <w:rFonts w:eastAsia="Times New Roman"/>
                <w:b/>
                <w:bCs/>
                <w:lang w:eastAsia="pt-BR"/>
              </w:rPr>
            </w:pPr>
            <w:r>
              <w:rPr>
                <w:rFonts w:eastAsia="Times New Roman"/>
                <w:b/>
                <w:bCs/>
                <w:lang w:eastAsia="pt-BR"/>
              </w:rPr>
              <w:t>CÓDIGO E TÍTULO DA SUBFUNÇÃO</w:t>
            </w:r>
          </w:p>
        </w:tc>
        <w:tc>
          <w:tcPr>
            <w:tcW w:w="7607" w:type="dxa"/>
          </w:tcPr>
          <w:p w14:paraId="0DE471DA" w14:textId="2C904865" w:rsidR="00385ABB" w:rsidRDefault="003E49CA" w:rsidP="00385ABB">
            <w:r>
              <w:t xml:space="preserve">999 </w:t>
            </w:r>
            <w:proofErr w:type="gramStart"/>
            <w:r>
              <w:t>-  RESERVA</w:t>
            </w:r>
            <w:proofErr w:type="gramEnd"/>
            <w:r>
              <w:t xml:space="preserve"> DE CONTIGÊNCIA</w:t>
            </w:r>
          </w:p>
        </w:tc>
      </w:tr>
      <w:tr w:rsidR="00385ABB" w:rsidRPr="00614DDA" w14:paraId="2D0D9CB4" w14:textId="77777777" w:rsidTr="000749C6">
        <w:trPr>
          <w:trHeight w:val="147"/>
        </w:trPr>
        <w:tc>
          <w:tcPr>
            <w:tcW w:w="2842" w:type="dxa"/>
          </w:tcPr>
          <w:p w14:paraId="2241A1F0" w14:textId="63992D1E" w:rsidR="00385ABB" w:rsidRPr="00614DDA" w:rsidRDefault="00385ABB" w:rsidP="000749C6">
            <w:pPr>
              <w:ind w:firstLine="30"/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UNIDADE ORÇAMENTÁRIA</w:t>
            </w:r>
          </w:p>
        </w:tc>
        <w:tc>
          <w:tcPr>
            <w:tcW w:w="7607" w:type="dxa"/>
          </w:tcPr>
          <w:p w14:paraId="4E304681" w14:textId="33B677BA" w:rsidR="00385ABB" w:rsidRPr="00614DDA" w:rsidRDefault="003E49CA" w:rsidP="00385ABB">
            <w:pPr>
              <w:rPr>
                <w:rFonts w:eastAsia="Calibri"/>
              </w:rPr>
            </w:pPr>
            <w:r w:rsidRPr="001336A2">
              <w:rPr>
                <w:rFonts w:eastAsia="Calibri"/>
              </w:rPr>
              <w:t>99 - Reserva de Contingência</w:t>
            </w:r>
          </w:p>
        </w:tc>
      </w:tr>
      <w:tr w:rsidR="00385ABB" w:rsidRPr="00614DDA" w14:paraId="7239EB30" w14:textId="77777777" w:rsidTr="000749C6">
        <w:trPr>
          <w:trHeight w:val="147"/>
        </w:trPr>
        <w:tc>
          <w:tcPr>
            <w:tcW w:w="2842" w:type="dxa"/>
          </w:tcPr>
          <w:p w14:paraId="7201306F" w14:textId="0664B530" w:rsidR="00385ABB" w:rsidRDefault="00385ABB" w:rsidP="000749C6">
            <w:pPr>
              <w:ind w:firstLine="30"/>
              <w:rPr>
                <w:rFonts w:eastAsia="Times New Roman"/>
                <w:b/>
                <w:bCs/>
                <w:lang w:eastAsia="pt-BR"/>
              </w:rPr>
            </w:pPr>
            <w:r>
              <w:rPr>
                <w:rFonts w:eastAsia="Times New Roman"/>
                <w:b/>
                <w:bCs/>
                <w:lang w:eastAsia="pt-BR"/>
              </w:rPr>
              <w:t>VALOR INICIAL PLOA 2026</w:t>
            </w:r>
          </w:p>
        </w:tc>
        <w:tc>
          <w:tcPr>
            <w:tcW w:w="7607" w:type="dxa"/>
            <w:vAlign w:val="center"/>
          </w:tcPr>
          <w:p w14:paraId="30817A34" w14:textId="5626B289" w:rsidR="00385ABB" w:rsidRPr="00614DDA" w:rsidRDefault="005F67E4" w:rsidP="000749C6">
            <w:pPr>
              <w:rPr>
                <w:rFonts w:eastAsia="Times New Roman"/>
                <w:lang w:eastAsia="pt-BR"/>
              </w:rPr>
            </w:pPr>
            <w:r>
              <w:rPr>
                <w:rFonts w:eastAsia="Times New Roman"/>
                <w:lang w:eastAsia="pt-BR"/>
              </w:rPr>
              <w:t>R$</w:t>
            </w:r>
            <w:r w:rsidR="003E49CA">
              <w:rPr>
                <w:rFonts w:eastAsia="Times New Roman"/>
                <w:lang w:eastAsia="pt-BR"/>
              </w:rPr>
              <w:t xml:space="preserve"> </w:t>
            </w:r>
            <w:r w:rsidR="003E49CA" w:rsidRPr="001336A2">
              <w:rPr>
                <w:rFonts w:eastAsia="Times New Roman"/>
                <w:lang w:eastAsia="pt-BR"/>
              </w:rPr>
              <w:t>53.293.319,84</w:t>
            </w:r>
          </w:p>
        </w:tc>
      </w:tr>
      <w:tr w:rsidR="00385ABB" w:rsidRPr="00614DDA" w14:paraId="7E49E606" w14:textId="77777777" w:rsidTr="000749C6">
        <w:trPr>
          <w:trHeight w:val="147"/>
        </w:trPr>
        <w:tc>
          <w:tcPr>
            <w:tcW w:w="2842" w:type="dxa"/>
          </w:tcPr>
          <w:p w14:paraId="00FF95AC" w14:textId="6087AB62" w:rsidR="00385ABB" w:rsidRPr="00614DDA" w:rsidRDefault="00385ABB" w:rsidP="000749C6">
            <w:pPr>
              <w:ind w:firstLine="30"/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VALO</w:t>
            </w:r>
            <w:r>
              <w:rPr>
                <w:rFonts w:eastAsia="Times New Roman"/>
                <w:b/>
                <w:bCs/>
                <w:lang w:eastAsia="pt-BR"/>
              </w:rPr>
              <w:t>R FINAL PROPOSTO PLOA 2026</w:t>
            </w:r>
          </w:p>
        </w:tc>
        <w:tc>
          <w:tcPr>
            <w:tcW w:w="7607" w:type="dxa"/>
            <w:vAlign w:val="center"/>
          </w:tcPr>
          <w:p w14:paraId="36A8A189" w14:textId="088C2998" w:rsidR="00385ABB" w:rsidRPr="00614DDA" w:rsidRDefault="005F67E4" w:rsidP="000749C6">
            <w:pPr>
              <w:rPr>
                <w:rFonts w:eastAsia="Times New Roman"/>
                <w:lang w:eastAsia="pt-BR"/>
              </w:rPr>
            </w:pPr>
            <w:r>
              <w:rPr>
                <w:rFonts w:eastAsia="Times New Roman"/>
                <w:lang w:eastAsia="pt-BR"/>
              </w:rPr>
              <w:t>R$</w:t>
            </w:r>
            <w:r w:rsidR="003E49CA">
              <w:rPr>
                <w:rFonts w:eastAsia="Times New Roman"/>
                <w:lang w:eastAsia="pt-BR"/>
              </w:rPr>
              <w:t xml:space="preserve"> </w:t>
            </w:r>
            <w:r w:rsidR="008C420D">
              <w:rPr>
                <w:rFonts w:eastAsia="Times New Roman"/>
                <w:lang w:eastAsia="pt-BR"/>
              </w:rPr>
              <w:t>52.793.319,84</w:t>
            </w:r>
          </w:p>
        </w:tc>
      </w:tr>
    </w:tbl>
    <w:p w14:paraId="4ECC749C" w14:textId="77777777" w:rsidR="00534CC6" w:rsidRDefault="00534CC6" w:rsidP="007F0CE9">
      <w:pPr>
        <w:spacing w:line="360" w:lineRule="auto"/>
        <w:ind w:right="118"/>
        <w:jc w:val="both"/>
        <w:rPr>
          <w:bCs/>
        </w:rPr>
      </w:pPr>
    </w:p>
    <w:p w14:paraId="531E310A" w14:textId="77777777" w:rsidR="00BE0B5B" w:rsidRDefault="00BE0B5B" w:rsidP="00D038C2">
      <w:pPr>
        <w:ind w:firstLine="567"/>
        <w:rPr>
          <w:b/>
          <w:bCs/>
        </w:rPr>
      </w:pPr>
    </w:p>
    <w:p w14:paraId="2ACBF462" w14:textId="77777777" w:rsidR="00BE0B5B" w:rsidRDefault="00BE0B5B" w:rsidP="00D038C2">
      <w:pPr>
        <w:ind w:firstLine="567"/>
        <w:rPr>
          <w:b/>
          <w:bCs/>
        </w:rPr>
      </w:pPr>
    </w:p>
    <w:p w14:paraId="413A1690" w14:textId="77777777" w:rsidR="00BE0B5B" w:rsidRDefault="00BE0B5B" w:rsidP="00D038C2">
      <w:pPr>
        <w:ind w:firstLine="567"/>
        <w:rPr>
          <w:b/>
          <w:bCs/>
        </w:rPr>
      </w:pPr>
    </w:p>
    <w:p w14:paraId="15716977" w14:textId="77777777" w:rsidR="00BE0B5B" w:rsidRDefault="00BE0B5B" w:rsidP="00D038C2">
      <w:pPr>
        <w:ind w:firstLine="567"/>
        <w:rPr>
          <w:b/>
          <w:bCs/>
        </w:rPr>
      </w:pPr>
    </w:p>
    <w:p w14:paraId="64FFCA6C" w14:textId="77777777" w:rsidR="00BE0B5B" w:rsidRDefault="00BE0B5B" w:rsidP="00D038C2">
      <w:pPr>
        <w:ind w:firstLine="567"/>
        <w:rPr>
          <w:b/>
          <w:bCs/>
        </w:rPr>
      </w:pPr>
    </w:p>
    <w:p w14:paraId="24980823" w14:textId="77777777" w:rsidR="00BE0B5B" w:rsidRDefault="00BE0B5B" w:rsidP="00D038C2">
      <w:pPr>
        <w:ind w:firstLine="567"/>
        <w:rPr>
          <w:b/>
          <w:bCs/>
        </w:rPr>
      </w:pPr>
    </w:p>
    <w:p w14:paraId="14A258AB" w14:textId="440590FD"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14:paraId="3330635A" w14:textId="77777777" w:rsidR="00D038C2" w:rsidRDefault="00D038C2" w:rsidP="00D038C2">
      <w:pPr>
        <w:ind w:firstLine="567"/>
        <w:rPr>
          <w:b/>
          <w:bCs/>
        </w:rPr>
      </w:pPr>
    </w:p>
    <w:p w14:paraId="404B1ABA" w14:textId="6762B7E5" w:rsidR="00FD4939" w:rsidRDefault="001F6D09" w:rsidP="008C420D">
      <w:pPr>
        <w:ind w:firstLine="567"/>
        <w:rPr>
          <w:b/>
          <w:bCs/>
        </w:rPr>
      </w:pPr>
      <w:r>
        <w:rPr>
          <w:b/>
          <w:bCs/>
        </w:rPr>
        <w:t xml:space="preserve">SE JUSTIFICA A PRESENTE PROPOSITURA </w:t>
      </w:r>
      <w:r w:rsidR="005A6D48">
        <w:rPr>
          <w:b/>
          <w:bCs/>
        </w:rPr>
        <w:t xml:space="preserve">SE </w:t>
      </w:r>
      <w:r w:rsidR="008C420D">
        <w:rPr>
          <w:b/>
          <w:bCs/>
        </w:rPr>
        <w:t>JUJSTIFICA PELA REALIZAÇÃO DE EVENTO</w:t>
      </w:r>
      <w:r w:rsidR="005D0D4F">
        <w:rPr>
          <w:b/>
          <w:bCs/>
        </w:rPr>
        <w:t xml:space="preserve"> RELIGIOSO TRADICIONAL DESTA MUNICIPALIDADE</w:t>
      </w:r>
      <w:r w:rsidR="008C420D">
        <w:rPr>
          <w:b/>
          <w:bCs/>
        </w:rPr>
        <w:t xml:space="preserve">. </w:t>
      </w:r>
    </w:p>
    <w:p w14:paraId="5884216F" w14:textId="77777777" w:rsidR="00FD4939" w:rsidRDefault="00FD4939" w:rsidP="00B649AB">
      <w:pPr>
        <w:rPr>
          <w:b/>
          <w:bCs/>
        </w:rPr>
      </w:pPr>
    </w:p>
    <w:p w14:paraId="25F74595" w14:textId="77777777" w:rsidR="00D038C2" w:rsidRDefault="00D038C2" w:rsidP="00B649AB">
      <w:pPr>
        <w:rPr>
          <w:b/>
          <w:bCs/>
        </w:rPr>
      </w:pPr>
    </w:p>
    <w:p w14:paraId="164A0C47" w14:textId="00275DFC" w:rsidR="00534CC6" w:rsidRDefault="00A639BF" w:rsidP="46F779A6">
      <w:pPr>
        <w:spacing w:line="276" w:lineRule="auto"/>
        <w:ind w:left="567"/>
        <w:jc w:val="center"/>
      </w:pPr>
      <w:r>
        <w:t xml:space="preserve">Sala das </w:t>
      </w:r>
      <w:proofErr w:type="gramStart"/>
      <w:r>
        <w:t xml:space="preserve">Sessões, </w:t>
      </w:r>
      <w:r w:rsidR="00534CC6">
        <w:t xml:space="preserve"> de</w:t>
      </w:r>
      <w:proofErr w:type="gramEnd"/>
      <w:r w:rsidR="00534CC6">
        <w:t xml:space="preserve"> </w:t>
      </w:r>
      <w:r w:rsidR="00216D7F">
        <w:t>novembro</w:t>
      </w:r>
      <w:r>
        <w:t xml:space="preserve"> de 202</w:t>
      </w:r>
      <w:r w:rsidR="00216D7F">
        <w:t>5</w:t>
      </w:r>
    </w:p>
    <w:p w14:paraId="614CD678" w14:textId="77777777" w:rsidR="00BE0B5B" w:rsidRPr="00C01C3B" w:rsidRDefault="00BE0B5B" w:rsidP="46F779A6">
      <w:pPr>
        <w:spacing w:line="276" w:lineRule="auto"/>
        <w:ind w:left="567"/>
        <w:jc w:val="center"/>
        <w:rPr>
          <w:rFonts w:eastAsia="Arial Unicode MS"/>
          <w:b/>
          <w:bCs/>
        </w:rPr>
      </w:pPr>
    </w:p>
    <w:p w14:paraId="639CEC82" w14:textId="77777777" w:rsidR="00ED26B3" w:rsidRDefault="00ED26B3" w:rsidP="46F779A6">
      <w:pPr>
        <w:spacing w:line="276" w:lineRule="auto"/>
        <w:ind w:left="567"/>
        <w:jc w:val="center"/>
        <w:rPr>
          <w:b/>
          <w:bCs/>
        </w:rPr>
      </w:pPr>
    </w:p>
    <w:p w14:paraId="67C38080" w14:textId="77777777" w:rsidR="00ED26B3" w:rsidRDefault="00ED26B3" w:rsidP="46F779A6">
      <w:pPr>
        <w:spacing w:line="276" w:lineRule="auto"/>
        <w:ind w:left="567"/>
        <w:jc w:val="center"/>
        <w:rPr>
          <w:b/>
          <w:bCs/>
        </w:rPr>
      </w:pPr>
    </w:p>
    <w:p w14:paraId="0730E928" w14:textId="77777777" w:rsidR="00ED26B3" w:rsidRDefault="00ED26B3" w:rsidP="46F779A6">
      <w:pPr>
        <w:spacing w:line="276" w:lineRule="auto"/>
        <w:ind w:left="567"/>
        <w:jc w:val="center"/>
        <w:rPr>
          <w:b/>
          <w:bCs/>
        </w:rPr>
      </w:pPr>
    </w:p>
    <w:p w14:paraId="298CACEF" w14:textId="52259779" w:rsidR="00534CC6" w:rsidRDefault="00244178" w:rsidP="46F779A6">
      <w:pPr>
        <w:spacing w:line="276" w:lineRule="auto"/>
        <w:ind w:left="567"/>
        <w:jc w:val="center"/>
        <w:rPr>
          <w:b/>
          <w:bCs/>
        </w:rPr>
      </w:pPr>
      <w:r w:rsidRPr="46F779A6">
        <w:rPr>
          <w:b/>
          <w:bCs/>
        </w:rPr>
        <w:t>VEREADOR</w:t>
      </w:r>
    </w:p>
    <w:p w14:paraId="65A531D0" w14:textId="2B51D9A5" w:rsidR="00ED26B3" w:rsidRPr="00C01C3B" w:rsidRDefault="00ED26B3" w:rsidP="46F779A6">
      <w:pPr>
        <w:spacing w:line="276" w:lineRule="auto"/>
        <w:ind w:left="567"/>
        <w:jc w:val="center"/>
        <w:rPr>
          <w:rFonts w:eastAsia="Arial Unicode MS"/>
          <w:b/>
          <w:bCs/>
        </w:rPr>
      </w:pPr>
      <w:r>
        <w:rPr>
          <w:b/>
          <w:bCs/>
        </w:rPr>
        <w:t>ANDERSON PIPICO</w:t>
      </w:r>
    </w:p>
    <w:sectPr w:rsidR="00ED26B3" w:rsidRPr="00C01C3B" w:rsidSect="00B649AB">
      <w:headerReference w:type="default" r:id="rId6"/>
      <w:footerReference w:type="default" r:id="rId7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95A05" w14:textId="77777777" w:rsidR="0001230B" w:rsidRDefault="0001230B">
      <w:r>
        <w:separator/>
      </w:r>
    </w:p>
  </w:endnote>
  <w:endnote w:type="continuationSeparator" w:id="0">
    <w:p w14:paraId="67B7EEE7" w14:textId="77777777" w:rsidR="0001230B" w:rsidRDefault="00012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8735F" w14:textId="77777777" w:rsidR="00F322A5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14:paraId="087ECC92" w14:textId="77777777" w:rsidR="00F322A5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14:paraId="037AB457" w14:textId="77777777" w:rsidR="00F322A5" w:rsidRDefault="00F322A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C72F2" w14:textId="77777777" w:rsidR="0001230B" w:rsidRDefault="0001230B">
      <w:r>
        <w:separator/>
      </w:r>
    </w:p>
  </w:footnote>
  <w:footnote w:type="continuationSeparator" w:id="0">
    <w:p w14:paraId="70033AA5" w14:textId="77777777" w:rsidR="0001230B" w:rsidRDefault="00012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A5701" w14:textId="77777777" w:rsidR="00F322A5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 wp14:anchorId="1679C886" wp14:editId="590E6E48">
          <wp:extent cx="476250" cy="590550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28B4FA" w14:textId="77777777" w:rsidR="00F322A5" w:rsidRPr="00712F72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>
      <w:rPr>
        <w:rFonts w:eastAsia="Times New Roman"/>
        <w:b/>
        <w:bCs/>
        <w:sz w:val="28"/>
        <w:szCs w:val="28"/>
      </w:rPr>
      <w:t>Câmara Municipal de Niterói</w:t>
    </w:r>
  </w:p>
  <w:p w14:paraId="58B3BF13" w14:textId="26A4CE5D" w:rsidR="00F322A5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</w:t>
    </w:r>
    <w:r w:rsidR="00DA7C24">
      <w:rPr>
        <w:rFonts w:eastAsia="Times New Roman"/>
        <w:b/>
        <w:bCs/>
        <w:sz w:val="28"/>
        <w:szCs w:val="28"/>
      </w:rPr>
      <w:t xml:space="preserve"> do Vereador Anderson Pipico</w:t>
    </w:r>
  </w:p>
  <w:p w14:paraId="02B6173E" w14:textId="77777777" w:rsidR="00F322A5" w:rsidRDefault="00F322A5">
    <w:pPr>
      <w:pStyle w:val="Cabealho"/>
    </w:pPr>
  </w:p>
  <w:p w14:paraId="1EA6691C" w14:textId="77777777" w:rsidR="00F322A5" w:rsidRDefault="00F322A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CC6"/>
    <w:rsid w:val="0001230B"/>
    <w:rsid w:val="000710BB"/>
    <w:rsid w:val="000749C6"/>
    <w:rsid w:val="00091E21"/>
    <w:rsid w:val="001115D5"/>
    <w:rsid w:val="00145649"/>
    <w:rsid w:val="00155B74"/>
    <w:rsid w:val="00155CD9"/>
    <w:rsid w:val="001659F8"/>
    <w:rsid w:val="00175EAB"/>
    <w:rsid w:val="0019701C"/>
    <w:rsid w:val="001A65F8"/>
    <w:rsid w:val="001C329D"/>
    <w:rsid w:val="001E43B4"/>
    <w:rsid w:val="001F5AFD"/>
    <w:rsid w:val="001F6D09"/>
    <w:rsid w:val="002018C3"/>
    <w:rsid w:val="00216D7F"/>
    <w:rsid w:val="00225500"/>
    <w:rsid w:val="00240034"/>
    <w:rsid w:val="00244178"/>
    <w:rsid w:val="002640C2"/>
    <w:rsid w:val="00265BC3"/>
    <w:rsid w:val="002674C4"/>
    <w:rsid w:val="00273DE8"/>
    <w:rsid w:val="002C43CC"/>
    <w:rsid w:val="002D1229"/>
    <w:rsid w:val="002E1FF3"/>
    <w:rsid w:val="002E58AE"/>
    <w:rsid w:val="002F3D2D"/>
    <w:rsid w:val="003106FE"/>
    <w:rsid w:val="0032068C"/>
    <w:rsid w:val="00340DA7"/>
    <w:rsid w:val="0035031D"/>
    <w:rsid w:val="00354D25"/>
    <w:rsid w:val="00385ABB"/>
    <w:rsid w:val="003E16DA"/>
    <w:rsid w:val="003E49CA"/>
    <w:rsid w:val="0043645A"/>
    <w:rsid w:val="004456B7"/>
    <w:rsid w:val="004466E1"/>
    <w:rsid w:val="00451B96"/>
    <w:rsid w:val="004948C9"/>
    <w:rsid w:val="004A012F"/>
    <w:rsid w:val="005130A3"/>
    <w:rsid w:val="00525762"/>
    <w:rsid w:val="00534CC6"/>
    <w:rsid w:val="00540C3D"/>
    <w:rsid w:val="0056096F"/>
    <w:rsid w:val="005A6D48"/>
    <w:rsid w:val="005C58F2"/>
    <w:rsid w:val="005D0D4F"/>
    <w:rsid w:val="005F67E4"/>
    <w:rsid w:val="00612EDB"/>
    <w:rsid w:val="00614DDA"/>
    <w:rsid w:val="00632FCB"/>
    <w:rsid w:val="006369A1"/>
    <w:rsid w:val="00670171"/>
    <w:rsid w:val="006D49B8"/>
    <w:rsid w:val="006E0068"/>
    <w:rsid w:val="006F4BCA"/>
    <w:rsid w:val="007073F5"/>
    <w:rsid w:val="00724B6D"/>
    <w:rsid w:val="00753517"/>
    <w:rsid w:val="007753B9"/>
    <w:rsid w:val="007B4612"/>
    <w:rsid w:val="007C6270"/>
    <w:rsid w:val="007D7CAC"/>
    <w:rsid w:val="007E530A"/>
    <w:rsid w:val="007F0CE9"/>
    <w:rsid w:val="00821091"/>
    <w:rsid w:val="00831718"/>
    <w:rsid w:val="00834BE8"/>
    <w:rsid w:val="00836422"/>
    <w:rsid w:val="00843B39"/>
    <w:rsid w:val="008B3DFA"/>
    <w:rsid w:val="008C420D"/>
    <w:rsid w:val="008E533F"/>
    <w:rsid w:val="009132AA"/>
    <w:rsid w:val="00925572"/>
    <w:rsid w:val="0093193E"/>
    <w:rsid w:val="00990BE5"/>
    <w:rsid w:val="009A2110"/>
    <w:rsid w:val="009B36A4"/>
    <w:rsid w:val="00A15A07"/>
    <w:rsid w:val="00A639BF"/>
    <w:rsid w:val="00A86883"/>
    <w:rsid w:val="00A87323"/>
    <w:rsid w:val="00B07642"/>
    <w:rsid w:val="00B649AB"/>
    <w:rsid w:val="00B7014B"/>
    <w:rsid w:val="00B92225"/>
    <w:rsid w:val="00BD6CD0"/>
    <w:rsid w:val="00BE0B5B"/>
    <w:rsid w:val="00BE585C"/>
    <w:rsid w:val="00C176F8"/>
    <w:rsid w:val="00C2561F"/>
    <w:rsid w:val="00C40280"/>
    <w:rsid w:val="00C5643E"/>
    <w:rsid w:val="00CA13E6"/>
    <w:rsid w:val="00CB3F19"/>
    <w:rsid w:val="00D038C2"/>
    <w:rsid w:val="00D322D9"/>
    <w:rsid w:val="00D75ED8"/>
    <w:rsid w:val="00D877BC"/>
    <w:rsid w:val="00D96440"/>
    <w:rsid w:val="00DA6F4A"/>
    <w:rsid w:val="00DA7C24"/>
    <w:rsid w:val="00DC3D66"/>
    <w:rsid w:val="00DF3F2E"/>
    <w:rsid w:val="00E015A0"/>
    <w:rsid w:val="00E3521B"/>
    <w:rsid w:val="00E7644C"/>
    <w:rsid w:val="00EC7BC0"/>
    <w:rsid w:val="00ED26B3"/>
    <w:rsid w:val="00EE0EDB"/>
    <w:rsid w:val="00EE418B"/>
    <w:rsid w:val="00EE7C50"/>
    <w:rsid w:val="00F05C69"/>
    <w:rsid w:val="00F322A5"/>
    <w:rsid w:val="00F839B9"/>
    <w:rsid w:val="00F96B67"/>
    <w:rsid w:val="00FC1958"/>
    <w:rsid w:val="00FD4939"/>
    <w:rsid w:val="00FF70C7"/>
    <w:rsid w:val="3D0E7380"/>
    <w:rsid w:val="3D2363F0"/>
    <w:rsid w:val="403A4BD8"/>
    <w:rsid w:val="46F779A6"/>
    <w:rsid w:val="5C1BEFA0"/>
    <w:rsid w:val="5D84CC7A"/>
    <w:rsid w:val="632AEAAD"/>
    <w:rsid w:val="673DFEF9"/>
    <w:rsid w:val="6A13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FCD04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table" w:styleId="Tabelacomgrade">
    <w:name w:val="Table Grid"/>
    <w:basedOn w:val="Tabelanormal"/>
    <w:uiPriority w:val="39"/>
    <w:rsid w:val="00074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Vereador Pipico</cp:lastModifiedBy>
  <cp:revision>2</cp:revision>
  <cp:lastPrinted>2025-12-01T20:34:00Z</cp:lastPrinted>
  <dcterms:created xsi:type="dcterms:W3CDTF">2025-12-01T21:44:00Z</dcterms:created>
  <dcterms:modified xsi:type="dcterms:W3CDTF">2025-12-01T21:44:00Z</dcterms:modified>
</cp:coreProperties>
</file>