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71491D13" w:rsidR="00495FAD" w:rsidRDefault="00000000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A ADEQUAÇÃO DA CALÇADA, DE FORMA A ATENDER À NORMA ABNT NBR 9050/2020 DE ACESSIBILIDADE </w:t>
      </w:r>
      <w:r w:rsidR="00DE12A0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631748" w:rsidRPr="00631748">
        <w:rPr>
          <w:rFonts w:ascii="Times New Roman" w:eastAsia="Times New Roman" w:hAnsi="Times New Roman" w:cs="Times New Roman"/>
          <w:b/>
          <w:sz w:val="24"/>
          <w:szCs w:val="24"/>
        </w:rPr>
        <w:t>ESTRADA VIÇOSO JARDIM, S/N⁰, EM FRENTE AO N⁰ 102 - CUBANGO</w:t>
      </w:r>
      <w:r w:rsidR="005A3881" w:rsidRPr="005A3881">
        <w:rPr>
          <w:rFonts w:ascii="Times New Roman" w:eastAsia="Times New Roman" w:hAnsi="Times New Roman" w:cs="Times New Roman"/>
          <w:b/>
          <w:sz w:val="24"/>
          <w:szCs w:val="24"/>
        </w:rPr>
        <w:t>, NITERÓI - RJ, 24140-169</w:t>
      </w:r>
      <w:r w:rsidR="005A388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5EC6C964" w:rsidR="00495FAD" w:rsidRPr="009B1C1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sugere ao executivo, por meio do órgão competente, a reforma e adequação da calçada de forma a atender à norma ABNT NBR 9050/2020 de </w:t>
      </w:r>
      <w:r w:rsidR="00631748">
        <w:rPr>
          <w:rFonts w:ascii="Times New Roman" w:eastAsia="Times New Roman" w:hAnsi="Times New Roman" w:cs="Times New Roman"/>
          <w:sz w:val="24"/>
          <w:szCs w:val="24"/>
        </w:rPr>
        <w:t>acessibilidade</w:t>
      </w:r>
      <w:r w:rsidR="00631748" w:rsidRPr="009B1C1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</w:t>
      </w:r>
      <w:r w:rsidR="00631748" w:rsidRPr="009B1C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1748" w:rsidRPr="00631748">
        <w:rPr>
          <w:rFonts w:ascii="Times New Roman" w:eastAsia="Times New Roman" w:hAnsi="Times New Roman" w:cs="Times New Roman"/>
          <w:sz w:val="24"/>
          <w:szCs w:val="24"/>
        </w:rPr>
        <w:t>Estrada Viçoso Jardim, s/n</w:t>
      </w:r>
      <w:proofErr w:type="gramStart"/>
      <w:r w:rsidR="00631748" w:rsidRPr="00631748">
        <w:rPr>
          <w:rFonts w:ascii="Times New Roman" w:eastAsia="Times New Roman" w:hAnsi="Times New Roman" w:cs="Times New Roman"/>
          <w:sz w:val="24"/>
          <w:szCs w:val="24"/>
        </w:rPr>
        <w:t>⁰ ,</w:t>
      </w:r>
      <w:proofErr w:type="gramEnd"/>
      <w:r w:rsidR="00631748" w:rsidRPr="00631748">
        <w:rPr>
          <w:rFonts w:ascii="Times New Roman" w:eastAsia="Times New Roman" w:hAnsi="Times New Roman" w:cs="Times New Roman"/>
          <w:sz w:val="24"/>
          <w:szCs w:val="24"/>
        </w:rPr>
        <w:t xml:space="preserve"> em frente ao n⁰ 102 - Cubango</w:t>
      </w:r>
      <w:r w:rsidR="005A3881" w:rsidRPr="005A3881">
        <w:rPr>
          <w:rFonts w:ascii="Times New Roman" w:eastAsia="Times New Roman" w:hAnsi="Times New Roman" w:cs="Times New Roman"/>
          <w:sz w:val="24"/>
          <w:szCs w:val="24"/>
        </w:rPr>
        <w:t>, Niterói - RJ, 24140-169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51F1CC6A" w:rsidR="00495FAD" w:rsidRPr="009040C1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FA19E7">
        <w:rPr>
          <w:rFonts w:ascii="Times New Roman" w:eastAsia="Times New Roman" w:hAnsi="Times New Roman" w:cs="Times New Roman"/>
          <w:sz w:val="24"/>
          <w:szCs w:val="24"/>
        </w:rPr>
        <w:t>Outubro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14:paraId="5D10C21C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66F38EED" w14:textId="77777777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77777777" w:rsidR="00495FAD" w:rsidRDefault="00000000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er3l69aos8oq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>
        <w:rPr>
          <w:rFonts w:ascii="Times New Roman" w:eastAsia="Times New Roman" w:hAnsi="Times New Roman" w:cs="Times New Roman"/>
          <w:sz w:val="24"/>
          <w:szCs w:val="24"/>
        </w:rPr>
        <w:t>favorecer o tráfego de pedestres cadeirantes e carrinhos de bebê na calçada em questão.</w:t>
      </w:r>
    </w:p>
    <w:p w14:paraId="70406B58" w14:textId="77777777" w:rsidR="005A3881" w:rsidRDefault="005A3881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6640D3" w14:textId="659B3659" w:rsidR="00902C2B" w:rsidRDefault="00AC12FB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 w:rsidR="0063174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DA869B7" wp14:editId="7F0D78AB">
            <wp:extent cx="1692891" cy="1269637"/>
            <wp:effectExtent l="1905" t="0" r="5080" b="5080"/>
            <wp:docPr id="1871433261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433261" name="Imagem 187143326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14968" cy="128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1748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3174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42BDB4A" wp14:editId="0E80D238">
            <wp:extent cx="1694082" cy="1270528"/>
            <wp:effectExtent l="2223" t="0" r="4127" b="4128"/>
            <wp:docPr id="1660890360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890360" name="Imagem 16608903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00366" cy="127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C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FD772" w14:textId="77777777" w:rsidR="00E41F04" w:rsidRDefault="00E41F04">
      <w:pPr>
        <w:spacing w:after="0" w:line="240" w:lineRule="auto"/>
      </w:pPr>
      <w:r>
        <w:separator/>
      </w:r>
    </w:p>
  </w:endnote>
  <w:endnote w:type="continuationSeparator" w:id="0">
    <w:p w14:paraId="60CEFF82" w14:textId="77777777" w:rsidR="00E41F04" w:rsidRDefault="00E41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70203B0-B04F-482B-9645-71F304B8012B}"/>
    <w:embedBold r:id="rId2" w:fontKey="{E36BD5F5-7C9E-4C14-AC6D-2E3A5B3974F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D670F9B-E0D2-4FC6-854B-145939894B76}"/>
    <w:embedBold r:id="rId4" w:fontKey="{6A442DEF-C5F0-4D6C-8408-F6CA437BFE8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F111882D-2839-45EC-A711-F60451CEC42C}"/>
    <w:embedItalic r:id="rId6" w:fontKey="{C680814B-BC3D-4811-A594-39EE3E3A82D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476D0C23-FF6E-45FA-B87C-536EE816FE42}"/>
  </w:font>
  <w:font w:name="Quattrocento Sans">
    <w:altName w:val="Segoe Print"/>
    <w:charset w:val="00"/>
    <w:family w:val="swiss"/>
    <w:pitch w:val="variable"/>
    <w:sig w:usb0="800000BF" w:usb1="4000005B" w:usb2="00000000" w:usb3="00000000" w:csb0="00000001" w:csb1="00000000"/>
    <w:embedRegular r:id="rId8" w:fontKey="{2937CC1C-7E8A-4047-BB33-23FF60E4FB1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9088593-A553-4430-9298-9FC8E9AFFE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C97F4" w14:textId="77777777" w:rsidR="00E41F04" w:rsidRDefault="00E41F04">
      <w:pPr>
        <w:spacing w:after="0" w:line="240" w:lineRule="auto"/>
      </w:pPr>
      <w:r>
        <w:separator/>
      </w:r>
    </w:p>
  </w:footnote>
  <w:footnote w:type="continuationSeparator" w:id="0">
    <w:p w14:paraId="1288B4CB" w14:textId="77777777" w:rsidR="00E41F04" w:rsidRDefault="00E41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132BA"/>
    <w:rsid w:val="000A71BB"/>
    <w:rsid w:val="00112673"/>
    <w:rsid w:val="001B1C57"/>
    <w:rsid w:val="00223AF5"/>
    <w:rsid w:val="00245E69"/>
    <w:rsid w:val="002A5196"/>
    <w:rsid w:val="003B4031"/>
    <w:rsid w:val="004542AF"/>
    <w:rsid w:val="00495FAD"/>
    <w:rsid w:val="005A2613"/>
    <w:rsid w:val="005A3881"/>
    <w:rsid w:val="00607B03"/>
    <w:rsid w:val="00631748"/>
    <w:rsid w:val="006359CE"/>
    <w:rsid w:val="00646D54"/>
    <w:rsid w:val="006D7386"/>
    <w:rsid w:val="007F1263"/>
    <w:rsid w:val="00822EC3"/>
    <w:rsid w:val="0085646E"/>
    <w:rsid w:val="00875367"/>
    <w:rsid w:val="00902C2B"/>
    <w:rsid w:val="009040C1"/>
    <w:rsid w:val="00952FF5"/>
    <w:rsid w:val="009B1C16"/>
    <w:rsid w:val="009D6EB8"/>
    <w:rsid w:val="00A4628E"/>
    <w:rsid w:val="00A82192"/>
    <w:rsid w:val="00AB7D21"/>
    <w:rsid w:val="00AC12FB"/>
    <w:rsid w:val="00BF5EC7"/>
    <w:rsid w:val="00C76ABE"/>
    <w:rsid w:val="00C82E52"/>
    <w:rsid w:val="00D67845"/>
    <w:rsid w:val="00DE12A0"/>
    <w:rsid w:val="00E12842"/>
    <w:rsid w:val="00E41F04"/>
    <w:rsid w:val="00E710D3"/>
    <w:rsid w:val="00EC5157"/>
    <w:rsid w:val="00ED1C22"/>
    <w:rsid w:val="00F05593"/>
    <w:rsid w:val="00F07125"/>
    <w:rsid w:val="00F43FD1"/>
    <w:rsid w:val="00F8346E"/>
    <w:rsid w:val="00FA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Poliana Lopes</cp:lastModifiedBy>
  <cp:revision>2</cp:revision>
  <cp:lastPrinted>2025-10-20T18:25:00Z</cp:lastPrinted>
  <dcterms:created xsi:type="dcterms:W3CDTF">2025-10-20T18:48:00Z</dcterms:created>
  <dcterms:modified xsi:type="dcterms:W3CDTF">2025-10-20T18:48:00Z</dcterms:modified>
</cp:coreProperties>
</file>