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BC033" w14:textId="77777777" w:rsidR="00495FAD" w:rsidRDefault="00495FAD" w:rsidP="00D8352D">
      <w:pPr>
        <w:tabs>
          <w:tab w:val="left" w:pos="0"/>
          <w:tab w:val="left" w:pos="4536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0" w:name="_Hlk209604357"/>
      <w:bookmarkEnd w:id="0"/>
    </w:p>
    <w:p w14:paraId="3D1942A3" w14:textId="77777777" w:rsidR="00495FAD" w:rsidRDefault="0000000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14:paraId="0D1E4674" w14:textId="28A249F3" w:rsidR="00495FAD" w:rsidRDefault="00495FAD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14:paraId="5D817E72" w14:textId="221605EC" w:rsidR="00495FAD" w:rsidRDefault="00000000">
      <w:pPr>
        <w:spacing w:after="0" w:line="360" w:lineRule="auto"/>
        <w:ind w:left="4535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14:paraId="4BDCBEFE" w14:textId="7A6BD185" w:rsidR="00495FAD" w:rsidRDefault="00000000" w:rsidP="009C4591">
      <w:pPr>
        <w:tabs>
          <w:tab w:val="left" w:pos="4536"/>
        </w:tabs>
        <w:ind w:left="4536" w:hanging="1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POR MEIO DO ÓRGÃO</w:t>
      </w:r>
      <w:r w:rsidR="00764C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COMPETENTE, </w:t>
      </w:r>
      <w:r w:rsidR="005F7689">
        <w:rPr>
          <w:rFonts w:ascii="Times New Roman" w:eastAsia="Times New Roman" w:hAnsi="Times New Roman" w:cs="Times New Roman"/>
          <w:b/>
          <w:sz w:val="24"/>
          <w:szCs w:val="24"/>
        </w:rPr>
        <w:t>RETIRADA DE VEGETAÇ</w:t>
      </w:r>
      <w:r w:rsidR="005F7689">
        <w:rPr>
          <w:rFonts w:ascii="Times New Roman" w:eastAsia="Times New Roman" w:hAnsi="Times New Roman" w:cs="Times New Roman"/>
          <w:b/>
          <w:sz w:val="24"/>
          <w:szCs w:val="24"/>
        </w:rPr>
        <w:t>ÃO</w:t>
      </w:r>
      <w:r w:rsidR="005F7689">
        <w:rPr>
          <w:rFonts w:ascii="Times New Roman" w:eastAsia="Times New Roman" w:hAnsi="Times New Roman" w:cs="Times New Roman"/>
          <w:b/>
          <w:sz w:val="24"/>
          <w:szCs w:val="24"/>
        </w:rPr>
        <w:t xml:space="preserve"> E</w:t>
      </w:r>
      <w:r w:rsidR="00880C7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222D7">
        <w:rPr>
          <w:rFonts w:ascii="Times New Roman" w:eastAsia="Times New Roman" w:hAnsi="Times New Roman" w:cs="Times New Roman"/>
          <w:b/>
          <w:sz w:val="24"/>
          <w:szCs w:val="24"/>
        </w:rPr>
        <w:t>ADEQUA</w:t>
      </w:r>
      <w:r w:rsidR="005F7689">
        <w:rPr>
          <w:rFonts w:ascii="Times New Roman" w:eastAsia="Times New Roman" w:hAnsi="Times New Roman" w:cs="Times New Roman"/>
          <w:b/>
          <w:sz w:val="24"/>
          <w:szCs w:val="24"/>
        </w:rPr>
        <w:t>ÇÃO</w:t>
      </w:r>
      <w:r w:rsidR="00F222D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7689">
        <w:rPr>
          <w:rFonts w:ascii="Times New Roman" w:eastAsia="Times New Roman" w:hAnsi="Times New Roman" w:cs="Times New Roman"/>
          <w:b/>
          <w:sz w:val="24"/>
          <w:szCs w:val="24"/>
        </w:rPr>
        <w:t xml:space="preserve">DA CALÇADA </w:t>
      </w:r>
      <w:r w:rsidR="00F222D7" w:rsidRPr="00AC337C">
        <w:rPr>
          <w:rFonts w:ascii="Times New Roman" w:hAnsi="Times New Roman" w:cs="Times New Roman"/>
          <w:b/>
          <w:bCs/>
          <w:sz w:val="24"/>
          <w:szCs w:val="24"/>
        </w:rPr>
        <w:t>À</w:t>
      </w:r>
      <w:r w:rsidR="00F222D7">
        <w:rPr>
          <w:rFonts w:ascii="Times New Roman" w:eastAsia="Times New Roman" w:hAnsi="Times New Roman" w:cs="Times New Roman"/>
          <w:b/>
          <w:sz w:val="24"/>
          <w:szCs w:val="24"/>
        </w:rPr>
        <w:t xml:space="preserve"> NORMA ABNT 9050 DE ACESSIBILIDADE NA </w:t>
      </w:r>
      <w:r w:rsidR="005F7689">
        <w:rPr>
          <w:rFonts w:ascii="Times New Roman" w:eastAsia="Times New Roman" w:hAnsi="Times New Roman" w:cs="Times New Roman"/>
          <w:b/>
          <w:sz w:val="24"/>
          <w:szCs w:val="24"/>
        </w:rPr>
        <w:t>TRAVESSA JOSÉ DE ALENCAR,</w:t>
      </w:r>
      <w:r w:rsidR="004575B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51B39" w:rsidRPr="00142875">
        <w:rPr>
          <w:rFonts w:ascii="Times New Roman" w:hAnsi="Times New Roman" w:cs="Times New Roman"/>
          <w:b/>
          <w:bCs/>
          <w:sz w:val="24"/>
          <w:szCs w:val="24"/>
        </w:rPr>
        <w:t>Nº</w:t>
      </w:r>
      <w:r w:rsidR="003601E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F7689">
        <w:rPr>
          <w:rFonts w:ascii="Times New Roman" w:hAnsi="Times New Roman" w:cs="Times New Roman"/>
          <w:b/>
          <w:bCs/>
          <w:sz w:val="24"/>
          <w:szCs w:val="24"/>
        </w:rPr>
        <w:t>51</w:t>
      </w:r>
      <w:r w:rsidR="00880C76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4575B2">
        <w:rPr>
          <w:rFonts w:ascii="Times New Roman" w:hAnsi="Times New Roman" w:cs="Times New Roman"/>
          <w:b/>
          <w:bCs/>
          <w:sz w:val="24"/>
          <w:szCs w:val="24"/>
        </w:rPr>
        <w:t>SANTANA</w:t>
      </w:r>
      <w:r w:rsidR="008A4CA6" w:rsidRPr="008A4CA6">
        <w:rPr>
          <w:rFonts w:ascii="Times New Roman" w:eastAsia="Times New Roman" w:hAnsi="Times New Roman" w:cs="Times New Roman"/>
          <w:b/>
          <w:sz w:val="24"/>
          <w:szCs w:val="24"/>
        </w:rPr>
        <w:t>, NITERÓI - RJ</w:t>
      </w:r>
      <w:r w:rsidR="00902C2B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E97FF78" w14:textId="77777777" w:rsidR="00495FAD" w:rsidRDefault="00495FAD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8309FB2" w14:textId="5F280A31" w:rsidR="00495FAD" w:rsidRPr="009B1C16" w:rsidRDefault="00000000" w:rsidP="00F222D7">
      <w:pPr>
        <w:pBdr>
          <w:top w:val="nil"/>
          <w:left w:val="nil"/>
          <w:bottom w:val="nil"/>
          <w:right w:val="nil"/>
          <w:between w:val="nil"/>
        </w:pBdr>
        <w:tabs>
          <w:tab w:val="left" w:pos="4536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à Mesa, na forma regimental, ouvid</w:t>
      </w:r>
      <w:r>
        <w:rPr>
          <w:rFonts w:ascii="Times New Roman" w:eastAsia="Times New Roman" w:hAnsi="Times New Roman" w:cs="Times New Roman"/>
          <w:sz w:val="24"/>
          <w:szCs w:val="24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o Douto Plenário, que seja enviado ofício ao Exmo. Prefeito</w:t>
      </w:r>
      <w:r>
        <w:rPr>
          <w:rFonts w:ascii="Times New Roman" w:eastAsia="Times New Roman" w:hAnsi="Times New Roman" w:cs="Times New Roman"/>
          <w:sz w:val="24"/>
          <w:szCs w:val="24"/>
        </w:rPr>
        <w:t>, sugere ao executivo, por meio do órg</w:t>
      </w:r>
      <w:bookmarkStart w:id="1" w:name="_Hlk209517626"/>
      <w:r>
        <w:rPr>
          <w:rFonts w:ascii="Times New Roman" w:eastAsia="Times New Roman" w:hAnsi="Times New Roman" w:cs="Times New Roman"/>
          <w:sz w:val="24"/>
          <w:szCs w:val="24"/>
        </w:rPr>
        <w:t>ão</w:t>
      </w:r>
      <w:bookmarkEnd w:id="1"/>
      <w:r>
        <w:rPr>
          <w:rFonts w:ascii="Times New Roman" w:eastAsia="Times New Roman" w:hAnsi="Times New Roman" w:cs="Times New Roman"/>
          <w:sz w:val="24"/>
          <w:szCs w:val="24"/>
        </w:rPr>
        <w:t xml:space="preserve"> competente, </w:t>
      </w:r>
      <w:r w:rsidR="005F7689">
        <w:rPr>
          <w:rFonts w:ascii="Times New Roman" w:eastAsia="Times New Roman" w:hAnsi="Times New Roman" w:cs="Times New Roman"/>
          <w:sz w:val="24"/>
          <w:szCs w:val="24"/>
        </w:rPr>
        <w:t xml:space="preserve">retirada de vegetação e adequação </w:t>
      </w:r>
      <w:r w:rsidR="00F222D7">
        <w:rPr>
          <w:rFonts w:ascii="Times New Roman" w:eastAsia="Times New Roman" w:hAnsi="Times New Roman" w:cs="Times New Roman"/>
          <w:sz w:val="24"/>
          <w:szCs w:val="24"/>
        </w:rPr>
        <w:t>d</w:t>
      </w:r>
      <w:r w:rsidR="005F7689">
        <w:rPr>
          <w:rFonts w:ascii="Times New Roman" w:eastAsia="Times New Roman" w:hAnsi="Times New Roman" w:cs="Times New Roman"/>
          <w:sz w:val="24"/>
          <w:szCs w:val="24"/>
        </w:rPr>
        <w:t>a</w:t>
      </w:r>
      <w:r w:rsidR="00F222D7">
        <w:rPr>
          <w:rFonts w:ascii="Times New Roman" w:eastAsia="Times New Roman" w:hAnsi="Times New Roman" w:cs="Times New Roman"/>
          <w:sz w:val="24"/>
          <w:szCs w:val="24"/>
        </w:rPr>
        <w:t xml:space="preserve"> calçada</w:t>
      </w:r>
      <w:r w:rsidR="00ED622A">
        <w:rPr>
          <w:rFonts w:ascii="Times New Roman" w:eastAsia="Times New Roman" w:hAnsi="Times New Roman" w:cs="Times New Roman"/>
          <w:sz w:val="24"/>
          <w:szCs w:val="24"/>
        </w:rPr>
        <w:t xml:space="preserve"> danificada</w:t>
      </w:r>
      <w:r w:rsidR="005F76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222D7" w:rsidRPr="00AC337C">
        <w:rPr>
          <w:rFonts w:ascii="Times New Roman" w:hAnsi="Times New Roman" w:cs="Times New Roman"/>
          <w:sz w:val="24"/>
          <w:szCs w:val="24"/>
        </w:rPr>
        <w:t>à</w:t>
      </w:r>
      <w:r w:rsidR="00F222D7">
        <w:rPr>
          <w:rFonts w:ascii="Times New Roman" w:eastAsia="Times New Roman" w:hAnsi="Times New Roman" w:cs="Times New Roman"/>
          <w:sz w:val="24"/>
          <w:szCs w:val="24"/>
        </w:rPr>
        <w:t xml:space="preserve"> norma ABNT 9050 de acessibilidade na </w:t>
      </w:r>
      <w:r w:rsidR="005F7689">
        <w:rPr>
          <w:rFonts w:ascii="Times New Roman" w:eastAsia="Times New Roman" w:hAnsi="Times New Roman" w:cs="Times New Roman"/>
          <w:sz w:val="24"/>
          <w:szCs w:val="24"/>
        </w:rPr>
        <w:t>Travessa José de Alencar n</w:t>
      </w:r>
      <w:r w:rsidR="00880C76" w:rsidRPr="00F222D7">
        <w:rPr>
          <w:rFonts w:ascii="Times New Roman" w:eastAsia="Times New Roman" w:hAnsi="Times New Roman" w:cs="Times New Roman"/>
          <w:sz w:val="24"/>
          <w:szCs w:val="24"/>
        </w:rPr>
        <w:t>⁰</w:t>
      </w:r>
      <w:r w:rsidR="00880C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7689">
        <w:rPr>
          <w:rFonts w:ascii="Times New Roman" w:eastAsia="Times New Roman" w:hAnsi="Times New Roman" w:cs="Times New Roman"/>
          <w:sz w:val="24"/>
          <w:szCs w:val="24"/>
        </w:rPr>
        <w:t>51</w:t>
      </w:r>
      <w:r w:rsidR="00880C7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575B2">
        <w:rPr>
          <w:rFonts w:ascii="Times New Roman" w:hAnsi="Times New Roman" w:cs="Times New Roman"/>
          <w:sz w:val="24"/>
          <w:szCs w:val="24"/>
        </w:rPr>
        <w:t>Santana</w:t>
      </w:r>
      <w:r w:rsidR="008A4CA6" w:rsidRPr="008A4CA6">
        <w:rPr>
          <w:rFonts w:ascii="Times New Roman" w:eastAsia="Times New Roman" w:hAnsi="Times New Roman" w:cs="Times New Roman"/>
          <w:sz w:val="24"/>
          <w:szCs w:val="24"/>
        </w:rPr>
        <w:t>, Niterói - RJ</w:t>
      </w:r>
      <w:r w:rsidRPr="009B1C16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6B484E" w14:textId="54E7197D" w:rsidR="00495FAD" w:rsidRDefault="00000000">
      <w:pPr>
        <w:spacing w:after="0"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Sala das Sessões, </w:t>
      </w:r>
      <w:r w:rsidR="00151B39">
        <w:rPr>
          <w:rFonts w:ascii="Times New Roman" w:eastAsia="Times New Roman" w:hAnsi="Times New Roman" w:cs="Times New Roman"/>
          <w:sz w:val="24"/>
          <w:szCs w:val="24"/>
        </w:rPr>
        <w:t>2</w:t>
      </w:r>
      <w:r w:rsidR="004575B2"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BC777C">
        <w:rPr>
          <w:rFonts w:ascii="Times New Roman" w:eastAsia="Times New Roman" w:hAnsi="Times New Roman" w:cs="Times New Roman"/>
          <w:sz w:val="24"/>
          <w:szCs w:val="24"/>
        </w:rPr>
        <w:t>outubro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14:paraId="1AC1AD9B" w14:textId="6EF9C0C1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132DE1E9" w14:textId="70F85AF3" w:rsidR="00495FAD" w:rsidRDefault="00495FAD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14:paraId="62406FE0" w14:textId="3B3A4968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2" w:name="_heading=h.ytx14ms9scds" w:colFirst="0" w:colLast="0"/>
      <w:bookmarkEnd w:id="2"/>
      <w:r>
        <w:rPr>
          <w:rFonts w:ascii="Times New Roman" w:eastAsia="Times New Roman" w:hAnsi="Times New Roman" w:cs="Times New Roman"/>
        </w:rPr>
        <w:t>ALLAN PINHO LYRA</w:t>
      </w:r>
    </w:p>
    <w:p w14:paraId="5D10C21C" w14:textId="2CE4917C" w:rsidR="00495FAD" w:rsidRDefault="00000000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3" w:name="_heading=h.gjdgxs" w:colFirst="0" w:colLast="0"/>
      <w:bookmarkEnd w:id="3"/>
      <w:r>
        <w:rPr>
          <w:rFonts w:ascii="Times New Roman" w:eastAsia="Times New Roman" w:hAnsi="Times New Roman" w:cs="Times New Roman"/>
        </w:rPr>
        <w:t>Vereador PL</w:t>
      </w:r>
    </w:p>
    <w:p w14:paraId="66F38EED" w14:textId="09ED44AD" w:rsidR="00495FAD" w:rsidRDefault="00000000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</w:rPr>
        <w:t xml:space="preserve">JUSTIFICATIVA: </w:t>
      </w:r>
    </w:p>
    <w:p w14:paraId="28BF0360" w14:textId="23EE0E43" w:rsidR="00495FAD" w:rsidRDefault="0000000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4" w:name="_heading=h.er3l69aos8oq" w:colFirst="0" w:colLast="0"/>
      <w:bookmarkEnd w:id="4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presente indicação tem como objetivo </w:t>
      </w:r>
      <w:r w:rsidR="00BC777C">
        <w:rPr>
          <w:rFonts w:ascii="Times New Roman" w:eastAsia="Times New Roman" w:hAnsi="Times New Roman" w:cs="Times New Roman"/>
          <w:sz w:val="24"/>
          <w:szCs w:val="24"/>
        </w:rPr>
        <w:t>viabilizar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 tráfego de pedestres</w:t>
      </w:r>
      <w:r w:rsidR="004575B2">
        <w:rPr>
          <w:rFonts w:ascii="Times New Roman" w:eastAsia="Times New Roman" w:hAnsi="Times New Roman" w:cs="Times New Roman"/>
          <w:sz w:val="24"/>
          <w:szCs w:val="24"/>
        </w:rPr>
        <w:t xml:space="preserve">, cadeirantes e carrinhos de </w:t>
      </w:r>
      <w:r w:rsidR="004575B2" w:rsidRPr="004575B2">
        <w:rPr>
          <w:sz w:val="24"/>
          <w:szCs w:val="24"/>
        </w:rPr>
        <w:t>bebê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na calçada em questão.</w:t>
      </w:r>
    </w:p>
    <w:p w14:paraId="06D47505" w14:textId="1064917E" w:rsidR="00C41291" w:rsidRDefault="005F7689" w:rsidP="00D8352D">
      <w:pPr>
        <w:pBdr>
          <w:top w:val="nil"/>
          <w:left w:val="nil"/>
          <w:bottom w:val="nil"/>
          <w:right w:val="nil"/>
          <w:between w:val="nil"/>
        </w:pBdr>
        <w:tabs>
          <w:tab w:val="left" w:pos="4395"/>
        </w:tabs>
        <w:spacing w:after="0" w:line="360" w:lineRule="auto"/>
        <w:ind w:firstLine="85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25558E91" wp14:editId="6932C7F3">
            <wp:simplePos x="0" y="0"/>
            <wp:positionH relativeFrom="column">
              <wp:posOffset>3006725</wp:posOffset>
            </wp:positionH>
            <wp:positionV relativeFrom="paragraph">
              <wp:posOffset>441325</wp:posOffset>
            </wp:positionV>
            <wp:extent cx="2574290" cy="1929765"/>
            <wp:effectExtent l="0" t="1588" r="0" b="0"/>
            <wp:wrapTight wrapText="bothSides">
              <wp:wrapPolygon edited="0">
                <wp:start x="-13" y="21582"/>
                <wp:lineTo x="21406" y="21582"/>
                <wp:lineTo x="21406" y="259"/>
                <wp:lineTo x="-13" y="259"/>
                <wp:lineTo x="-13" y="21582"/>
              </wp:wrapPolygon>
            </wp:wrapTight>
            <wp:docPr id="142276814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429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6A97334" wp14:editId="68BF39E1">
            <wp:simplePos x="0" y="0"/>
            <wp:positionH relativeFrom="column">
              <wp:posOffset>289560</wp:posOffset>
            </wp:positionH>
            <wp:positionV relativeFrom="paragraph">
              <wp:posOffset>441325</wp:posOffset>
            </wp:positionV>
            <wp:extent cx="2574290" cy="1929765"/>
            <wp:effectExtent l="0" t="1588" r="0" b="0"/>
            <wp:wrapTight wrapText="bothSides">
              <wp:wrapPolygon edited="0">
                <wp:start x="-13" y="21582"/>
                <wp:lineTo x="21406" y="21582"/>
                <wp:lineTo x="21406" y="259"/>
                <wp:lineTo x="-13" y="259"/>
                <wp:lineTo x="-13" y="21582"/>
              </wp:wrapPolygon>
            </wp:wrapTight>
            <wp:docPr id="200756981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574290" cy="192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CA6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sectPr w:rsidR="00C4129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86598" w14:textId="77777777" w:rsidR="000B51B8" w:rsidRDefault="000B51B8">
      <w:pPr>
        <w:spacing w:after="0" w:line="240" w:lineRule="auto"/>
      </w:pPr>
      <w:r>
        <w:separator/>
      </w:r>
    </w:p>
  </w:endnote>
  <w:endnote w:type="continuationSeparator" w:id="0">
    <w:p w14:paraId="6F4D917E" w14:textId="77777777" w:rsidR="000B51B8" w:rsidRDefault="000B51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5AB10C1-3CEC-4298-B062-D34EC7519FF0}"/>
    <w:embedBold r:id="rId2" w:fontKey="{2EF13D04-338F-4547-B048-7225D5AB9F3D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DAFC35B2-FF33-4131-B956-E7F55882FC0F}"/>
    <w:embedBold r:id="rId4" w:fontKey="{72A77620-912F-4DC2-A3D9-E93BC1BF479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60D9C5B7-D917-4FE1-AFC9-16AB4797545C}"/>
    <w:embedItalic r:id="rId6" w:fontKey="{F3201D86-FAD9-45C5-9DF7-243B256E4726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D3A8F1A1-0DBC-4FD8-ACD0-1EA194D30EFB}"/>
  </w:font>
  <w:font w:name="Quattrocento Sans">
    <w:charset w:val="00"/>
    <w:family w:val="swiss"/>
    <w:pitch w:val="variable"/>
    <w:sig w:usb0="800000BF" w:usb1="4000005B" w:usb2="00000000" w:usb3="00000000" w:csb0="00000001" w:csb1="00000000"/>
    <w:embedRegular r:id="rId8" w:fontKey="{6CBB2AB6-27B7-4898-82F5-8E9463C0B8A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CC9E8B82-D3D3-4858-BD43-330CBE80A31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DAFA0C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59B78576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>. Nº 68, Centro Niterói, CEP 24.020.073</w:t>
    </w:r>
  </w:p>
  <w:p w14:paraId="7087D74E" w14:textId="77777777" w:rsidR="00495FAD" w:rsidRDefault="00000000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14:paraId="265BCA91" w14:textId="77777777" w:rsidR="00495FAD" w:rsidRDefault="00495FA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14:paraId="2A76E0A3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E3E4B0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14:paraId="68C91079" w14:textId="77777777" w:rsidR="00495FAD" w:rsidRDefault="00000000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1BEABC" w14:textId="77777777" w:rsidR="000B51B8" w:rsidRDefault="000B51B8">
      <w:pPr>
        <w:spacing w:after="0" w:line="240" w:lineRule="auto"/>
      </w:pPr>
      <w:r>
        <w:separator/>
      </w:r>
    </w:p>
  </w:footnote>
  <w:footnote w:type="continuationSeparator" w:id="0">
    <w:p w14:paraId="272B1CA8" w14:textId="77777777" w:rsidR="000B51B8" w:rsidRDefault="000B51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45704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A9E3FCA" wp14:editId="4401E872">
          <wp:extent cx="497737" cy="617195"/>
          <wp:effectExtent l="0" t="0" r="0" b="0"/>
          <wp:docPr id="191244141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B4B2F90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14:paraId="7E6C6B92" w14:textId="77777777" w:rsidR="00495FAD" w:rsidRDefault="00495FA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14:paraId="2067AC17" w14:textId="77777777" w:rsidR="00495FAD" w:rsidRDefault="0000000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14:paraId="44419F22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6C671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 wp14:anchorId="183F42DF" wp14:editId="4DF5163D">
          <wp:extent cx="624147" cy="773943"/>
          <wp:effectExtent l="0" t="0" r="0" b="0"/>
          <wp:docPr id="191244141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6D7B0F9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14:paraId="0BAD04B8" w14:textId="77777777" w:rsidR="00495FAD" w:rsidRDefault="00000000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14:paraId="079ACC88" w14:textId="77777777" w:rsidR="00495FAD" w:rsidRDefault="00495FA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5FAD"/>
    <w:rsid w:val="000301A8"/>
    <w:rsid w:val="00036B66"/>
    <w:rsid w:val="000B51B8"/>
    <w:rsid w:val="00142875"/>
    <w:rsid w:val="00151B39"/>
    <w:rsid w:val="00164BEF"/>
    <w:rsid w:val="001E34BB"/>
    <w:rsid w:val="001E627C"/>
    <w:rsid w:val="001E6D03"/>
    <w:rsid w:val="00223AF5"/>
    <w:rsid w:val="0026370F"/>
    <w:rsid w:val="002A5196"/>
    <w:rsid w:val="002B52DD"/>
    <w:rsid w:val="00336EB9"/>
    <w:rsid w:val="00353CA6"/>
    <w:rsid w:val="003601E5"/>
    <w:rsid w:val="003B4031"/>
    <w:rsid w:val="003F1645"/>
    <w:rsid w:val="0041224A"/>
    <w:rsid w:val="00432A12"/>
    <w:rsid w:val="00443624"/>
    <w:rsid w:val="004575B2"/>
    <w:rsid w:val="00495FAD"/>
    <w:rsid w:val="004C76FF"/>
    <w:rsid w:val="0053123B"/>
    <w:rsid w:val="00550E89"/>
    <w:rsid w:val="0058025A"/>
    <w:rsid w:val="005F7689"/>
    <w:rsid w:val="0060416E"/>
    <w:rsid w:val="006365B3"/>
    <w:rsid w:val="006463A7"/>
    <w:rsid w:val="00673F06"/>
    <w:rsid w:val="0069781F"/>
    <w:rsid w:val="006D1241"/>
    <w:rsid w:val="00764CBC"/>
    <w:rsid w:val="00790E2D"/>
    <w:rsid w:val="008339F8"/>
    <w:rsid w:val="00880C76"/>
    <w:rsid w:val="00884A2A"/>
    <w:rsid w:val="008A37B0"/>
    <w:rsid w:val="008A4CA6"/>
    <w:rsid w:val="008B46F1"/>
    <w:rsid w:val="00902C2B"/>
    <w:rsid w:val="0094108B"/>
    <w:rsid w:val="009635F3"/>
    <w:rsid w:val="00995F77"/>
    <w:rsid w:val="009B1C16"/>
    <w:rsid w:val="009C4591"/>
    <w:rsid w:val="00A10507"/>
    <w:rsid w:val="00B6601F"/>
    <w:rsid w:val="00BA2462"/>
    <w:rsid w:val="00BC777C"/>
    <w:rsid w:val="00BD4F7A"/>
    <w:rsid w:val="00BE2B49"/>
    <w:rsid w:val="00BF5EC7"/>
    <w:rsid w:val="00C04CA7"/>
    <w:rsid w:val="00C41291"/>
    <w:rsid w:val="00C454B4"/>
    <w:rsid w:val="00CB0CA5"/>
    <w:rsid w:val="00D8352D"/>
    <w:rsid w:val="00D956F2"/>
    <w:rsid w:val="00DB44E3"/>
    <w:rsid w:val="00DF59CE"/>
    <w:rsid w:val="00E12842"/>
    <w:rsid w:val="00E159AA"/>
    <w:rsid w:val="00E314CF"/>
    <w:rsid w:val="00E763CB"/>
    <w:rsid w:val="00E90672"/>
    <w:rsid w:val="00EA051A"/>
    <w:rsid w:val="00ED1C22"/>
    <w:rsid w:val="00ED622A"/>
    <w:rsid w:val="00F07125"/>
    <w:rsid w:val="00F222D7"/>
    <w:rsid w:val="00F5747E"/>
    <w:rsid w:val="00F97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A74C"/>
  <w15:docId w15:val="{2D9AF1FA-EBB9-4E93-8A43-9379DB4F2D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3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4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5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6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7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8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0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0">
    <w:name w:val="Table Normal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0">
    <w:name w:val="Table Normal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0">
    <w:name w:val="Table Normal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0">
    <w:name w:val="Table Normal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0">
    <w:name w:val="Table Normal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0">
    <w:name w:val="Table Normal8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0">
    <w:name w:val="Table Normal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00">
    <w:name w:val="Table Normal1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3">
    <w:name w:val="Table Normal13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4">
    <w:name w:val="Table Normal14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5">
    <w:name w:val="Table Normal15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6">
    <w:name w:val="Table Normal16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7">
    <w:name w:val="Table Normal17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8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1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KywMmivM+MqUjOXFw2iDE9PHFQ==">CgMxLjAyDmgueXR4MTRtczlzY2RzMghoLmdqZGd4czIOaC5lcjNsNjlhb3M4b3E4AHIhMWtMVUl6TlI3ZUI5TzhSVWI3b2lDdk51WWRaMzVEWFhL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Celia Villela</cp:lastModifiedBy>
  <cp:revision>2</cp:revision>
  <cp:lastPrinted>2025-10-21T13:55:00Z</cp:lastPrinted>
  <dcterms:created xsi:type="dcterms:W3CDTF">2025-10-21T17:15:00Z</dcterms:created>
  <dcterms:modified xsi:type="dcterms:W3CDTF">2025-10-21T17:15:00Z</dcterms:modified>
</cp:coreProperties>
</file>