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D01BF" w:rsidRPr="00AE7FBB" w:rsidRDefault="00DD01BF" w:rsidP="00DD01BF">
      <w:pPr>
        <w:pStyle w:val="Ttulo1"/>
        <w:widowControl w:val="0"/>
        <w:tabs>
          <w:tab w:val="left" w:pos="8100"/>
        </w:tabs>
        <w:spacing w:before="0" w:after="0" w:line="360" w:lineRule="auto"/>
        <w:jc w:val="center"/>
        <w:rPr>
          <w:rFonts w:ascii="Tahoma" w:eastAsia="Times New Roman" w:hAnsi="Tahoma" w:cs="Tahoma"/>
          <w:b/>
          <w:bCs/>
          <w:color w:val="000000" w:themeColor="text1"/>
          <w:sz w:val="18"/>
          <w:szCs w:val="18"/>
        </w:rPr>
      </w:pPr>
      <w:r w:rsidRPr="00AE7FBB">
        <w:rPr>
          <w:rFonts w:ascii="Tahoma" w:eastAsia="Times New Roman" w:hAnsi="Tahoma" w:cs="Tahoma"/>
          <w:b/>
          <w:bCs/>
          <w:color w:val="000000" w:themeColor="text1"/>
          <w:sz w:val="18"/>
          <w:szCs w:val="18"/>
        </w:rPr>
        <w:t xml:space="preserve">  </w:t>
      </w:r>
      <w:r w:rsidR="00AE7FBB" w:rsidRPr="00AE7FBB">
        <w:rPr>
          <w:rFonts w:ascii="Tahoma" w:eastAsia="Times New Roman" w:hAnsi="Tahoma" w:cs="Tahoma"/>
          <w:b/>
          <w:bCs/>
          <w:color w:val="000000" w:themeColor="text1"/>
          <w:sz w:val="18"/>
          <w:szCs w:val="18"/>
        </w:rPr>
        <w:t xml:space="preserve">EMENDA </w:t>
      </w:r>
      <w:r w:rsidRPr="00AE7FBB">
        <w:rPr>
          <w:rFonts w:ascii="Tahoma" w:eastAsia="Times New Roman" w:hAnsi="Tahoma" w:cs="Tahoma"/>
          <w:b/>
          <w:bCs/>
          <w:color w:val="000000" w:themeColor="text1"/>
          <w:sz w:val="18"/>
          <w:szCs w:val="18"/>
        </w:rPr>
        <w:t>MODIFICATIVA</w:t>
      </w:r>
    </w:p>
    <w:p w:rsidR="00DD01BF" w:rsidRPr="00AE7FBB" w:rsidRDefault="00DD01BF" w:rsidP="00DD01BF">
      <w:pPr>
        <w:pStyle w:val="Ttulo1"/>
        <w:widowControl w:val="0"/>
        <w:tabs>
          <w:tab w:val="left" w:pos="8100"/>
        </w:tabs>
        <w:spacing w:before="0" w:after="0" w:line="360" w:lineRule="auto"/>
        <w:jc w:val="center"/>
        <w:rPr>
          <w:rFonts w:ascii="Tahoma" w:eastAsia="Times New Roman" w:hAnsi="Tahoma" w:cs="Tahoma"/>
          <w:color w:val="000000" w:themeColor="text1"/>
          <w:sz w:val="18"/>
          <w:szCs w:val="18"/>
        </w:rPr>
      </w:pPr>
      <w:r w:rsidRPr="00AE7FBB">
        <w:rPr>
          <w:rFonts w:ascii="Tahoma" w:eastAsia="Times New Roman" w:hAnsi="Tahoma" w:cs="Tahoma"/>
          <w:b/>
          <w:bCs/>
          <w:color w:val="000000" w:themeColor="text1"/>
          <w:sz w:val="18"/>
          <w:szCs w:val="18"/>
        </w:rPr>
        <w:t xml:space="preserve">EMENDA Nº.   </w:t>
      </w:r>
      <w:r w:rsidR="00653A2F">
        <w:rPr>
          <w:rFonts w:ascii="Tahoma" w:eastAsia="Times New Roman" w:hAnsi="Tahoma" w:cs="Tahoma"/>
          <w:b/>
          <w:bCs/>
          <w:color w:val="000000" w:themeColor="text1"/>
          <w:sz w:val="18"/>
          <w:szCs w:val="18"/>
        </w:rPr>
        <w:t xml:space="preserve">    </w:t>
      </w:r>
      <w:r w:rsidRPr="00AE7FBB">
        <w:rPr>
          <w:rFonts w:ascii="Tahoma" w:eastAsia="Times New Roman" w:hAnsi="Tahoma" w:cs="Tahoma"/>
          <w:b/>
          <w:bCs/>
          <w:color w:val="000000" w:themeColor="text1"/>
          <w:sz w:val="18"/>
          <w:szCs w:val="18"/>
          <w:u w:val="single"/>
        </w:rPr>
        <w:t>MODIFICA O</w:t>
      </w:r>
      <w:r w:rsidRPr="00AE7FBB">
        <w:rPr>
          <w:rFonts w:ascii="Tahoma" w:eastAsia="Times New Roman" w:hAnsi="Tahoma" w:cs="Tahoma"/>
          <w:b/>
          <w:bCs/>
          <w:color w:val="000000" w:themeColor="text1"/>
          <w:sz w:val="18"/>
          <w:szCs w:val="18"/>
        </w:rPr>
        <w:t xml:space="preserve"> PROJETO DE LEI Nº. 00361/2025</w:t>
      </w:r>
    </w:p>
    <w:p w:rsidR="00DD01BF" w:rsidRPr="00AE7FBB" w:rsidRDefault="00DD01BF" w:rsidP="00DD01BF">
      <w:pPr>
        <w:widowControl w:val="0"/>
        <w:spacing w:line="276" w:lineRule="auto"/>
        <w:ind w:left="4956"/>
        <w:jc w:val="both"/>
        <w:rPr>
          <w:rFonts w:ascii="Tahoma" w:eastAsia="Times New Roman" w:hAnsi="Tahoma" w:cs="Tahoma"/>
          <w:color w:val="000000" w:themeColor="text1"/>
          <w:sz w:val="18"/>
          <w:szCs w:val="18"/>
        </w:rPr>
      </w:pPr>
      <w:r w:rsidRPr="00AE7FBB">
        <w:rPr>
          <w:rFonts w:ascii="Tahoma" w:eastAsia="Times New Roman" w:hAnsi="Tahoma" w:cs="Tahoma"/>
          <w:b/>
          <w:bCs/>
          <w:color w:val="000000" w:themeColor="text1"/>
          <w:sz w:val="18"/>
          <w:szCs w:val="18"/>
          <w:u w:val="single"/>
        </w:rPr>
        <w:t>Modifica-se</w:t>
      </w:r>
      <w:r w:rsidRPr="00AE7FBB">
        <w:rPr>
          <w:rFonts w:ascii="Tahoma" w:eastAsia="Times New Roman" w:hAnsi="Tahoma" w:cs="Tahoma"/>
          <w:b/>
          <w:bCs/>
          <w:color w:val="000000" w:themeColor="text1"/>
          <w:sz w:val="18"/>
          <w:szCs w:val="18"/>
        </w:rPr>
        <w:t xml:space="preserve"> o </w:t>
      </w:r>
      <w:r w:rsidR="008E118E">
        <w:rPr>
          <w:rFonts w:ascii="Tahoma" w:eastAsia="Times New Roman" w:hAnsi="Tahoma" w:cs="Tahoma"/>
          <w:b/>
          <w:bCs/>
          <w:color w:val="000000" w:themeColor="text1"/>
          <w:sz w:val="18"/>
          <w:szCs w:val="18"/>
          <w:u w:val="single"/>
        </w:rPr>
        <w:t xml:space="preserve">Produto </w:t>
      </w:r>
      <w:r w:rsidR="00866052">
        <w:rPr>
          <w:rFonts w:ascii="Tahoma" w:eastAsia="Times New Roman" w:hAnsi="Tahoma" w:cs="Tahoma"/>
          <w:b/>
          <w:bCs/>
          <w:color w:val="000000" w:themeColor="text1"/>
          <w:sz w:val="18"/>
          <w:szCs w:val="18"/>
          <w:u w:val="single"/>
        </w:rPr>
        <w:t>“</w:t>
      </w:r>
      <w:r w:rsidR="0091173C" w:rsidRPr="0091173C">
        <w:rPr>
          <w:rFonts w:ascii="Tahoma" w:eastAsia="Times New Roman" w:hAnsi="Tahoma" w:cs="Tahoma"/>
          <w:b/>
          <w:bCs/>
          <w:color w:val="000000" w:themeColor="text1"/>
          <w:sz w:val="18"/>
          <w:szCs w:val="18"/>
          <w:u w:val="single"/>
        </w:rPr>
        <w:t>FAMÍLIA BENEFICIADA COM PROGRAMA GUARDA SUBSIDIADA</w:t>
      </w:r>
      <w:r w:rsidR="00866052">
        <w:rPr>
          <w:rFonts w:ascii="Tahoma" w:eastAsia="Times New Roman" w:hAnsi="Tahoma" w:cs="Tahoma"/>
          <w:b/>
          <w:bCs/>
          <w:color w:val="000000" w:themeColor="text1"/>
          <w:sz w:val="18"/>
          <w:szCs w:val="18"/>
          <w:u w:val="single"/>
        </w:rPr>
        <w:t>”</w:t>
      </w:r>
      <w:r w:rsidR="00866052" w:rsidRPr="00AE7FBB">
        <w:rPr>
          <w:rFonts w:ascii="Tahoma" w:eastAsia="Times New Roman" w:hAnsi="Tahoma" w:cs="Tahoma"/>
          <w:b/>
          <w:bCs/>
          <w:color w:val="000000" w:themeColor="text1"/>
          <w:sz w:val="18"/>
          <w:szCs w:val="18"/>
        </w:rPr>
        <w:t xml:space="preserve"> no anexo I – Estrutura Consolidada do Plano Plurianual 2026-2029 para o qu</w:t>
      </w:r>
      <w:r w:rsidR="00866052">
        <w:rPr>
          <w:rFonts w:ascii="Tahoma" w:eastAsia="Times New Roman" w:hAnsi="Tahoma" w:cs="Tahoma"/>
          <w:b/>
          <w:bCs/>
          <w:color w:val="000000" w:themeColor="text1"/>
          <w:sz w:val="18"/>
          <w:szCs w:val="18"/>
        </w:rPr>
        <w:t xml:space="preserve">adriênio 2026/2029, no Programa </w:t>
      </w:r>
      <w:r w:rsidR="00210E65" w:rsidRPr="00210E65">
        <w:rPr>
          <w:rFonts w:ascii="Tahoma" w:eastAsia="Times New Roman" w:hAnsi="Tahoma" w:cs="Tahoma"/>
          <w:b/>
          <w:bCs/>
          <w:color w:val="000000" w:themeColor="text1"/>
          <w:sz w:val="18"/>
          <w:szCs w:val="18"/>
        </w:rPr>
        <w:t xml:space="preserve">0024 </w:t>
      </w:r>
      <w:r w:rsidR="00154D5B">
        <w:rPr>
          <w:rFonts w:ascii="Tahoma" w:eastAsia="Times New Roman" w:hAnsi="Tahoma" w:cs="Tahoma"/>
          <w:b/>
          <w:bCs/>
          <w:color w:val="000000" w:themeColor="text1"/>
          <w:sz w:val="18"/>
          <w:szCs w:val="18"/>
        </w:rPr>
        <w:t>-</w:t>
      </w:r>
      <w:r w:rsidR="00210E65" w:rsidRPr="00210E65">
        <w:rPr>
          <w:rFonts w:ascii="Tahoma" w:eastAsia="Times New Roman" w:hAnsi="Tahoma" w:cs="Tahoma"/>
          <w:b/>
          <w:bCs/>
          <w:color w:val="000000" w:themeColor="text1"/>
          <w:sz w:val="18"/>
          <w:szCs w:val="18"/>
        </w:rPr>
        <w:t xml:space="preserve"> Proteção Social Especial de Média Complexidade</w:t>
      </w:r>
      <w:r w:rsidR="00866052">
        <w:rPr>
          <w:rFonts w:ascii="Tahoma" w:eastAsia="Times New Roman" w:hAnsi="Tahoma" w:cs="Tahoma"/>
          <w:b/>
          <w:bCs/>
          <w:color w:val="000000" w:themeColor="text1"/>
          <w:sz w:val="18"/>
          <w:szCs w:val="18"/>
        </w:rPr>
        <w:t>, do Projeto de Lei 00361/2025</w:t>
      </w:r>
      <w:r w:rsidR="00866052" w:rsidRPr="00AE7FBB">
        <w:rPr>
          <w:rFonts w:ascii="Tahoma" w:eastAsia="Times New Roman" w:hAnsi="Tahoma" w:cs="Tahoma"/>
          <w:b/>
          <w:bCs/>
          <w:color w:val="000000" w:themeColor="text1"/>
          <w:sz w:val="18"/>
          <w:szCs w:val="18"/>
        </w:rPr>
        <w:t>.</w:t>
      </w:r>
    </w:p>
    <w:p w:rsidR="00DD01BF" w:rsidRPr="008E118E" w:rsidRDefault="00DD01BF" w:rsidP="008E118E">
      <w:pPr>
        <w:widowControl w:val="0"/>
        <w:spacing w:after="0"/>
        <w:jc w:val="both"/>
        <w:rPr>
          <w:rFonts w:ascii="Tahoma" w:eastAsia="Times New Roman" w:hAnsi="Tahoma" w:cs="Tahoma"/>
          <w:sz w:val="18"/>
          <w:szCs w:val="18"/>
        </w:rPr>
      </w:pPr>
      <w:r w:rsidRPr="00AE7FBB">
        <w:rPr>
          <w:rFonts w:ascii="Tahoma" w:eastAsia="Times New Roman" w:hAnsi="Tahoma" w:cs="Tahoma"/>
          <w:b/>
          <w:bCs/>
          <w:color w:val="000000" w:themeColor="text1"/>
          <w:sz w:val="18"/>
          <w:szCs w:val="18"/>
        </w:rPr>
        <w:t>Art.1º -</w:t>
      </w:r>
      <w:r w:rsidRPr="00AE7FBB">
        <w:rPr>
          <w:rFonts w:ascii="Tahoma" w:eastAsia="Times New Roman" w:hAnsi="Tahoma" w:cs="Tahoma"/>
          <w:color w:val="000000" w:themeColor="text1"/>
          <w:sz w:val="18"/>
          <w:szCs w:val="18"/>
        </w:rPr>
        <w:t xml:space="preserve"> </w:t>
      </w:r>
      <w:r w:rsidRPr="00AE7FBB">
        <w:rPr>
          <w:rFonts w:ascii="Tahoma" w:eastAsia="Times New Roman" w:hAnsi="Tahoma" w:cs="Tahoma"/>
          <w:color w:val="000000" w:themeColor="text1"/>
          <w:sz w:val="18"/>
          <w:szCs w:val="18"/>
          <w:u w:val="single"/>
        </w:rPr>
        <w:t>Modifica-se</w:t>
      </w:r>
      <w:r w:rsidRPr="00AE7FBB">
        <w:rPr>
          <w:rFonts w:ascii="Tahoma" w:eastAsia="Times New Roman" w:hAnsi="Tahoma" w:cs="Tahoma"/>
          <w:color w:val="000000" w:themeColor="text1"/>
          <w:sz w:val="18"/>
          <w:szCs w:val="18"/>
        </w:rPr>
        <w:t xml:space="preserve"> anexo I – Estrutura Consolidada do Plano Plurianual 2026-2029 para o quadriênio 2026/2029, no programa </w:t>
      </w:r>
      <w:r w:rsidR="0091173C" w:rsidRPr="0091173C">
        <w:rPr>
          <w:rFonts w:ascii="Tahoma" w:eastAsia="Times New Roman" w:hAnsi="Tahoma" w:cs="Tahoma"/>
          <w:sz w:val="18"/>
          <w:szCs w:val="18"/>
        </w:rPr>
        <w:t>0024 - Proteção Social Especial de Média Complexidade</w:t>
      </w:r>
      <w:r w:rsidRPr="00AE7FBB">
        <w:rPr>
          <w:rFonts w:ascii="Tahoma" w:eastAsia="Times New Roman" w:hAnsi="Tahoma" w:cs="Tahoma"/>
          <w:color w:val="000000" w:themeColor="text1"/>
          <w:sz w:val="18"/>
          <w:szCs w:val="18"/>
        </w:rPr>
        <w:t>, do Projeto de Lei 000361/2025, conforme tabela abaixo:</w:t>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917"/>
        <w:gridCol w:w="976"/>
        <w:gridCol w:w="876"/>
        <w:gridCol w:w="333"/>
        <w:gridCol w:w="829"/>
        <w:gridCol w:w="944"/>
        <w:gridCol w:w="324"/>
        <w:gridCol w:w="1211"/>
        <w:gridCol w:w="952"/>
        <w:gridCol w:w="822"/>
        <w:gridCol w:w="470"/>
        <w:gridCol w:w="1364"/>
        <w:gridCol w:w="889"/>
        <w:gridCol w:w="976"/>
        <w:gridCol w:w="916"/>
        <w:gridCol w:w="1385"/>
      </w:tblGrid>
      <w:tr w:rsidR="00DD01BF" w:rsidRPr="00AE7FBB" w:rsidTr="007E45DC">
        <w:trPr>
          <w:trHeight w:val="300"/>
        </w:trPr>
        <w:tc>
          <w:tcPr>
            <w:tcW w:w="3000" w:type="dxa"/>
            <w:gridSpan w:val="4"/>
            <w:tcBorders>
              <w:top w:val="single" w:sz="6" w:space="0" w:color="auto"/>
              <w:left w:val="single" w:sz="6" w:space="0" w:color="auto"/>
              <w:bottom w:val="single" w:sz="6" w:space="0" w:color="auto"/>
              <w:right w:val="single" w:sz="6" w:space="0" w:color="000000" w:themeColor="text1"/>
            </w:tcBorders>
            <w:shd w:val="clear" w:color="auto" w:fill="B7CFED" w:themeFill="text2" w:themeFillTint="40"/>
            <w:tcMar>
              <w:left w:w="90" w:type="dxa"/>
              <w:right w:w="90" w:type="dxa"/>
            </w:tcMar>
            <w:vAlign w:val="center"/>
          </w:tcPr>
          <w:p w:rsidR="00DD01BF" w:rsidRPr="00AE7FBB" w:rsidRDefault="00DD01BF" w:rsidP="007E45DC">
            <w:pPr>
              <w:widowControl w:val="0"/>
              <w:spacing w:after="0" w:line="259" w:lineRule="auto"/>
              <w:jc w:val="center"/>
              <w:rPr>
                <w:rFonts w:ascii="Tahoma" w:eastAsia="Times New Roman" w:hAnsi="Tahoma" w:cs="Tahoma"/>
                <w:sz w:val="16"/>
                <w:szCs w:val="16"/>
              </w:rPr>
            </w:pPr>
            <w:r w:rsidRPr="00AE7FBB">
              <w:rPr>
                <w:rFonts w:ascii="Tahoma" w:eastAsia="Times New Roman" w:hAnsi="Tahoma" w:cs="Tahoma"/>
                <w:b/>
                <w:bCs/>
                <w:sz w:val="16"/>
                <w:szCs w:val="16"/>
              </w:rPr>
              <w:t>PROGRAMA:</w:t>
            </w:r>
          </w:p>
        </w:tc>
        <w:tc>
          <w:tcPr>
            <w:tcW w:w="11193" w:type="dxa"/>
            <w:gridSpan w:val="12"/>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rsidR="00B84E96" w:rsidRPr="008E118E" w:rsidRDefault="00154D5B" w:rsidP="007E45DC">
            <w:pPr>
              <w:widowControl w:val="0"/>
              <w:spacing w:after="0"/>
              <w:rPr>
                <w:rFonts w:ascii="Tahoma" w:eastAsia="Times New Roman" w:hAnsi="Tahoma" w:cs="Tahoma"/>
                <w:sz w:val="16"/>
                <w:szCs w:val="16"/>
              </w:rPr>
            </w:pPr>
            <w:r w:rsidRPr="00154D5B">
              <w:rPr>
                <w:rFonts w:ascii="Tahoma" w:eastAsia="Times New Roman" w:hAnsi="Tahoma" w:cs="Tahoma"/>
                <w:sz w:val="16"/>
                <w:szCs w:val="16"/>
              </w:rPr>
              <w:t>0024 - Proteção Social Especial de Média Complexidade</w:t>
            </w:r>
          </w:p>
        </w:tc>
      </w:tr>
      <w:tr w:rsidR="00DD01BF" w:rsidRPr="00AE7FBB" w:rsidTr="007E45DC">
        <w:trPr>
          <w:trHeight w:val="300"/>
        </w:trPr>
        <w:tc>
          <w:tcPr>
            <w:tcW w:w="3000" w:type="dxa"/>
            <w:gridSpan w:val="4"/>
            <w:tcBorders>
              <w:top w:val="single" w:sz="6" w:space="0" w:color="auto"/>
              <w:left w:val="single" w:sz="6" w:space="0" w:color="auto"/>
              <w:bottom w:val="single" w:sz="6" w:space="0" w:color="auto"/>
              <w:right w:val="single" w:sz="6" w:space="0" w:color="000000" w:themeColor="text1"/>
            </w:tcBorders>
            <w:shd w:val="clear" w:color="auto" w:fill="B7CFED" w:themeFill="text2" w:themeFillTint="40"/>
            <w:tcMar>
              <w:left w:w="90" w:type="dxa"/>
              <w:right w:w="90" w:type="dxa"/>
            </w:tcMar>
            <w:vAlign w:val="center"/>
          </w:tcPr>
          <w:p w:rsidR="00DD01BF" w:rsidRPr="00AE7FBB" w:rsidRDefault="00DD01BF" w:rsidP="007E45DC">
            <w:pPr>
              <w:widowControl w:val="0"/>
              <w:spacing w:after="0"/>
              <w:jc w:val="center"/>
              <w:rPr>
                <w:rFonts w:ascii="Tahoma" w:eastAsia="Times New Roman" w:hAnsi="Tahoma" w:cs="Tahoma"/>
                <w:sz w:val="16"/>
                <w:szCs w:val="16"/>
              </w:rPr>
            </w:pPr>
            <w:r w:rsidRPr="00AE7FBB">
              <w:rPr>
                <w:rFonts w:ascii="Tahoma" w:eastAsia="Times New Roman" w:hAnsi="Tahoma" w:cs="Tahoma"/>
                <w:b/>
                <w:bCs/>
                <w:sz w:val="16"/>
                <w:szCs w:val="16"/>
              </w:rPr>
              <w:t>TÍTULO DO PRODUTO:</w:t>
            </w:r>
          </w:p>
        </w:tc>
        <w:tc>
          <w:tcPr>
            <w:tcW w:w="11193" w:type="dxa"/>
            <w:gridSpan w:val="12"/>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rsidR="00DD01BF" w:rsidRPr="00AE7FBB" w:rsidRDefault="00154D5B" w:rsidP="007E45DC">
            <w:pPr>
              <w:spacing w:after="0" w:line="240" w:lineRule="auto"/>
              <w:rPr>
                <w:rFonts w:ascii="Tahoma" w:eastAsia="Times New Roman" w:hAnsi="Tahoma" w:cs="Tahoma"/>
                <w:color w:val="000000" w:themeColor="text1"/>
                <w:sz w:val="16"/>
                <w:szCs w:val="16"/>
              </w:rPr>
            </w:pPr>
            <w:r w:rsidRPr="00154D5B">
              <w:rPr>
                <w:rFonts w:ascii="Tahoma" w:eastAsia="Times New Roman" w:hAnsi="Tahoma" w:cs="Tahoma"/>
                <w:color w:val="000000" w:themeColor="text1"/>
                <w:sz w:val="16"/>
                <w:szCs w:val="16"/>
              </w:rPr>
              <w:t xml:space="preserve">FAMÍLIA BENEFICIADA COM </w:t>
            </w:r>
            <w:bookmarkStart w:id="0" w:name="_GoBack"/>
            <w:r w:rsidRPr="00154D5B">
              <w:rPr>
                <w:rFonts w:ascii="Tahoma" w:eastAsia="Times New Roman" w:hAnsi="Tahoma" w:cs="Tahoma"/>
                <w:color w:val="000000" w:themeColor="text1"/>
                <w:sz w:val="16"/>
                <w:szCs w:val="16"/>
              </w:rPr>
              <w:t>PROGRAMA GUARDA SUBSIDIADA</w:t>
            </w:r>
            <w:bookmarkEnd w:id="0"/>
          </w:p>
        </w:tc>
      </w:tr>
      <w:tr w:rsidR="00DD01BF" w:rsidRPr="00AE7FBB" w:rsidTr="007E45DC">
        <w:trPr>
          <w:trHeight w:val="300"/>
        </w:trPr>
        <w:tc>
          <w:tcPr>
            <w:tcW w:w="3000" w:type="dxa"/>
            <w:gridSpan w:val="4"/>
            <w:tcBorders>
              <w:top w:val="single" w:sz="6" w:space="0" w:color="auto"/>
              <w:left w:val="single" w:sz="6" w:space="0" w:color="auto"/>
              <w:bottom w:val="single" w:sz="6" w:space="0" w:color="auto"/>
              <w:right w:val="single" w:sz="6" w:space="0" w:color="000000" w:themeColor="text1"/>
            </w:tcBorders>
            <w:shd w:val="clear" w:color="auto" w:fill="B7CFED" w:themeFill="text2" w:themeFillTint="40"/>
            <w:tcMar>
              <w:left w:w="90" w:type="dxa"/>
              <w:right w:w="90" w:type="dxa"/>
            </w:tcMar>
            <w:vAlign w:val="center"/>
          </w:tcPr>
          <w:p w:rsidR="00DD01BF" w:rsidRPr="00AE7FBB" w:rsidRDefault="00DD01BF" w:rsidP="007E45DC">
            <w:pPr>
              <w:widowControl w:val="0"/>
              <w:spacing w:after="0"/>
              <w:jc w:val="center"/>
              <w:rPr>
                <w:rFonts w:ascii="Tahoma" w:eastAsia="Times New Roman" w:hAnsi="Tahoma" w:cs="Tahoma"/>
                <w:sz w:val="16"/>
                <w:szCs w:val="16"/>
              </w:rPr>
            </w:pPr>
            <w:r w:rsidRPr="00AE7FBB">
              <w:rPr>
                <w:rFonts w:ascii="Tahoma" w:eastAsia="Times New Roman" w:hAnsi="Tahoma" w:cs="Tahoma"/>
                <w:b/>
                <w:bCs/>
                <w:sz w:val="16"/>
                <w:szCs w:val="16"/>
              </w:rPr>
              <w:t>DESCRIÇÃO DO PRODUTO:</w:t>
            </w:r>
          </w:p>
        </w:tc>
        <w:tc>
          <w:tcPr>
            <w:tcW w:w="11193" w:type="dxa"/>
            <w:gridSpan w:val="12"/>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tcPr>
          <w:p w:rsidR="00DD01BF" w:rsidRPr="00AE7FBB" w:rsidRDefault="00154D5B" w:rsidP="00154D5B">
            <w:pPr>
              <w:tabs>
                <w:tab w:val="left" w:pos="1670"/>
              </w:tabs>
              <w:spacing w:after="0" w:line="240" w:lineRule="auto"/>
              <w:rPr>
                <w:rFonts w:ascii="Tahoma" w:eastAsia="Times New Roman" w:hAnsi="Tahoma" w:cs="Tahoma"/>
                <w:sz w:val="16"/>
                <w:szCs w:val="16"/>
              </w:rPr>
            </w:pPr>
            <w:r>
              <w:rPr>
                <w:rFonts w:ascii="Tahoma" w:eastAsia="Times New Roman" w:hAnsi="Tahoma" w:cs="Tahoma"/>
                <w:sz w:val="16"/>
                <w:szCs w:val="16"/>
              </w:rPr>
              <w:t>D</w:t>
            </w:r>
            <w:r w:rsidRPr="00154D5B">
              <w:rPr>
                <w:rFonts w:ascii="Tahoma" w:eastAsia="Times New Roman" w:hAnsi="Tahoma" w:cs="Tahoma"/>
                <w:sz w:val="16"/>
                <w:szCs w:val="16"/>
              </w:rPr>
              <w:t>estinado a crianças e adolescentes de 0 (zero) a 17 (dezessete) anos, que</w:t>
            </w:r>
            <w:r>
              <w:rPr>
                <w:rFonts w:ascii="Tahoma" w:eastAsia="Times New Roman" w:hAnsi="Tahoma" w:cs="Tahoma"/>
                <w:sz w:val="16"/>
                <w:szCs w:val="16"/>
              </w:rPr>
              <w:t xml:space="preserve"> </w:t>
            </w:r>
            <w:r w:rsidRPr="00154D5B">
              <w:rPr>
                <w:rFonts w:ascii="Tahoma" w:eastAsia="Times New Roman" w:hAnsi="Tahoma" w:cs="Tahoma"/>
                <w:sz w:val="16"/>
                <w:szCs w:val="16"/>
              </w:rPr>
              <w:t>estejam com seus direitos violados ou em situação de risco social e pessoal quando se fizer necessário o</w:t>
            </w:r>
            <w:r>
              <w:rPr>
                <w:rFonts w:ascii="Tahoma" w:eastAsia="Times New Roman" w:hAnsi="Tahoma" w:cs="Tahoma"/>
                <w:sz w:val="16"/>
                <w:szCs w:val="16"/>
              </w:rPr>
              <w:t xml:space="preserve"> </w:t>
            </w:r>
            <w:r w:rsidRPr="00154D5B">
              <w:rPr>
                <w:rFonts w:ascii="Tahoma" w:eastAsia="Times New Roman" w:hAnsi="Tahoma" w:cs="Tahoma"/>
                <w:sz w:val="16"/>
                <w:szCs w:val="16"/>
              </w:rPr>
              <w:t>afastamento do convívio com seus genitores ou outros familiares, assegurando-se a inserção em família extensa ou</w:t>
            </w:r>
            <w:r>
              <w:rPr>
                <w:rFonts w:ascii="Tahoma" w:eastAsia="Times New Roman" w:hAnsi="Tahoma" w:cs="Tahoma"/>
                <w:sz w:val="16"/>
                <w:szCs w:val="16"/>
              </w:rPr>
              <w:t xml:space="preserve"> </w:t>
            </w:r>
            <w:r w:rsidRPr="00154D5B">
              <w:rPr>
                <w:rFonts w:ascii="Tahoma" w:eastAsia="Times New Roman" w:hAnsi="Tahoma" w:cs="Tahoma"/>
                <w:sz w:val="16"/>
                <w:szCs w:val="16"/>
              </w:rPr>
              <w:t>ampliada. Tem como objetivo prevenir ou encerrar o acolhimento familiar ou institucional, oportunizando a</w:t>
            </w:r>
            <w:r>
              <w:rPr>
                <w:rFonts w:ascii="Tahoma" w:eastAsia="Times New Roman" w:hAnsi="Tahoma" w:cs="Tahoma"/>
                <w:sz w:val="16"/>
                <w:szCs w:val="16"/>
              </w:rPr>
              <w:t xml:space="preserve"> </w:t>
            </w:r>
            <w:r w:rsidRPr="00154D5B">
              <w:rPr>
                <w:rFonts w:ascii="Tahoma" w:eastAsia="Times New Roman" w:hAnsi="Tahoma" w:cs="Tahoma"/>
                <w:sz w:val="16"/>
                <w:szCs w:val="16"/>
              </w:rPr>
              <w:t>manutenção dos vínculos familiares e comunitários.</w:t>
            </w:r>
          </w:p>
        </w:tc>
      </w:tr>
      <w:tr w:rsidR="00DD01BF" w:rsidRPr="00AE7FBB" w:rsidTr="007E45DC">
        <w:trPr>
          <w:trHeight w:val="300"/>
        </w:trPr>
        <w:tc>
          <w:tcPr>
            <w:tcW w:w="3000" w:type="dxa"/>
            <w:gridSpan w:val="4"/>
            <w:tcBorders>
              <w:top w:val="single" w:sz="6" w:space="0" w:color="auto"/>
              <w:left w:val="single" w:sz="6" w:space="0" w:color="auto"/>
              <w:bottom w:val="single" w:sz="6" w:space="0" w:color="auto"/>
              <w:right w:val="single" w:sz="6" w:space="0" w:color="000000" w:themeColor="text1"/>
            </w:tcBorders>
            <w:shd w:val="clear" w:color="auto" w:fill="B7CFED" w:themeFill="text2" w:themeFillTint="40"/>
            <w:tcMar>
              <w:left w:w="90" w:type="dxa"/>
              <w:right w:w="90" w:type="dxa"/>
            </w:tcMar>
            <w:vAlign w:val="center"/>
          </w:tcPr>
          <w:p w:rsidR="00DD01BF" w:rsidRPr="00AE7FBB" w:rsidRDefault="00DD01BF" w:rsidP="007E45DC">
            <w:pPr>
              <w:widowControl w:val="0"/>
              <w:spacing w:after="0" w:line="240" w:lineRule="auto"/>
              <w:jc w:val="center"/>
              <w:rPr>
                <w:rFonts w:ascii="Tahoma" w:eastAsia="Times New Roman" w:hAnsi="Tahoma" w:cs="Tahoma"/>
                <w:sz w:val="16"/>
                <w:szCs w:val="16"/>
              </w:rPr>
            </w:pPr>
            <w:r w:rsidRPr="00AE7FBB">
              <w:rPr>
                <w:rFonts w:ascii="Tahoma" w:eastAsia="Times New Roman" w:hAnsi="Tahoma" w:cs="Tahoma"/>
                <w:b/>
                <w:bCs/>
                <w:sz w:val="16"/>
                <w:szCs w:val="16"/>
              </w:rPr>
              <w:t>UNIDADE DE MEDIDA:</w:t>
            </w:r>
          </w:p>
        </w:tc>
        <w:tc>
          <w:tcPr>
            <w:tcW w:w="1807" w:type="dxa"/>
            <w:gridSpan w:val="2"/>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rsidR="00DD01BF" w:rsidRPr="00AE7FBB" w:rsidRDefault="00755C14" w:rsidP="007E45DC">
            <w:pPr>
              <w:widowControl w:val="0"/>
              <w:spacing w:after="0" w:line="240" w:lineRule="auto"/>
              <w:jc w:val="center"/>
              <w:rPr>
                <w:rFonts w:ascii="Tahoma" w:eastAsia="Times New Roman" w:hAnsi="Tahoma" w:cs="Tahoma"/>
                <w:sz w:val="16"/>
                <w:szCs w:val="16"/>
              </w:rPr>
            </w:pPr>
            <w:r>
              <w:rPr>
                <w:rFonts w:ascii="Tahoma" w:eastAsia="Times New Roman" w:hAnsi="Tahoma" w:cs="Tahoma"/>
                <w:sz w:val="16"/>
                <w:szCs w:val="16"/>
              </w:rPr>
              <w:t>Unidade</w:t>
            </w:r>
          </w:p>
        </w:tc>
        <w:tc>
          <w:tcPr>
            <w:tcW w:w="1590" w:type="dxa"/>
            <w:gridSpan w:val="2"/>
            <w:tcBorders>
              <w:top w:val="single" w:sz="6" w:space="0" w:color="auto"/>
              <w:left w:val="single" w:sz="6" w:space="0" w:color="000000" w:themeColor="text1"/>
              <w:bottom w:val="single" w:sz="6" w:space="0" w:color="000000" w:themeColor="text1"/>
              <w:right w:val="single" w:sz="6" w:space="0" w:color="000000" w:themeColor="text1"/>
            </w:tcBorders>
            <w:shd w:val="clear" w:color="auto" w:fill="B7CFED" w:themeFill="text2" w:themeFillTint="40"/>
            <w:tcMar>
              <w:left w:w="90" w:type="dxa"/>
              <w:right w:w="90" w:type="dxa"/>
            </w:tcMar>
            <w:vAlign w:val="center"/>
          </w:tcPr>
          <w:p w:rsidR="00DD01BF" w:rsidRPr="00AE7FBB" w:rsidRDefault="00DD01BF" w:rsidP="007E45DC">
            <w:pPr>
              <w:widowControl w:val="0"/>
              <w:spacing w:after="0" w:line="240" w:lineRule="auto"/>
              <w:jc w:val="center"/>
              <w:rPr>
                <w:rFonts w:ascii="Tahoma" w:eastAsia="Times New Roman" w:hAnsi="Tahoma" w:cs="Tahoma"/>
                <w:sz w:val="16"/>
                <w:szCs w:val="16"/>
              </w:rPr>
            </w:pPr>
            <w:r w:rsidRPr="00AE7FBB">
              <w:rPr>
                <w:rFonts w:ascii="Tahoma" w:eastAsia="Times New Roman" w:hAnsi="Tahoma" w:cs="Tahoma"/>
                <w:b/>
                <w:bCs/>
                <w:sz w:val="16"/>
                <w:szCs w:val="16"/>
              </w:rPr>
              <w:t>ÓRGÃO GESTOR:</w:t>
            </w:r>
          </w:p>
        </w:tc>
        <w:tc>
          <w:tcPr>
            <w:tcW w:w="1804" w:type="dxa"/>
            <w:gridSpan w:val="2"/>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rsidR="004A3CD8" w:rsidRPr="00AE7FBB" w:rsidRDefault="004A3CD8" w:rsidP="004A3CD8">
            <w:pPr>
              <w:spacing w:after="0"/>
              <w:jc w:val="center"/>
              <w:rPr>
                <w:rFonts w:ascii="Tahoma" w:eastAsia="Times New Roman" w:hAnsi="Tahoma" w:cs="Tahoma"/>
                <w:sz w:val="16"/>
                <w:szCs w:val="16"/>
              </w:rPr>
            </w:pPr>
            <w:r>
              <w:rPr>
                <w:rFonts w:ascii="Tahoma" w:eastAsia="Times New Roman" w:hAnsi="Tahoma" w:cs="Tahoma"/>
                <w:sz w:val="16"/>
                <w:szCs w:val="16"/>
              </w:rPr>
              <w:t>Secretaria Municipal de Assistência Social e Economia Solidária</w:t>
            </w:r>
          </w:p>
        </w:tc>
        <w:tc>
          <w:tcPr>
            <w:tcW w:w="1856" w:type="dxa"/>
            <w:gridSpan w:val="2"/>
            <w:tcBorders>
              <w:top w:val="single" w:sz="6" w:space="0" w:color="auto"/>
              <w:left w:val="single" w:sz="6" w:space="0" w:color="000000" w:themeColor="text1"/>
              <w:bottom w:val="single" w:sz="6" w:space="0" w:color="000000" w:themeColor="text1"/>
              <w:right w:val="single" w:sz="6" w:space="0" w:color="000000" w:themeColor="text1"/>
            </w:tcBorders>
            <w:shd w:val="clear" w:color="auto" w:fill="B7CFED" w:themeFill="text2" w:themeFillTint="40"/>
            <w:tcMar>
              <w:left w:w="90" w:type="dxa"/>
              <w:right w:w="90" w:type="dxa"/>
            </w:tcMar>
            <w:vAlign w:val="center"/>
          </w:tcPr>
          <w:p w:rsidR="00DD01BF" w:rsidRPr="00AE7FBB" w:rsidRDefault="00DD01BF" w:rsidP="007E45DC">
            <w:pPr>
              <w:widowControl w:val="0"/>
              <w:spacing w:after="0" w:line="240" w:lineRule="auto"/>
              <w:jc w:val="center"/>
              <w:rPr>
                <w:rFonts w:ascii="Tahoma" w:eastAsia="Times New Roman" w:hAnsi="Tahoma" w:cs="Tahoma"/>
                <w:b/>
                <w:bCs/>
                <w:sz w:val="16"/>
                <w:szCs w:val="16"/>
              </w:rPr>
            </w:pPr>
            <w:r w:rsidRPr="00AE7FBB">
              <w:rPr>
                <w:rFonts w:ascii="Tahoma" w:eastAsia="Times New Roman" w:hAnsi="Tahoma" w:cs="Tahoma"/>
                <w:b/>
                <w:bCs/>
                <w:sz w:val="16"/>
                <w:szCs w:val="16"/>
              </w:rPr>
              <w:t>AGENDA TRANSVERSAL:</w:t>
            </w:r>
          </w:p>
        </w:tc>
        <w:tc>
          <w:tcPr>
            <w:tcW w:w="4136" w:type="dxa"/>
            <w:gridSpan w:val="4"/>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rsidR="00DD01BF" w:rsidRPr="00AE7FBB" w:rsidRDefault="00154D5B" w:rsidP="007E45DC">
            <w:pPr>
              <w:spacing w:after="0"/>
              <w:rPr>
                <w:rFonts w:ascii="Tahoma" w:eastAsia="Times New Roman" w:hAnsi="Tahoma" w:cs="Tahoma"/>
                <w:sz w:val="16"/>
                <w:szCs w:val="16"/>
              </w:rPr>
            </w:pPr>
            <w:r>
              <w:rPr>
                <w:rFonts w:ascii="Tahoma" w:eastAsia="Times New Roman" w:hAnsi="Tahoma" w:cs="Tahoma"/>
                <w:sz w:val="16"/>
                <w:szCs w:val="16"/>
              </w:rPr>
              <w:t xml:space="preserve">NITERÓI POR ELAS, </w:t>
            </w:r>
            <w:r w:rsidR="004A3CD8">
              <w:rPr>
                <w:rFonts w:ascii="Tahoma" w:eastAsia="Times New Roman" w:hAnsi="Tahoma" w:cs="Tahoma"/>
                <w:sz w:val="16"/>
                <w:szCs w:val="16"/>
              </w:rPr>
              <w:t xml:space="preserve">NITERÓI PRIMEIRA INFÂNCIA, NITERÓI JOVEM; NITERÓI ANTIRRACISTA. </w:t>
            </w:r>
          </w:p>
        </w:tc>
      </w:tr>
      <w:tr w:rsidR="00DD01BF" w:rsidRPr="00AE7FBB" w:rsidTr="007E45DC">
        <w:trPr>
          <w:trHeight w:val="300"/>
        </w:trPr>
        <w:tc>
          <w:tcPr>
            <w:tcW w:w="2640" w:type="dxa"/>
            <w:gridSpan w:val="3"/>
            <w:tcBorders>
              <w:top w:val="single" w:sz="6" w:space="0" w:color="auto"/>
              <w:left w:val="single" w:sz="6" w:space="0" w:color="auto"/>
              <w:bottom w:val="single" w:sz="6" w:space="0" w:color="auto"/>
              <w:right w:val="single" w:sz="6" w:space="0" w:color="000000" w:themeColor="text1"/>
            </w:tcBorders>
            <w:shd w:val="clear" w:color="auto" w:fill="B7CFED" w:themeFill="text2" w:themeFillTint="40"/>
            <w:tcMar>
              <w:left w:w="90" w:type="dxa"/>
              <w:right w:w="90" w:type="dxa"/>
            </w:tcMar>
            <w:vAlign w:val="center"/>
          </w:tcPr>
          <w:p w:rsidR="00DD01BF" w:rsidRPr="00AE7FBB" w:rsidRDefault="00DD01BF" w:rsidP="007E45DC">
            <w:pPr>
              <w:widowControl w:val="0"/>
              <w:spacing w:after="0" w:line="240" w:lineRule="auto"/>
              <w:jc w:val="center"/>
              <w:rPr>
                <w:rFonts w:ascii="Tahoma" w:eastAsia="Times New Roman" w:hAnsi="Tahoma" w:cs="Tahoma"/>
                <w:sz w:val="16"/>
                <w:szCs w:val="16"/>
              </w:rPr>
            </w:pPr>
            <w:r w:rsidRPr="00AE7FBB">
              <w:rPr>
                <w:rFonts w:ascii="Tahoma" w:eastAsia="Times New Roman" w:hAnsi="Tahoma" w:cs="Tahoma"/>
                <w:b/>
                <w:bCs/>
                <w:sz w:val="16"/>
                <w:szCs w:val="16"/>
              </w:rPr>
              <w:t>2026</w:t>
            </w:r>
          </w:p>
        </w:tc>
        <w:tc>
          <w:tcPr>
            <w:tcW w:w="3757" w:type="dxa"/>
            <w:gridSpan w:val="5"/>
            <w:tcBorders>
              <w:top w:val="single" w:sz="6" w:space="0" w:color="auto"/>
              <w:left w:val="single" w:sz="6" w:space="0" w:color="000000" w:themeColor="text1"/>
              <w:bottom w:val="single" w:sz="6" w:space="0" w:color="000000" w:themeColor="text1"/>
              <w:right w:val="single" w:sz="6" w:space="0" w:color="000000" w:themeColor="text1"/>
            </w:tcBorders>
            <w:shd w:val="clear" w:color="auto" w:fill="B7CFED" w:themeFill="text2" w:themeFillTint="40"/>
            <w:tcMar>
              <w:left w:w="90" w:type="dxa"/>
              <w:right w:w="90" w:type="dxa"/>
            </w:tcMar>
            <w:vAlign w:val="center"/>
          </w:tcPr>
          <w:p w:rsidR="00DD01BF" w:rsidRPr="00AE7FBB" w:rsidRDefault="00DD01BF" w:rsidP="007E45DC">
            <w:pPr>
              <w:widowControl w:val="0"/>
              <w:spacing w:after="0" w:line="240" w:lineRule="auto"/>
              <w:jc w:val="center"/>
              <w:rPr>
                <w:rFonts w:ascii="Tahoma" w:eastAsia="Times New Roman" w:hAnsi="Tahoma" w:cs="Tahoma"/>
                <w:sz w:val="16"/>
                <w:szCs w:val="16"/>
              </w:rPr>
            </w:pPr>
            <w:r w:rsidRPr="00AE7FBB">
              <w:rPr>
                <w:rFonts w:ascii="Tahoma" w:eastAsia="Times New Roman" w:hAnsi="Tahoma" w:cs="Tahoma"/>
                <w:b/>
                <w:bCs/>
                <w:sz w:val="16"/>
                <w:szCs w:val="16"/>
              </w:rPr>
              <w:t>2027</w:t>
            </w:r>
          </w:p>
        </w:tc>
        <w:tc>
          <w:tcPr>
            <w:tcW w:w="3660" w:type="dxa"/>
            <w:gridSpan w:val="4"/>
            <w:tcBorders>
              <w:top w:val="single" w:sz="6" w:space="0" w:color="auto"/>
              <w:left w:val="single" w:sz="6" w:space="0" w:color="000000" w:themeColor="text1"/>
              <w:bottom w:val="single" w:sz="6" w:space="0" w:color="000000" w:themeColor="text1"/>
              <w:right w:val="single" w:sz="6" w:space="0" w:color="000000" w:themeColor="text1"/>
            </w:tcBorders>
            <w:shd w:val="clear" w:color="auto" w:fill="B7CFED" w:themeFill="text2" w:themeFillTint="40"/>
            <w:tcMar>
              <w:left w:w="90" w:type="dxa"/>
              <w:right w:w="90" w:type="dxa"/>
            </w:tcMar>
            <w:vAlign w:val="bottom"/>
          </w:tcPr>
          <w:p w:rsidR="00DD01BF" w:rsidRPr="00AE7FBB" w:rsidRDefault="00DD01BF" w:rsidP="007E45DC">
            <w:pPr>
              <w:widowControl w:val="0"/>
              <w:spacing w:after="0" w:line="240" w:lineRule="auto"/>
              <w:jc w:val="center"/>
              <w:rPr>
                <w:rFonts w:ascii="Tahoma" w:eastAsia="Times New Roman" w:hAnsi="Tahoma" w:cs="Tahoma"/>
                <w:sz w:val="16"/>
                <w:szCs w:val="16"/>
              </w:rPr>
            </w:pPr>
            <w:r w:rsidRPr="00AE7FBB">
              <w:rPr>
                <w:rFonts w:ascii="Tahoma" w:eastAsia="Times New Roman" w:hAnsi="Tahoma" w:cs="Tahoma"/>
                <w:b/>
                <w:bCs/>
                <w:sz w:val="16"/>
                <w:szCs w:val="16"/>
              </w:rPr>
              <w:t>2028</w:t>
            </w:r>
          </w:p>
        </w:tc>
        <w:tc>
          <w:tcPr>
            <w:tcW w:w="2700" w:type="dxa"/>
            <w:gridSpan w:val="3"/>
            <w:tcBorders>
              <w:top w:val="single" w:sz="6" w:space="0" w:color="auto"/>
              <w:left w:val="single" w:sz="6" w:space="0" w:color="000000" w:themeColor="text1"/>
              <w:bottom w:val="single" w:sz="6" w:space="0" w:color="000000" w:themeColor="text1"/>
              <w:right w:val="single" w:sz="6" w:space="0" w:color="000000" w:themeColor="text1"/>
            </w:tcBorders>
            <w:shd w:val="clear" w:color="auto" w:fill="B7CFED" w:themeFill="text2" w:themeFillTint="40"/>
            <w:tcMar>
              <w:left w:w="90" w:type="dxa"/>
              <w:right w:w="90" w:type="dxa"/>
            </w:tcMar>
            <w:vAlign w:val="center"/>
          </w:tcPr>
          <w:p w:rsidR="00DD01BF" w:rsidRPr="00AE7FBB" w:rsidRDefault="00DD01BF" w:rsidP="007E45DC">
            <w:pPr>
              <w:widowControl w:val="0"/>
              <w:spacing w:after="0" w:line="240" w:lineRule="auto"/>
              <w:jc w:val="center"/>
              <w:rPr>
                <w:rFonts w:ascii="Tahoma" w:eastAsia="Times New Roman" w:hAnsi="Tahoma" w:cs="Tahoma"/>
                <w:sz w:val="16"/>
                <w:szCs w:val="16"/>
              </w:rPr>
            </w:pPr>
            <w:r w:rsidRPr="00AE7FBB">
              <w:rPr>
                <w:rFonts w:ascii="Tahoma" w:eastAsia="Times New Roman" w:hAnsi="Tahoma" w:cs="Tahoma"/>
                <w:b/>
                <w:bCs/>
                <w:sz w:val="16"/>
                <w:szCs w:val="16"/>
              </w:rPr>
              <w:t>2029</w:t>
            </w:r>
          </w:p>
        </w:tc>
        <w:tc>
          <w:tcPr>
            <w:tcW w:w="1436" w:type="dxa"/>
            <w:vMerge w:val="restart"/>
            <w:tcBorders>
              <w:top w:val="single" w:sz="6" w:space="0" w:color="auto"/>
              <w:left w:val="single" w:sz="6" w:space="0" w:color="000000" w:themeColor="text1"/>
              <w:bottom w:val="single" w:sz="6" w:space="0" w:color="000000" w:themeColor="text1"/>
              <w:right w:val="single" w:sz="6" w:space="0" w:color="000000" w:themeColor="text1"/>
            </w:tcBorders>
            <w:shd w:val="clear" w:color="auto" w:fill="B7CFED" w:themeFill="text2" w:themeFillTint="40"/>
            <w:tcMar>
              <w:left w:w="90" w:type="dxa"/>
              <w:right w:w="90" w:type="dxa"/>
            </w:tcMar>
            <w:vAlign w:val="center"/>
          </w:tcPr>
          <w:p w:rsidR="00DD01BF" w:rsidRPr="00AE7FBB" w:rsidRDefault="00DD01BF" w:rsidP="007E45DC">
            <w:pPr>
              <w:spacing w:after="0" w:line="240" w:lineRule="auto"/>
              <w:jc w:val="center"/>
              <w:rPr>
                <w:rFonts w:ascii="Tahoma" w:eastAsia="Times New Roman" w:hAnsi="Tahoma" w:cs="Tahoma"/>
                <w:sz w:val="16"/>
                <w:szCs w:val="16"/>
              </w:rPr>
            </w:pPr>
            <w:r w:rsidRPr="00AE7FBB">
              <w:rPr>
                <w:rFonts w:ascii="Tahoma" w:eastAsia="Times New Roman" w:hAnsi="Tahoma" w:cs="Tahoma"/>
                <w:b/>
                <w:bCs/>
                <w:sz w:val="16"/>
                <w:szCs w:val="16"/>
              </w:rPr>
              <w:t>Região</w:t>
            </w:r>
          </w:p>
        </w:tc>
      </w:tr>
      <w:tr w:rsidR="00DD01BF" w:rsidRPr="00AE7FBB" w:rsidTr="007E45DC">
        <w:trPr>
          <w:trHeight w:val="300"/>
        </w:trPr>
        <w:tc>
          <w:tcPr>
            <w:tcW w:w="945" w:type="dxa"/>
            <w:vMerge w:val="restart"/>
            <w:tcBorders>
              <w:top w:val="single" w:sz="6" w:space="0" w:color="auto"/>
              <w:left w:val="single" w:sz="6" w:space="0" w:color="auto"/>
              <w:bottom w:val="single" w:sz="6" w:space="0" w:color="auto"/>
              <w:right w:val="single" w:sz="6" w:space="0" w:color="000000" w:themeColor="text1"/>
            </w:tcBorders>
            <w:shd w:val="clear" w:color="auto" w:fill="B7CFED" w:themeFill="text2" w:themeFillTint="40"/>
            <w:tcMar>
              <w:left w:w="90" w:type="dxa"/>
              <w:right w:w="90" w:type="dxa"/>
            </w:tcMar>
            <w:vAlign w:val="center"/>
          </w:tcPr>
          <w:p w:rsidR="00DD01BF" w:rsidRPr="00AE7FBB" w:rsidRDefault="00DD01BF" w:rsidP="007E45DC">
            <w:pPr>
              <w:widowControl w:val="0"/>
              <w:spacing w:after="0"/>
              <w:jc w:val="center"/>
              <w:rPr>
                <w:rFonts w:ascii="Tahoma" w:eastAsia="Times New Roman" w:hAnsi="Tahoma" w:cs="Tahoma"/>
                <w:sz w:val="16"/>
                <w:szCs w:val="16"/>
              </w:rPr>
            </w:pPr>
            <w:r w:rsidRPr="00AE7FBB">
              <w:rPr>
                <w:rFonts w:ascii="Tahoma" w:eastAsia="Times New Roman" w:hAnsi="Tahoma" w:cs="Tahoma"/>
                <w:b/>
                <w:bCs/>
                <w:sz w:val="16"/>
                <w:szCs w:val="16"/>
              </w:rPr>
              <w:t>Meta Física</w:t>
            </w:r>
          </w:p>
        </w:tc>
        <w:tc>
          <w:tcPr>
            <w:tcW w:w="1695" w:type="dxa"/>
            <w:gridSpan w:val="2"/>
            <w:tcBorders>
              <w:top w:val="single" w:sz="6" w:space="0" w:color="auto"/>
              <w:left w:val="single" w:sz="6" w:space="0" w:color="000000" w:themeColor="text1"/>
              <w:bottom w:val="single" w:sz="6" w:space="0" w:color="000000" w:themeColor="text1"/>
              <w:right w:val="single" w:sz="6" w:space="0" w:color="000000" w:themeColor="text1"/>
            </w:tcBorders>
            <w:shd w:val="clear" w:color="auto" w:fill="B7CFED" w:themeFill="text2" w:themeFillTint="40"/>
            <w:tcMar>
              <w:left w:w="90" w:type="dxa"/>
              <w:right w:w="90" w:type="dxa"/>
            </w:tcMar>
            <w:vAlign w:val="center"/>
          </w:tcPr>
          <w:p w:rsidR="00DD01BF" w:rsidRPr="00AE7FBB" w:rsidRDefault="00DD01BF" w:rsidP="007E45DC">
            <w:pPr>
              <w:spacing w:after="0"/>
              <w:jc w:val="center"/>
              <w:rPr>
                <w:rFonts w:ascii="Tahoma" w:eastAsia="Times New Roman" w:hAnsi="Tahoma" w:cs="Tahoma"/>
                <w:sz w:val="16"/>
                <w:szCs w:val="16"/>
              </w:rPr>
            </w:pPr>
            <w:r w:rsidRPr="00AE7FBB">
              <w:rPr>
                <w:rFonts w:ascii="Tahoma" w:eastAsia="Times New Roman" w:hAnsi="Tahoma" w:cs="Tahoma"/>
                <w:b/>
                <w:bCs/>
                <w:sz w:val="16"/>
                <w:szCs w:val="16"/>
              </w:rPr>
              <w:t>Valor estimado</w:t>
            </w:r>
          </w:p>
        </w:tc>
        <w:tc>
          <w:tcPr>
            <w:tcW w:w="1215" w:type="dxa"/>
            <w:gridSpan w:val="2"/>
            <w:vMerge w:val="restart"/>
            <w:tcBorders>
              <w:top w:val="single" w:sz="6" w:space="0" w:color="auto"/>
              <w:left w:val="single" w:sz="6" w:space="0" w:color="000000" w:themeColor="text1"/>
              <w:bottom w:val="single" w:sz="6" w:space="0" w:color="000000" w:themeColor="text1"/>
              <w:right w:val="single" w:sz="6" w:space="0" w:color="000000" w:themeColor="text1"/>
            </w:tcBorders>
            <w:shd w:val="clear" w:color="auto" w:fill="B7CFED" w:themeFill="text2" w:themeFillTint="40"/>
            <w:tcMar>
              <w:left w:w="90" w:type="dxa"/>
              <w:right w:w="90" w:type="dxa"/>
            </w:tcMar>
            <w:vAlign w:val="center"/>
          </w:tcPr>
          <w:p w:rsidR="00DD01BF" w:rsidRPr="00AE7FBB" w:rsidRDefault="00DD01BF" w:rsidP="007E45DC">
            <w:pPr>
              <w:widowControl w:val="0"/>
              <w:spacing w:after="0"/>
              <w:jc w:val="center"/>
              <w:rPr>
                <w:rFonts w:ascii="Tahoma" w:eastAsia="Times New Roman" w:hAnsi="Tahoma" w:cs="Tahoma"/>
                <w:sz w:val="16"/>
                <w:szCs w:val="16"/>
              </w:rPr>
            </w:pPr>
            <w:r w:rsidRPr="00AE7FBB">
              <w:rPr>
                <w:rFonts w:ascii="Tahoma" w:eastAsia="Times New Roman" w:hAnsi="Tahoma" w:cs="Tahoma"/>
                <w:b/>
                <w:bCs/>
                <w:sz w:val="16"/>
                <w:szCs w:val="16"/>
              </w:rPr>
              <w:t>Meta Física</w:t>
            </w:r>
          </w:p>
        </w:tc>
        <w:tc>
          <w:tcPr>
            <w:tcW w:w="2542" w:type="dxa"/>
            <w:gridSpan w:val="3"/>
            <w:tcBorders>
              <w:top w:val="single" w:sz="6" w:space="0" w:color="auto"/>
              <w:left w:val="single" w:sz="6" w:space="0" w:color="000000" w:themeColor="text1"/>
              <w:bottom w:val="single" w:sz="6" w:space="0" w:color="000000" w:themeColor="text1"/>
              <w:right w:val="single" w:sz="6" w:space="0" w:color="000000" w:themeColor="text1"/>
            </w:tcBorders>
            <w:shd w:val="clear" w:color="auto" w:fill="B7CFED" w:themeFill="text2" w:themeFillTint="40"/>
            <w:tcMar>
              <w:left w:w="90" w:type="dxa"/>
              <w:right w:w="90" w:type="dxa"/>
            </w:tcMar>
            <w:vAlign w:val="center"/>
          </w:tcPr>
          <w:p w:rsidR="00DD01BF" w:rsidRPr="00AE7FBB" w:rsidRDefault="00DD01BF" w:rsidP="007E45DC">
            <w:pPr>
              <w:spacing w:after="0"/>
              <w:jc w:val="center"/>
              <w:rPr>
                <w:rFonts w:ascii="Tahoma" w:eastAsia="Times New Roman" w:hAnsi="Tahoma" w:cs="Tahoma"/>
                <w:sz w:val="16"/>
                <w:szCs w:val="16"/>
              </w:rPr>
            </w:pPr>
            <w:r w:rsidRPr="00AE7FBB">
              <w:rPr>
                <w:rFonts w:ascii="Tahoma" w:eastAsia="Times New Roman" w:hAnsi="Tahoma" w:cs="Tahoma"/>
                <w:b/>
                <w:bCs/>
                <w:sz w:val="16"/>
                <w:szCs w:val="16"/>
              </w:rPr>
              <w:t>Valor estimado</w:t>
            </w:r>
          </w:p>
        </w:tc>
        <w:tc>
          <w:tcPr>
            <w:tcW w:w="960" w:type="dxa"/>
            <w:vMerge w:val="restart"/>
            <w:tcBorders>
              <w:top w:val="single" w:sz="6" w:space="0" w:color="auto"/>
              <w:left w:val="single" w:sz="6" w:space="0" w:color="000000" w:themeColor="text1"/>
              <w:bottom w:val="single" w:sz="6" w:space="0" w:color="000000" w:themeColor="text1"/>
              <w:right w:val="single" w:sz="6" w:space="0" w:color="000000" w:themeColor="text1"/>
            </w:tcBorders>
            <w:shd w:val="clear" w:color="auto" w:fill="B7CFED" w:themeFill="text2" w:themeFillTint="40"/>
            <w:tcMar>
              <w:left w:w="90" w:type="dxa"/>
              <w:right w:w="90" w:type="dxa"/>
            </w:tcMar>
            <w:vAlign w:val="center"/>
          </w:tcPr>
          <w:p w:rsidR="00DD01BF" w:rsidRPr="00AE7FBB" w:rsidRDefault="00DD01BF" w:rsidP="007E45DC">
            <w:pPr>
              <w:widowControl w:val="0"/>
              <w:spacing w:after="0"/>
              <w:jc w:val="center"/>
              <w:rPr>
                <w:rFonts w:ascii="Tahoma" w:eastAsia="Times New Roman" w:hAnsi="Tahoma" w:cs="Tahoma"/>
                <w:sz w:val="16"/>
                <w:szCs w:val="16"/>
              </w:rPr>
            </w:pPr>
            <w:r w:rsidRPr="00AE7FBB">
              <w:rPr>
                <w:rFonts w:ascii="Tahoma" w:eastAsia="Times New Roman" w:hAnsi="Tahoma" w:cs="Tahoma"/>
                <w:b/>
                <w:bCs/>
                <w:sz w:val="16"/>
                <w:szCs w:val="16"/>
              </w:rPr>
              <w:t>Meta Física</w:t>
            </w:r>
          </w:p>
        </w:tc>
        <w:tc>
          <w:tcPr>
            <w:tcW w:w="2700" w:type="dxa"/>
            <w:gridSpan w:val="3"/>
            <w:tcBorders>
              <w:top w:val="single" w:sz="6" w:space="0" w:color="auto"/>
              <w:left w:val="single" w:sz="6" w:space="0" w:color="000000" w:themeColor="text1"/>
              <w:bottom w:val="single" w:sz="6" w:space="0" w:color="000000" w:themeColor="text1"/>
              <w:right w:val="single" w:sz="6" w:space="0" w:color="000000" w:themeColor="text1"/>
            </w:tcBorders>
            <w:shd w:val="clear" w:color="auto" w:fill="B7CFED" w:themeFill="text2" w:themeFillTint="40"/>
            <w:tcMar>
              <w:left w:w="90" w:type="dxa"/>
              <w:right w:w="90" w:type="dxa"/>
            </w:tcMar>
            <w:vAlign w:val="center"/>
          </w:tcPr>
          <w:p w:rsidR="00DD01BF" w:rsidRPr="00AE7FBB" w:rsidRDefault="00DD01BF" w:rsidP="007E45DC">
            <w:pPr>
              <w:spacing w:after="0"/>
              <w:jc w:val="center"/>
              <w:rPr>
                <w:rFonts w:ascii="Tahoma" w:eastAsia="Times New Roman" w:hAnsi="Tahoma" w:cs="Tahoma"/>
                <w:sz w:val="16"/>
                <w:szCs w:val="16"/>
              </w:rPr>
            </w:pPr>
            <w:r w:rsidRPr="00AE7FBB">
              <w:rPr>
                <w:rFonts w:ascii="Tahoma" w:eastAsia="Times New Roman" w:hAnsi="Tahoma" w:cs="Tahoma"/>
                <w:b/>
                <w:bCs/>
                <w:sz w:val="16"/>
                <w:szCs w:val="16"/>
              </w:rPr>
              <w:t>Valor estimado</w:t>
            </w:r>
          </w:p>
        </w:tc>
        <w:tc>
          <w:tcPr>
            <w:tcW w:w="915" w:type="dxa"/>
            <w:vMerge w:val="restart"/>
            <w:tcBorders>
              <w:top w:val="single" w:sz="6" w:space="0" w:color="auto"/>
              <w:left w:val="single" w:sz="6" w:space="0" w:color="000000" w:themeColor="text1"/>
              <w:bottom w:val="single" w:sz="6" w:space="0" w:color="000000" w:themeColor="text1"/>
              <w:right w:val="single" w:sz="6" w:space="0" w:color="000000" w:themeColor="text1"/>
            </w:tcBorders>
            <w:shd w:val="clear" w:color="auto" w:fill="B7CFED" w:themeFill="text2" w:themeFillTint="40"/>
            <w:tcMar>
              <w:left w:w="90" w:type="dxa"/>
              <w:right w:w="90" w:type="dxa"/>
            </w:tcMar>
            <w:vAlign w:val="center"/>
          </w:tcPr>
          <w:p w:rsidR="00DD01BF" w:rsidRPr="00AE7FBB" w:rsidRDefault="00DD01BF" w:rsidP="007E45DC">
            <w:pPr>
              <w:widowControl w:val="0"/>
              <w:spacing w:after="0"/>
              <w:jc w:val="center"/>
              <w:rPr>
                <w:rFonts w:ascii="Tahoma" w:eastAsia="Times New Roman" w:hAnsi="Tahoma" w:cs="Tahoma"/>
                <w:sz w:val="16"/>
                <w:szCs w:val="16"/>
              </w:rPr>
            </w:pPr>
            <w:r w:rsidRPr="00AE7FBB">
              <w:rPr>
                <w:rFonts w:ascii="Tahoma" w:eastAsia="Times New Roman" w:hAnsi="Tahoma" w:cs="Tahoma"/>
                <w:b/>
                <w:bCs/>
                <w:sz w:val="16"/>
                <w:szCs w:val="16"/>
              </w:rPr>
              <w:t>Meta Física</w:t>
            </w:r>
          </w:p>
        </w:tc>
        <w:tc>
          <w:tcPr>
            <w:tcW w:w="1785" w:type="dxa"/>
            <w:gridSpan w:val="2"/>
            <w:tcBorders>
              <w:top w:val="single" w:sz="6" w:space="0" w:color="auto"/>
              <w:left w:val="single" w:sz="6" w:space="0" w:color="000000" w:themeColor="text1"/>
              <w:bottom w:val="single" w:sz="6" w:space="0" w:color="000000" w:themeColor="text1"/>
              <w:right w:val="single" w:sz="6" w:space="0" w:color="000000" w:themeColor="text1"/>
            </w:tcBorders>
            <w:shd w:val="clear" w:color="auto" w:fill="B7CFED" w:themeFill="text2" w:themeFillTint="40"/>
            <w:tcMar>
              <w:left w:w="90" w:type="dxa"/>
              <w:right w:w="90" w:type="dxa"/>
            </w:tcMar>
            <w:vAlign w:val="center"/>
          </w:tcPr>
          <w:p w:rsidR="00DD01BF" w:rsidRPr="00AE7FBB" w:rsidRDefault="00DD01BF" w:rsidP="007E45DC">
            <w:pPr>
              <w:spacing w:after="0"/>
              <w:jc w:val="center"/>
              <w:rPr>
                <w:rFonts w:ascii="Tahoma" w:eastAsia="Times New Roman" w:hAnsi="Tahoma" w:cs="Tahoma"/>
                <w:sz w:val="16"/>
                <w:szCs w:val="16"/>
              </w:rPr>
            </w:pPr>
            <w:r w:rsidRPr="00AE7FBB">
              <w:rPr>
                <w:rFonts w:ascii="Tahoma" w:eastAsia="Times New Roman" w:hAnsi="Tahoma" w:cs="Tahoma"/>
                <w:b/>
                <w:bCs/>
                <w:sz w:val="16"/>
                <w:szCs w:val="16"/>
              </w:rPr>
              <w:t>Valor estimado</w:t>
            </w:r>
          </w:p>
        </w:tc>
        <w:tc>
          <w:tcPr>
            <w:tcW w:w="1436" w:type="dxa"/>
            <w:vMerge/>
          </w:tcPr>
          <w:p w:rsidR="00DD01BF" w:rsidRPr="00AE7FBB" w:rsidRDefault="00DD01BF" w:rsidP="007E45DC">
            <w:pPr>
              <w:rPr>
                <w:rFonts w:ascii="Tahoma" w:hAnsi="Tahoma" w:cs="Tahoma"/>
              </w:rPr>
            </w:pPr>
          </w:p>
        </w:tc>
      </w:tr>
      <w:tr w:rsidR="00DD01BF" w:rsidRPr="00AE7FBB" w:rsidTr="007E45DC">
        <w:trPr>
          <w:trHeight w:val="300"/>
        </w:trPr>
        <w:tc>
          <w:tcPr>
            <w:tcW w:w="945" w:type="dxa"/>
            <w:vMerge/>
          </w:tcPr>
          <w:p w:rsidR="00DD01BF" w:rsidRPr="00AE7FBB" w:rsidRDefault="00DD01BF" w:rsidP="007E45DC">
            <w:pPr>
              <w:rPr>
                <w:rFonts w:ascii="Tahoma" w:hAnsi="Tahoma" w:cs="Tahoma"/>
              </w:rPr>
            </w:pPr>
          </w:p>
        </w:tc>
        <w:tc>
          <w:tcPr>
            <w:tcW w:w="810" w:type="dxa"/>
            <w:tcBorders>
              <w:top w:val="single" w:sz="6" w:space="0" w:color="auto"/>
              <w:left w:val="single" w:sz="6" w:space="0" w:color="000000" w:themeColor="text1"/>
              <w:bottom w:val="single" w:sz="6" w:space="0" w:color="000000" w:themeColor="text1"/>
              <w:right w:val="single" w:sz="6" w:space="0" w:color="000000" w:themeColor="text1"/>
            </w:tcBorders>
            <w:shd w:val="clear" w:color="auto" w:fill="B7CFED" w:themeFill="text2" w:themeFillTint="40"/>
            <w:tcMar>
              <w:left w:w="90" w:type="dxa"/>
              <w:right w:w="90" w:type="dxa"/>
            </w:tcMar>
            <w:vAlign w:val="center"/>
          </w:tcPr>
          <w:p w:rsidR="00DD01BF" w:rsidRPr="00AE7FBB" w:rsidRDefault="00DD01BF" w:rsidP="007E45DC">
            <w:pPr>
              <w:spacing w:after="0"/>
              <w:jc w:val="center"/>
              <w:rPr>
                <w:rFonts w:ascii="Tahoma" w:eastAsia="Times New Roman" w:hAnsi="Tahoma" w:cs="Tahoma"/>
                <w:sz w:val="16"/>
                <w:szCs w:val="16"/>
              </w:rPr>
            </w:pPr>
            <w:r w:rsidRPr="00AE7FBB">
              <w:rPr>
                <w:rFonts w:ascii="Tahoma" w:eastAsia="Times New Roman" w:hAnsi="Tahoma" w:cs="Tahoma"/>
                <w:b/>
                <w:bCs/>
                <w:sz w:val="16"/>
                <w:szCs w:val="16"/>
              </w:rPr>
              <w:t>Invest.</w:t>
            </w:r>
          </w:p>
        </w:tc>
        <w:tc>
          <w:tcPr>
            <w:tcW w:w="885" w:type="dxa"/>
            <w:tcBorders>
              <w:top w:val="single" w:sz="6" w:space="0" w:color="auto"/>
              <w:left w:val="single" w:sz="6" w:space="0" w:color="auto"/>
              <w:bottom w:val="single" w:sz="6" w:space="0" w:color="000000" w:themeColor="text1"/>
              <w:right w:val="single" w:sz="6" w:space="0" w:color="000000" w:themeColor="text1"/>
            </w:tcBorders>
            <w:shd w:val="clear" w:color="auto" w:fill="B7CFED" w:themeFill="text2" w:themeFillTint="40"/>
            <w:tcMar>
              <w:left w:w="90" w:type="dxa"/>
              <w:right w:w="90" w:type="dxa"/>
            </w:tcMar>
            <w:vAlign w:val="center"/>
          </w:tcPr>
          <w:p w:rsidR="00DD01BF" w:rsidRPr="00AE7FBB" w:rsidRDefault="00DD01BF" w:rsidP="007E45DC">
            <w:pPr>
              <w:spacing w:after="0"/>
              <w:jc w:val="center"/>
              <w:rPr>
                <w:rFonts w:ascii="Tahoma" w:eastAsia="Times New Roman" w:hAnsi="Tahoma" w:cs="Tahoma"/>
                <w:sz w:val="16"/>
                <w:szCs w:val="16"/>
              </w:rPr>
            </w:pPr>
            <w:r w:rsidRPr="00AE7FBB">
              <w:rPr>
                <w:rFonts w:ascii="Tahoma" w:eastAsia="Times New Roman" w:hAnsi="Tahoma" w:cs="Tahoma"/>
                <w:b/>
                <w:bCs/>
                <w:sz w:val="16"/>
                <w:szCs w:val="16"/>
              </w:rPr>
              <w:t>Custeio</w:t>
            </w:r>
          </w:p>
        </w:tc>
        <w:tc>
          <w:tcPr>
            <w:tcW w:w="1215" w:type="dxa"/>
            <w:gridSpan w:val="2"/>
            <w:vMerge/>
          </w:tcPr>
          <w:p w:rsidR="00DD01BF" w:rsidRPr="00AE7FBB" w:rsidRDefault="00DD01BF" w:rsidP="007E45DC">
            <w:pPr>
              <w:rPr>
                <w:rFonts w:ascii="Tahoma" w:hAnsi="Tahoma" w:cs="Tahoma"/>
              </w:rPr>
            </w:pPr>
          </w:p>
        </w:tc>
        <w:tc>
          <w:tcPr>
            <w:tcW w:w="1297" w:type="dxa"/>
            <w:gridSpan w:val="2"/>
            <w:tcBorders>
              <w:top w:val="single" w:sz="6" w:space="0" w:color="auto"/>
              <w:left w:val="single" w:sz="6" w:space="0" w:color="000000" w:themeColor="text1"/>
              <w:bottom w:val="single" w:sz="6" w:space="0" w:color="000000" w:themeColor="text1"/>
              <w:right w:val="single" w:sz="6" w:space="0" w:color="000000" w:themeColor="text1"/>
            </w:tcBorders>
            <w:shd w:val="clear" w:color="auto" w:fill="B7CFED" w:themeFill="text2" w:themeFillTint="40"/>
            <w:tcMar>
              <w:left w:w="90" w:type="dxa"/>
              <w:right w:w="90" w:type="dxa"/>
            </w:tcMar>
            <w:vAlign w:val="center"/>
          </w:tcPr>
          <w:p w:rsidR="00DD01BF" w:rsidRPr="00AE7FBB" w:rsidRDefault="00DD01BF" w:rsidP="007E45DC">
            <w:pPr>
              <w:spacing w:after="0"/>
              <w:jc w:val="center"/>
              <w:rPr>
                <w:rFonts w:ascii="Tahoma" w:eastAsia="Times New Roman" w:hAnsi="Tahoma" w:cs="Tahoma"/>
                <w:sz w:val="16"/>
                <w:szCs w:val="16"/>
              </w:rPr>
            </w:pPr>
            <w:r w:rsidRPr="00AE7FBB">
              <w:rPr>
                <w:rFonts w:ascii="Tahoma" w:eastAsia="Times New Roman" w:hAnsi="Tahoma" w:cs="Tahoma"/>
                <w:b/>
                <w:bCs/>
                <w:sz w:val="16"/>
                <w:szCs w:val="16"/>
              </w:rPr>
              <w:t>Invest.</w:t>
            </w:r>
          </w:p>
        </w:tc>
        <w:tc>
          <w:tcPr>
            <w:tcW w:w="1245" w:type="dxa"/>
            <w:tcBorders>
              <w:top w:val="single" w:sz="6" w:space="0" w:color="auto"/>
              <w:left w:val="single" w:sz="6" w:space="0" w:color="auto"/>
              <w:bottom w:val="single" w:sz="6" w:space="0" w:color="000000" w:themeColor="text1"/>
              <w:right w:val="single" w:sz="6" w:space="0" w:color="000000" w:themeColor="text1"/>
            </w:tcBorders>
            <w:shd w:val="clear" w:color="auto" w:fill="B7CFED" w:themeFill="text2" w:themeFillTint="40"/>
            <w:tcMar>
              <w:left w:w="90" w:type="dxa"/>
              <w:right w:w="90" w:type="dxa"/>
            </w:tcMar>
            <w:vAlign w:val="center"/>
          </w:tcPr>
          <w:p w:rsidR="00DD01BF" w:rsidRPr="00AE7FBB" w:rsidRDefault="00DD01BF" w:rsidP="007E45DC">
            <w:pPr>
              <w:spacing w:after="0"/>
              <w:jc w:val="center"/>
              <w:rPr>
                <w:rFonts w:ascii="Tahoma" w:eastAsia="Times New Roman" w:hAnsi="Tahoma" w:cs="Tahoma"/>
                <w:sz w:val="16"/>
                <w:szCs w:val="16"/>
              </w:rPr>
            </w:pPr>
            <w:r w:rsidRPr="00AE7FBB">
              <w:rPr>
                <w:rFonts w:ascii="Tahoma" w:eastAsia="Times New Roman" w:hAnsi="Tahoma" w:cs="Tahoma"/>
                <w:b/>
                <w:bCs/>
                <w:sz w:val="16"/>
                <w:szCs w:val="16"/>
              </w:rPr>
              <w:t>Custeio</w:t>
            </w:r>
          </w:p>
        </w:tc>
        <w:tc>
          <w:tcPr>
            <w:tcW w:w="960" w:type="dxa"/>
            <w:vMerge/>
          </w:tcPr>
          <w:p w:rsidR="00DD01BF" w:rsidRPr="00AE7FBB" w:rsidRDefault="00DD01BF" w:rsidP="007E45DC">
            <w:pPr>
              <w:rPr>
                <w:rFonts w:ascii="Tahoma" w:hAnsi="Tahoma" w:cs="Tahoma"/>
              </w:rPr>
            </w:pPr>
          </w:p>
        </w:tc>
        <w:tc>
          <w:tcPr>
            <w:tcW w:w="1324" w:type="dxa"/>
            <w:gridSpan w:val="2"/>
            <w:tcBorders>
              <w:top w:val="single" w:sz="6" w:space="0" w:color="auto"/>
              <w:left w:val="single" w:sz="6" w:space="0" w:color="000000" w:themeColor="text1"/>
              <w:bottom w:val="single" w:sz="6" w:space="0" w:color="000000" w:themeColor="text1"/>
              <w:right w:val="single" w:sz="6" w:space="0" w:color="000000" w:themeColor="text1"/>
            </w:tcBorders>
            <w:shd w:val="clear" w:color="auto" w:fill="B7CFED" w:themeFill="text2" w:themeFillTint="40"/>
            <w:tcMar>
              <w:left w:w="90" w:type="dxa"/>
              <w:right w:w="90" w:type="dxa"/>
            </w:tcMar>
            <w:vAlign w:val="center"/>
          </w:tcPr>
          <w:p w:rsidR="00DD01BF" w:rsidRPr="00AE7FBB" w:rsidRDefault="00DD01BF" w:rsidP="007E45DC">
            <w:pPr>
              <w:spacing w:after="0"/>
              <w:jc w:val="center"/>
              <w:rPr>
                <w:rFonts w:ascii="Tahoma" w:eastAsia="Times New Roman" w:hAnsi="Tahoma" w:cs="Tahoma"/>
                <w:sz w:val="16"/>
                <w:szCs w:val="16"/>
              </w:rPr>
            </w:pPr>
            <w:r w:rsidRPr="00AE7FBB">
              <w:rPr>
                <w:rFonts w:ascii="Tahoma" w:eastAsia="Times New Roman" w:hAnsi="Tahoma" w:cs="Tahoma"/>
                <w:b/>
                <w:bCs/>
                <w:sz w:val="16"/>
                <w:szCs w:val="16"/>
              </w:rPr>
              <w:t>Invest.</w:t>
            </w:r>
          </w:p>
        </w:tc>
        <w:tc>
          <w:tcPr>
            <w:tcW w:w="1376" w:type="dxa"/>
            <w:tcBorders>
              <w:top w:val="single" w:sz="6" w:space="0" w:color="auto"/>
              <w:left w:val="single" w:sz="6" w:space="0" w:color="auto"/>
              <w:bottom w:val="single" w:sz="6" w:space="0" w:color="000000" w:themeColor="text1"/>
              <w:right w:val="single" w:sz="6" w:space="0" w:color="000000" w:themeColor="text1"/>
            </w:tcBorders>
            <w:shd w:val="clear" w:color="auto" w:fill="B7CFED" w:themeFill="text2" w:themeFillTint="40"/>
            <w:tcMar>
              <w:left w:w="90" w:type="dxa"/>
              <w:right w:w="90" w:type="dxa"/>
            </w:tcMar>
            <w:vAlign w:val="center"/>
          </w:tcPr>
          <w:p w:rsidR="00DD01BF" w:rsidRPr="00AE7FBB" w:rsidRDefault="00DD01BF" w:rsidP="007E45DC">
            <w:pPr>
              <w:spacing w:after="0"/>
              <w:jc w:val="center"/>
              <w:rPr>
                <w:rFonts w:ascii="Tahoma" w:eastAsia="Times New Roman" w:hAnsi="Tahoma" w:cs="Tahoma"/>
                <w:sz w:val="16"/>
                <w:szCs w:val="16"/>
              </w:rPr>
            </w:pPr>
            <w:r w:rsidRPr="00AE7FBB">
              <w:rPr>
                <w:rFonts w:ascii="Tahoma" w:eastAsia="Times New Roman" w:hAnsi="Tahoma" w:cs="Tahoma"/>
                <w:b/>
                <w:bCs/>
                <w:sz w:val="16"/>
                <w:szCs w:val="16"/>
              </w:rPr>
              <w:t>Custeio</w:t>
            </w:r>
          </w:p>
        </w:tc>
        <w:tc>
          <w:tcPr>
            <w:tcW w:w="915" w:type="dxa"/>
            <w:vMerge/>
          </w:tcPr>
          <w:p w:rsidR="00DD01BF" w:rsidRPr="00AE7FBB" w:rsidRDefault="00DD01BF" w:rsidP="007E45DC">
            <w:pPr>
              <w:rPr>
                <w:rFonts w:ascii="Tahoma" w:hAnsi="Tahoma" w:cs="Tahoma"/>
              </w:rPr>
            </w:pPr>
          </w:p>
        </w:tc>
        <w:tc>
          <w:tcPr>
            <w:tcW w:w="855" w:type="dxa"/>
            <w:tcBorders>
              <w:top w:val="single" w:sz="6" w:space="0" w:color="auto"/>
              <w:left w:val="single" w:sz="6" w:space="0" w:color="000000" w:themeColor="text1"/>
              <w:bottom w:val="single" w:sz="6" w:space="0" w:color="000000" w:themeColor="text1"/>
              <w:right w:val="single" w:sz="6" w:space="0" w:color="000000" w:themeColor="text1"/>
            </w:tcBorders>
            <w:shd w:val="clear" w:color="auto" w:fill="B7CFED" w:themeFill="text2" w:themeFillTint="40"/>
            <w:tcMar>
              <w:left w:w="90" w:type="dxa"/>
              <w:right w:w="90" w:type="dxa"/>
            </w:tcMar>
            <w:vAlign w:val="center"/>
          </w:tcPr>
          <w:p w:rsidR="00DD01BF" w:rsidRPr="00AE7FBB" w:rsidRDefault="00DD01BF" w:rsidP="007E45DC">
            <w:pPr>
              <w:spacing w:after="0"/>
              <w:jc w:val="center"/>
              <w:rPr>
                <w:rFonts w:ascii="Tahoma" w:eastAsia="Times New Roman" w:hAnsi="Tahoma" w:cs="Tahoma"/>
                <w:sz w:val="16"/>
                <w:szCs w:val="16"/>
              </w:rPr>
            </w:pPr>
            <w:r w:rsidRPr="00AE7FBB">
              <w:rPr>
                <w:rFonts w:ascii="Tahoma" w:eastAsia="Times New Roman" w:hAnsi="Tahoma" w:cs="Tahoma"/>
                <w:b/>
                <w:bCs/>
                <w:sz w:val="16"/>
                <w:szCs w:val="16"/>
              </w:rPr>
              <w:t>Invest.</w:t>
            </w:r>
          </w:p>
        </w:tc>
        <w:tc>
          <w:tcPr>
            <w:tcW w:w="930" w:type="dxa"/>
            <w:tcBorders>
              <w:top w:val="single" w:sz="6" w:space="0" w:color="auto"/>
              <w:left w:val="single" w:sz="6" w:space="0" w:color="auto"/>
              <w:bottom w:val="single" w:sz="6" w:space="0" w:color="000000" w:themeColor="text1"/>
              <w:right w:val="single" w:sz="6" w:space="0" w:color="000000" w:themeColor="text1"/>
            </w:tcBorders>
            <w:shd w:val="clear" w:color="auto" w:fill="B7CFED" w:themeFill="text2" w:themeFillTint="40"/>
            <w:tcMar>
              <w:left w:w="90" w:type="dxa"/>
              <w:right w:w="90" w:type="dxa"/>
            </w:tcMar>
            <w:vAlign w:val="center"/>
          </w:tcPr>
          <w:p w:rsidR="00DD01BF" w:rsidRPr="00AE7FBB" w:rsidRDefault="00DD01BF" w:rsidP="007E45DC">
            <w:pPr>
              <w:spacing w:after="0"/>
              <w:jc w:val="center"/>
              <w:rPr>
                <w:rFonts w:ascii="Tahoma" w:eastAsia="Times New Roman" w:hAnsi="Tahoma" w:cs="Tahoma"/>
                <w:sz w:val="16"/>
                <w:szCs w:val="16"/>
              </w:rPr>
            </w:pPr>
            <w:r w:rsidRPr="00AE7FBB">
              <w:rPr>
                <w:rFonts w:ascii="Tahoma" w:eastAsia="Times New Roman" w:hAnsi="Tahoma" w:cs="Tahoma"/>
                <w:b/>
                <w:bCs/>
                <w:sz w:val="16"/>
                <w:szCs w:val="16"/>
              </w:rPr>
              <w:t>Custeio</w:t>
            </w:r>
          </w:p>
        </w:tc>
        <w:tc>
          <w:tcPr>
            <w:tcW w:w="1436" w:type="dxa"/>
            <w:vMerge/>
          </w:tcPr>
          <w:p w:rsidR="00DD01BF" w:rsidRPr="00AE7FBB" w:rsidRDefault="00DD01BF" w:rsidP="007E45DC">
            <w:pPr>
              <w:rPr>
                <w:rFonts w:ascii="Tahoma" w:hAnsi="Tahoma" w:cs="Tahoma"/>
              </w:rPr>
            </w:pPr>
          </w:p>
        </w:tc>
      </w:tr>
      <w:tr w:rsidR="00DD01BF" w:rsidRPr="00AE7FBB" w:rsidTr="007E45DC">
        <w:trPr>
          <w:trHeight w:val="300"/>
        </w:trPr>
        <w:tc>
          <w:tcPr>
            <w:tcW w:w="945" w:type="dxa"/>
            <w:tcBorders>
              <w:top w:val="single" w:sz="6" w:space="0" w:color="auto"/>
              <w:left w:val="single" w:sz="6" w:space="0" w:color="auto"/>
              <w:bottom w:val="single" w:sz="6" w:space="0" w:color="auto"/>
              <w:right w:val="single" w:sz="6" w:space="0" w:color="000000" w:themeColor="text1"/>
            </w:tcBorders>
            <w:tcMar>
              <w:left w:w="90" w:type="dxa"/>
              <w:right w:w="90" w:type="dxa"/>
            </w:tcMar>
            <w:vAlign w:val="center"/>
          </w:tcPr>
          <w:p w:rsidR="00DD01BF" w:rsidRPr="00AE7FBB" w:rsidRDefault="004A3CD8" w:rsidP="007E45DC">
            <w:pPr>
              <w:widowControl w:val="0"/>
              <w:spacing w:after="0" w:line="259" w:lineRule="auto"/>
              <w:jc w:val="center"/>
              <w:rPr>
                <w:rFonts w:ascii="Tahoma" w:eastAsia="Times New Roman" w:hAnsi="Tahoma" w:cs="Tahoma"/>
                <w:sz w:val="16"/>
                <w:szCs w:val="16"/>
              </w:rPr>
            </w:pPr>
            <w:r>
              <w:rPr>
                <w:rFonts w:ascii="Tahoma" w:eastAsia="Times New Roman" w:hAnsi="Tahoma" w:cs="Tahoma"/>
                <w:sz w:val="16"/>
                <w:szCs w:val="16"/>
              </w:rPr>
              <w:t>1</w:t>
            </w:r>
          </w:p>
        </w:tc>
        <w:tc>
          <w:tcPr>
            <w:tcW w:w="810" w:type="dxa"/>
            <w:vMerge w:val="restart"/>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rsidR="00DD01BF" w:rsidRPr="00AE7FBB" w:rsidRDefault="00154D5B" w:rsidP="004A3CD8">
            <w:pPr>
              <w:widowControl w:val="0"/>
              <w:spacing w:after="0"/>
              <w:rPr>
                <w:rFonts w:ascii="Tahoma" w:eastAsia="Times New Roman" w:hAnsi="Tahoma" w:cs="Tahoma"/>
                <w:sz w:val="16"/>
                <w:szCs w:val="16"/>
              </w:rPr>
            </w:pPr>
            <w:r>
              <w:rPr>
                <w:rFonts w:ascii="Tahoma" w:eastAsia="Times New Roman" w:hAnsi="Tahoma" w:cs="Tahoma"/>
                <w:sz w:val="16"/>
                <w:szCs w:val="16"/>
              </w:rPr>
              <w:t>3</w:t>
            </w:r>
            <w:r w:rsidR="004A3CD8">
              <w:rPr>
                <w:rFonts w:ascii="Tahoma" w:eastAsia="Times New Roman" w:hAnsi="Tahoma" w:cs="Tahoma"/>
                <w:sz w:val="16"/>
                <w:szCs w:val="16"/>
              </w:rPr>
              <w:t>00.</w:t>
            </w:r>
            <w:r>
              <w:rPr>
                <w:rFonts w:ascii="Tahoma" w:eastAsia="Times New Roman" w:hAnsi="Tahoma" w:cs="Tahoma"/>
                <w:sz w:val="16"/>
                <w:szCs w:val="16"/>
              </w:rPr>
              <w:t>0</w:t>
            </w:r>
            <w:r w:rsidR="004A3CD8">
              <w:rPr>
                <w:rFonts w:ascii="Tahoma" w:eastAsia="Times New Roman" w:hAnsi="Tahoma" w:cs="Tahoma"/>
                <w:sz w:val="16"/>
                <w:szCs w:val="16"/>
              </w:rPr>
              <w:t>00</w:t>
            </w:r>
            <w:r>
              <w:rPr>
                <w:rFonts w:ascii="Tahoma" w:eastAsia="Times New Roman" w:hAnsi="Tahoma" w:cs="Tahoma"/>
                <w:sz w:val="16"/>
                <w:szCs w:val="16"/>
              </w:rPr>
              <w:t>,00</w:t>
            </w:r>
          </w:p>
        </w:tc>
        <w:tc>
          <w:tcPr>
            <w:tcW w:w="885" w:type="dxa"/>
            <w:vMerge w:val="restart"/>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rsidR="00DD01BF" w:rsidRPr="00AE7FBB" w:rsidRDefault="00DD01BF" w:rsidP="007E45DC">
            <w:pPr>
              <w:widowControl w:val="0"/>
              <w:spacing w:after="0"/>
              <w:jc w:val="center"/>
              <w:rPr>
                <w:rFonts w:ascii="Tahoma" w:eastAsia="Times New Roman" w:hAnsi="Tahoma" w:cs="Tahoma"/>
                <w:sz w:val="16"/>
                <w:szCs w:val="16"/>
              </w:rPr>
            </w:pPr>
          </w:p>
        </w:tc>
        <w:tc>
          <w:tcPr>
            <w:tcW w:w="1215" w:type="dxa"/>
            <w:gridSpan w:val="2"/>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00DD01BF" w:rsidRPr="00AE7FBB" w:rsidRDefault="004A3CD8" w:rsidP="007E45DC">
            <w:pPr>
              <w:widowControl w:val="0"/>
              <w:spacing w:after="0"/>
              <w:jc w:val="center"/>
              <w:rPr>
                <w:rFonts w:ascii="Tahoma" w:eastAsia="Times New Roman" w:hAnsi="Tahoma" w:cs="Tahoma"/>
                <w:sz w:val="16"/>
                <w:szCs w:val="16"/>
              </w:rPr>
            </w:pPr>
            <w:r>
              <w:rPr>
                <w:rFonts w:ascii="Tahoma" w:eastAsia="Times New Roman" w:hAnsi="Tahoma" w:cs="Tahoma"/>
                <w:sz w:val="16"/>
                <w:szCs w:val="16"/>
              </w:rPr>
              <w:t>1</w:t>
            </w:r>
          </w:p>
        </w:tc>
        <w:tc>
          <w:tcPr>
            <w:tcW w:w="1297" w:type="dxa"/>
            <w:gridSpan w:val="2"/>
            <w:vMerge w:val="restart"/>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rsidR="00DD01BF" w:rsidRPr="00AE7FBB" w:rsidRDefault="00154D5B" w:rsidP="007E45DC">
            <w:pPr>
              <w:widowControl w:val="0"/>
              <w:spacing w:after="0"/>
              <w:jc w:val="center"/>
              <w:rPr>
                <w:rFonts w:ascii="Tahoma" w:eastAsia="Times New Roman" w:hAnsi="Tahoma" w:cs="Tahoma"/>
                <w:sz w:val="16"/>
                <w:szCs w:val="16"/>
              </w:rPr>
            </w:pPr>
            <w:r>
              <w:rPr>
                <w:rFonts w:ascii="Tahoma" w:eastAsia="Times New Roman" w:hAnsi="Tahoma" w:cs="Tahoma"/>
                <w:sz w:val="16"/>
                <w:szCs w:val="16"/>
              </w:rPr>
              <w:t>300.000,00</w:t>
            </w:r>
          </w:p>
        </w:tc>
        <w:tc>
          <w:tcPr>
            <w:tcW w:w="1245" w:type="dxa"/>
            <w:vMerge w:val="restart"/>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rsidR="00DD01BF" w:rsidRPr="00AE7FBB" w:rsidRDefault="00DD01BF" w:rsidP="007E45DC">
            <w:pPr>
              <w:widowControl w:val="0"/>
              <w:spacing w:after="0"/>
              <w:jc w:val="center"/>
              <w:rPr>
                <w:rFonts w:ascii="Tahoma" w:eastAsia="Times New Roman" w:hAnsi="Tahoma" w:cs="Tahoma"/>
                <w:sz w:val="16"/>
                <w:szCs w:val="16"/>
              </w:rPr>
            </w:pPr>
          </w:p>
        </w:tc>
        <w:tc>
          <w:tcPr>
            <w:tcW w:w="960"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00DD01BF" w:rsidRPr="00AE7FBB" w:rsidRDefault="00154D5B" w:rsidP="007E45DC">
            <w:pPr>
              <w:widowControl w:val="0"/>
              <w:spacing w:after="0"/>
              <w:jc w:val="center"/>
              <w:rPr>
                <w:rFonts w:ascii="Tahoma" w:eastAsia="Times New Roman" w:hAnsi="Tahoma" w:cs="Tahoma"/>
                <w:sz w:val="16"/>
                <w:szCs w:val="16"/>
              </w:rPr>
            </w:pPr>
            <w:r>
              <w:rPr>
                <w:rFonts w:ascii="Tahoma" w:eastAsia="Times New Roman" w:hAnsi="Tahoma" w:cs="Tahoma"/>
                <w:sz w:val="16"/>
                <w:szCs w:val="16"/>
              </w:rPr>
              <w:t>1</w:t>
            </w:r>
          </w:p>
        </w:tc>
        <w:tc>
          <w:tcPr>
            <w:tcW w:w="1324" w:type="dxa"/>
            <w:gridSpan w:val="2"/>
            <w:vMerge w:val="restart"/>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rsidR="00DD01BF" w:rsidRPr="00AE7FBB" w:rsidRDefault="00154D5B" w:rsidP="007E45DC">
            <w:pPr>
              <w:widowControl w:val="0"/>
              <w:spacing w:after="0"/>
              <w:jc w:val="center"/>
              <w:rPr>
                <w:rFonts w:ascii="Tahoma" w:eastAsia="Times New Roman" w:hAnsi="Tahoma" w:cs="Tahoma"/>
                <w:sz w:val="16"/>
                <w:szCs w:val="16"/>
              </w:rPr>
            </w:pPr>
            <w:r>
              <w:rPr>
                <w:rFonts w:ascii="Tahoma" w:eastAsia="Times New Roman" w:hAnsi="Tahoma" w:cs="Tahoma"/>
                <w:sz w:val="16"/>
                <w:szCs w:val="16"/>
              </w:rPr>
              <w:t>300.000,00</w:t>
            </w:r>
          </w:p>
        </w:tc>
        <w:tc>
          <w:tcPr>
            <w:tcW w:w="1376" w:type="dxa"/>
            <w:vMerge w:val="restart"/>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rsidR="00DD01BF" w:rsidRPr="00AE7FBB" w:rsidRDefault="00DD01BF" w:rsidP="007E45DC">
            <w:pPr>
              <w:widowControl w:val="0"/>
              <w:spacing w:after="0"/>
              <w:jc w:val="center"/>
              <w:rPr>
                <w:rFonts w:ascii="Tahoma" w:eastAsia="Times New Roman" w:hAnsi="Tahoma" w:cs="Tahoma"/>
                <w:sz w:val="16"/>
                <w:szCs w:val="16"/>
              </w:rPr>
            </w:pPr>
          </w:p>
        </w:tc>
        <w:tc>
          <w:tcPr>
            <w:tcW w:w="915"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00DD01BF" w:rsidRPr="00AE7FBB" w:rsidRDefault="00154D5B" w:rsidP="007E45DC">
            <w:pPr>
              <w:widowControl w:val="0"/>
              <w:spacing w:after="0"/>
              <w:jc w:val="center"/>
              <w:rPr>
                <w:rFonts w:ascii="Tahoma" w:eastAsia="Times New Roman" w:hAnsi="Tahoma" w:cs="Tahoma"/>
                <w:sz w:val="16"/>
                <w:szCs w:val="16"/>
              </w:rPr>
            </w:pPr>
            <w:r>
              <w:rPr>
                <w:rFonts w:ascii="Tahoma" w:eastAsia="Times New Roman" w:hAnsi="Tahoma" w:cs="Tahoma"/>
                <w:sz w:val="16"/>
                <w:szCs w:val="16"/>
              </w:rPr>
              <w:t>1</w:t>
            </w:r>
          </w:p>
        </w:tc>
        <w:tc>
          <w:tcPr>
            <w:tcW w:w="855" w:type="dxa"/>
            <w:vMerge w:val="restart"/>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rsidR="00DD01BF" w:rsidRPr="00AE7FBB" w:rsidRDefault="00154D5B" w:rsidP="007E45DC">
            <w:pPr>
              <w:widowControl w:val="0"/>
              <w:spacing w:after="0"/>
              <w:jc w:val="center"/>
              <w:rPr>
                <w:rFonts w:ascii="Tahoma" w:eastAsia="Times New Roman" w:hAnsi="Tahoma" w:cs="Tahoma"/>
                <w:sz w:val="16"/>
                <w:szCs w:val="16"/>
              </w:rPr>
            </w:pPr>
            <w:r>
              <w:rPr>
                <w:rFonts w:ascii="Tahoma" w:eastAsia="Times New Roman" w:hAnsi="Tahoma" w:cs="Tahoma"/>
                <w:sz w:val="16"/>
                <w:szCs w:val="16"/>
              </w:rPr>
              <w:t>300.000,00</w:t>
            </w:r>
          </w:p>
        </w:tc>
        <w:tc>
          <w:tcPr>
            <w:tcW w:w="930" w:type="dxa"/>
            <w:vMerge w:val="restart"/>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rsidR="00DD01BF" w:rsidRPr="00AE7FBB" w:rsidRDefault="00DD01BF" w:rsidP="007E45DC">
            <w:pPr>
              <w:widowControl w:val="0"/>
              <w:spacing w:after="0"/>
              <w:jc w:val="center"/>
              <w:rPr>
                <w:rFonts w:ascii="Tahoma" w:eastAsia="Times New Roman" w:hAnsi="Tahoma" w:cs="Tahoma"/>
                <w:sz w:val="16"/>
                <w:szCs w:val="16"/>
              </w:rPr>
            </w:pPr>
          </w:p>
        </w:tc>
        <w:tc>
          <w:tcPr>
            <w:tcW w:w="1436"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00DD01BF" w:rsidRPr="00AE7FBB" w:rsidRDefault="00DD01BF" w:rsidP="007E45DC">
            <w:pPr>
              <w:spacing w:after="0"/>
              <w:jc w:val="center"/>
              <w:rPr>
                <w:rFonts w:ascii="Tahoma" w:eastAsia="Times New Roman" w:hAnsi="Tahoma" w:cs="Tahoma"/>
                <w:sz w:val="16"/>
                <w:szCs w:val="16"/>
              </w:rPr>
            </w:pPr>
            <w:r w:rsidRPr="00AE7FBB">
              <w:rPr>
                <w:rFonts w:ascii="Tahoma" w:eastAsia="Times New Roman" w:hAnsi="Tahoma" w:cs="Tahoma"/>
                <w:sz w:val="16"/>
                <w:szCs w:val="16"/>
              </w:rPr>
              <w:t>Niterói</w:t>
            </w:r>
          </w:p>
        </w:tc>
      </w:tr>
      <w:tr w:rsidR="00DD01BF" w:rsidRPr="00AE7FBB" w:rsidTr="007E45DC">
        <w:trPr>
          <w:trHeight w:val="300"/>
        </w:trPr>
        <w:tc>
          <w:tcPr>
            <w:tcW w:w="945" w:type="dxa"/>
            <w:tcBorders>
              <w:top w:val="single" w:sz="6" w:space="0" w:color="auto"/>
              <w:left w:val="single" w:sz="6" w:space="0" w:color="auto"/>
              <w:bottom w:val="single" w:sz="6" w:space="0" w:color="auto"/>
              <w:right w:val="single" w:sz="6" w:space="0" w:color="000000" w:themeColor="text1"/>
            </w:tcBorders>
            <w:tcMar>
              <w:left w:w="90" w:type="dxa"/>
              <w:right w:w="90" w:type="dxa"/>
            </w:tcMar>
            <w:vAlign w:val="center"/>
          </w:tcPr>
          <w:p w:rsidR="00DD01BF" w:rsidRPr="00AE7FBB" w:rsidRDefault="00DD01BF" w:rsidP="007E45DC">
            <w:pPr>
              <w:widowControl w:val="0"/>
              <w:spacing w:after="0" w:line="259" w:lineRule="auto"/>
              <w:jc w:val="center"/>
              <w:rPr>
                <w:rFonts w:ascii="Tahoma" w:eastAsia="Times New Roman" w:hAnsi="Tahoma" w:cs="Tahoma"/>
                <w:sz w:val="16"/>
                <w:szCs w:val="16"/>
              </w:rPr>
            </w:pPr>
          </w:p>
        </w:tc>
        <w:tc>
          <w:tcPr>
            <w:tcW w:w="810" w:type="dxa"/>
            <w:vMerge/>
          </w:tcPr>
          <w:p w:rsidR="00DD01BF" w:rsidRPr="00AE7FBB" w:rsidRDefault="00DD01BF" w:rsidP="007E45DC">
            <w:pPr>
              <w:rPr>
                <w:rFonts w:ascii="Tahoma" w:hAnsi="Tahoma" w:cs="Tahoma"/>
              </w:rPr>
            </w:pPr>
          </w:p>
        </w:tc>
        <w:tc>
          <w:tcPr>
            <w:tcW w:w="885" w:type="dxa"/>
            <w:vMerge/>
          </w:tcPr>
          <w:p w:rsidR="00DD01BF" w:rsidRPr="00AE7FBB" w:rsidRDefault="00DD01BF" w:rsidP="007E45DC">
            <w:pPr>
              <w:rPr>
                <w:rFonts w:ascii="Tahoma" w:hAnsi="Tahoma" w:cs="Tahoma"/>
              </w:rPr>
            </w:pPr>
          </w:p>
        </w:tc>
        <w:tc>
          <w:tcPr>
            <w:tcW w:w="1215" w:type="dxa"/>
            <w:gridSpan w:val="2"/>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00DD01BF" w:rsidRPr="00AE7FBB" w:rsidRDefault="00DD01BF" w:rsidP="007E45DC">
            <w:pPr>
              <w:widowControl w:val="0"/>
              <w:spacing w:after="0"/>
              <w:jc w:val="center"/>
              <w:rPr>
                <w:rFonts w:ascii="Tahoma" w:eastAsia="Times New Roman" w:hAnsi="Tahoma" w:cs="Tahoma"/>
                <w:sz w:val="16"/>
                <w:szCs w:val="16"/>
              </w:rPr>
            </w:pPr>
          </w:p>
        </w:tc>
        <w:tc>
          <w:tcPr>
            <w:tcW w:w="1297" w:type="dxa"/>
            <w:gridSpan w:val="2"/>
            <w:vMerge/>
          </w:tcPr>
          <w:p w:rsidR="00DD01BF" w:rsidRPr="00AE7FBB" w:rsidRDefault="00DD01BF" w:rsidP="007E45DC">
            <w:pPr>
              <w:rPr>
                <w:rFonts w:ascii="Tahoma" w:hAnsi="Tahoma" w:cs="Tahoma"/>
              </w:rPr>
            </w:pPr>
          </w:p>
        </w:tc>
        <w:tc>
          <w:tcPr>
            <w:tcW w:w="1245" w:type="dxa"/>
            <w:vMerge/>
          </w:tcPr>
          <w:p w:rsidR="00DD01BF" w:rsidRPr="00AE7FBB" w:rsidRDefault="00DD01BF" w:rsidP="007E45DC">
            <w:pPr>
              <w:rPr>
                <w:rFonts w:ascii="Tahoma" w:hAnsi="Tahoma" w:cs="Tahoma"/>
              </w:rPr>
            </w:pPr>
          </w:p>
        </w:tc>
        <w:tc>
          <w:tcPr>
            <w:tcW w:w="960"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00DD01BF" w:rsidRPr="00AE7FBB" w:rsidRDefault="00DD01BF" w:rsidP="007E45DC">
            <w:pPr>
              <w:widowControl w:val="0"/>
              <w:spacing w:after="0"/>
              <w:jc w:val="center"/>
              <w:rPr>
                <w:rFonts w:ascii="Tahoma" w:eastAsia="Times New Roman" w:hAnsi="Tahoma" w:cs="Tahoma"/>
                <w:sz w:val="16"/>
                <w:szCs w:val="16"/>
              </w:rPr>
            </w:pPr>
          </w:p>
        </w:tc>
        <w:tc>
          <w:tcPr>
            <w:tcW w:w="1324" w:type="dxa"/>
            <w:gridSpan w:val="2"/>
            <w:vMerge/>
          </w:tcPr>
          <w:p w:rsidR="00DD01BF" w:rsidRPr="00AE7FBB" w:rsidRDefault="00DD01BF" w:rsidP="007E45DC">
            <w:pPr>
              <w:rPr>
                <w:rFonts w:ascii="Tahoma" w:hAnsi="Tahoma" w:cs="Tahoma"/>
              </w:rPr>
            </w:pPr>
          </w:p>
        </w:tc>
        <w:tc>
          <w:tcPr>
            <w:tcW w:w="1376" w:type="dxa"/>
            <w:vMerge/>
          </w:tcPr>
          <w:p w:rsidR="00DD01BF" w:rsidRPr="00AE7FBB" w:rsidRDefault="00DD01BF" w:rsidP="007E45DC">
            <w:pPr>
              <w:rPr>
                <w:rFonts w:ascii="Tahoma" w:hAnsi="Tahoma" w:cs="Tahoma"/>
              </w:rPr>
            </w:pPr>
          </w:p>
        </w:tc>
        <w:tc>
          <w:tcPr>
            <w:tcW w:w="915"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00DD01BF" w:rsidRPr="00AE7FBB" w:rsidRDefault="00DD01BF" w:rsidP="007E45DC">
            <w:pPr>
              <w:widowControl w:val="0"/>
              <w:spacing w:after="0"/>
              <w:jc w:val="center"/>
              <w:rPr>
                <w:rFonts w:ascii="Tahoma" w:eastAsia="Times New Roman" w:hAnsi="Tahoma" w:cs="Tahoma"/>
                <w:sz w:val="16"/>
                <w:szCs w:val="16"/>
              </w:rPr>
            </w:pPr>
          </w:p>
        </w:tc>
        <w:tc>
          <w:tcPr>
            <w:tcW w:w="855" w:type="dxa"/>
            <w:vMerge/>
          </w:tcPr>
          <w:p w:rsidR="00DD01BF" w:rsidRPr="00AE7FBB" w:rsidRDefault="00DD01BF" w:rsidP="007E45DC">
            <w:pPr>
              <w:rPr>
                <w:rFonts w:ascii="Tahoma" w:hAnsi="Tahoma" w:cs="Tahoma"/>
              </w:rPr>
            </w:pPr>
          </w:p>
        </w:tc>
        <w:tc>
          <w:tcPr>
            <w:tcW w:w="930" w:type="dxa"/>
            <w:vMerge/>
          </w:tcPr>
          <w:p w:rsidR="00DD01BF" w:rsidRPr="00AE7FBB" w:rsidRDefault="00DD01BF" w:rsidP="007E45DC">
            <w:pPr>
              <w:rPr>
                <w:rFonts w:ascii="Tahoma" w:hAnsi="Tahoma" w:cs="Tahoma"/>
              </w:rPr>
            </w:pPr>
          </w:p>
        </w:tc>
        <w:tc>
          <w:tcPr>
            <w:tcW w:w="1436"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00DD01BF" w:rsidRPr="00AE7FBB" w:rsidRDefault="00DD01BF" w:rsidP="007E45DC">
            <w:pPr>
              <w:spacing w:after="0"/>
              <w:jc w:val="center"/>
              <w:rPr>
                <w:rFonts w:ascii="Tahoma" w:eastAsia="Times New Roman" w:hAnsi="Tahoma" w:cs="Tahoma"/>
                <w:sz w:val="16"/>
                <w:szCs w:val="16"/>
              </w:rPr>
            </w:pPr>
            <w:r w:rsidRPr="00AE7FBB">
              <w:rPr>
                <w:rFonts w:ascii="Tahoma" w:eastAsia="Times New Roman" w:hAnsi="Tahoma" w:cs="Tahoma"/>
                <w:sz w:val="16"/>
                <w:szCs w:val="16"/>
              </w:rPr>
              <w:t>Leste</w:t>
            </w:r>
          </w:p>
        </w:tc>
      </w:tr>
      <w:tr w:rsidR="00DD01BF" w:rsidRPr="00AE7FBB" w:rsidTr="007E45DC">
        <w:trPr>
          <w:trHeight w:val="300"/>
        </w:trPr>
        <w:tc>
          <w:tcPr>
            <w:tcW w:w="945" w:type="dxa"/>
            <w:tcBorders>
              <w:top w:val="single" w:sz="6" w:space="0" w:color="auto"/>
              <w:left w:val="single" w:sz="6" w:space="0" w:color="auto"/>
              <w:bottom w:val="single" w:sz="6" w:space="0" w:color="auto"/>
              <w:right w:val="single" w:sz="6" w:space="0" w:color="000000" w:themeColor="text1"/>
            </w:tcBorders>
            <w:tcMar>
              <w:left w:w="90" w:type="dxa"/>
              <w:right w:w="90" w:type="dxa"/>
            </w:tcMar>
            <w:vAlign w:val="center"/>
          </w:tcPr>
          <w:p w:rsidR="00DD01BF" w:rsidRPr="00AE7FBB" w:rsidRDefault="00DD01BF" w:rsidP="007E45DC">
            <w:pPr>
              <w:widowControl w:val="0"/>
              <w:spacing w:after="0" w:line="259" w:lineRule="auto"/>
              <w:jc w:val="center"/>
              <w:rPr>
                <w:rFonts w:ascii="Tahoma" w:eastAsia="Times New Roman" w:hAnsi="Tahoma" w:cs="Tahoma"/>
                <w:sz w:val="16"/>
                <w:szCs w:val="16"/>
              </w:rPr>
            </w:pPr>
          </w:p>
        </w:tc>
        <w:tc>
          <w:tcPr>
            <w:tcW w:w="810" w:type="dxa"/>
            <w:vMerge/>
          </w:tcPr>
          <w:p w:rsidR="00DD01BF" w:rsidRPr="00AE7FBB" w:rsidRDefault="00DD01BF" w:rsidP="007E45DC">
            <w:pPr>
              <w:rPr>
                <w:rFonts w:ascii="Tahoma" w:hAnsi="Tahoma" w:cs="Tahoma"/>
              </w:rPr>
            </w:pPr>
          </w:p>
        </w:tc>
        <w:tc>
          <w:tcPr>
            <w:tcW w:w="885" w:type="dxa"/>
            <w:vMerge/>
          </w:tcPr>
          <w:p w:rsidR="00DD01BF" w:rsidRPr="00AE7FBB" w:rsidRDefault="00DD01BF" w:rsidP="007E45DC">
            <w:pPr>
              <w:rPr>
                <w:rFonts w:ascii="Tahoma" w:hAnsi="Tahoma" w:cs="Tahoma"/>
              </w:rPr>
            </w:pPr>
          </w:p>
        </w:tc>
        <w:tc>
          <w:tcPr>
            <w:tcW w:w="1215" w:type="dxa"/>
            <w:gridSpan w:val="2"/>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00DD01BF" w:rsidRPr="00AE7FBB" w:rsidRDefault="00DD01BF" w:rsidP="007E45DC">
            <w:pPr>
              <w:widowControl w:val="0"/>
              <w:spacing w:after="0"/>
              <w:jc w:val="center"/>
              <w:rPr>
                <w:rFonts w:ascii="Tahoma" w:eastAsia="Times New Roman" w:hAnsi="Tahoma" w:cs="Tahoma"/>
                <w:sz w:val="16"/>
                <w:szCs w:val="16"/>
              </w:rPr>
            </w:pPr>
          </w:p>
        </w:tc>
        <w:tc>
          <w:tcPr>
            <w:tcW w:w="1297" w:type="dxa"/>
            <w:gridSpan w:val="2"/>
            <w:vMerge/>
          </w:tcPr>
          <w:p w:rsidR="00DD01BF" w:rsidRPr="00AE7FBB" w:rsidRDefault="00DD01BF" w:rsidP="007E45DC">
            <w:pPr>
              <w:rPr>
                <w:rFonts w:ascii="Tahoma" w:hAnsi="Tahoma" w:cs="Tahoma"/>
              </w:rPr>
            </w:pPr>
          </w:p>
        </w:tc>
        <w:tc>
          <w:tcPr>
            <w:tcW w:w="1245" w:type="dxa"/>
            <w:vMerge/>
          </w:tcPr>
          <w:p w:rsidR="00DD01BF" w:rsidRPr="00AE7FBB" w:rsidRDefault="00DD01BF" w:rsidP="007E45DC">
            <w:pPr>
              <w:rPr>
                <w:rFonts w:ascii="Tahoma" w:hAnsi="Tahoma" w:cs="Tahoma"/>
              </w:rPr>
            </w:pPr>
          </w:p>
        </w:tc>
        <w:tc>
          <w:tcPr>
            <w:tcW w:w="960"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00DD01BF" w:rsidRPr="00AE7FBB" w:rsidRDefault="00DD01BF" w:rsidP="007E45DC">
            <w:pPr>
              <w:widowControl w:val="0"/>
              <w:spacing w:after="0"/>
              <w:jc w:val="center"/>
              <w:rPr>
                <w:rFonts w:ascii="Tahoma" w:eastAsia="Times New Roman" w:hAnsi="Tahoma" w:cs="Tahoma"/>
                <w:sz w:val="16"/>
                <w:szCs w:val="16"/>
              </w:rPr>
            </w:pPr>
          </w:p>
        </w:tc>
        <w:tc>
          <w:tcPr>
            <w:tcW w:w="1324" w:type="dxa"/>
            <w:gridSpan w:val="2"/>
            <w:vMerge/>
          </w:tcPr>
          <w:p w:rsidR="00DD01BF" w:rsidRPr="00AE7FBB" w:rsidRDefault="00DD01BF" w:rsidP="007E45DC">
            <w:pPr>
              <w:rPr>
                <w:rFonts w:ascii="Tahoma" w:hAnsi="Tahoma" w:cs="Tahoma"/>
              </w:rPr>
            </w:pPr>
          </w:p>
        </w:tc>
        <w:tc>
          <w:tcPr>
            <w:tcW w:w="1376" w:type="dxa"/>
            <w:vMerge/>
          </w:tcPr>
          <w:p w:rsidR="00DD01BF" w:rsidRPr="00AE7FBB" w:rsidRDefault="00DD01BF" w:rsidP="007E45DC">
            <w:pPr>
              <w:rPr>
                <w:rFonts w:ascii="Tahoma" w:hAnsi="Tahoma" w:cs="Tahoma"/>
              </w:rPr>
            </w:pPr>
          </w:p>
        </w:tc>
        <w:tc>
          <w:tcPr>
            <w:tcW w:w="915"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00DD01BF" w:rsidRPr="00AE7FBB" w:rsidRDefault="00DD01BF" w:rsidP="007E45DC">
            <w:pPr>
              <w:widowControl w:val="0"/>
              <w:spacing w:after="0"/>
              <w:jc w:val="center"/>
              <w:rPr>
                <w:rFonts w:ascii="Tahoma" w:eastAsia="Times New Roman" w:hAnsi="Tahoma" w:cs="Tahoma"/>
                <w:sz w:val="16"/>
                <w:szCs w:val="16"/>
              </w:rPr>
            </w:pPr>
          </w:p>
        </w:tc>
        <w:tc>
          <w:tcPr>
            <w:tcW w:w="855" w:type="dxa"/>
            <w:vMerge/>
          </w:tcPr>
          <w:p w:rsidR="00DD01BF" w:rsidRPr="00AE7FBB" w:rsidRDefault="00DD01BF" w:rsidP="007E45DC">
            <w:pPr>
              <w:rPr>
                <w:rFonts w:ascii="Tahoma" w:hAnsi="Tahoma" w:cs="Tahoma"/>
              </w:rPr>
            </w:pPr>
          </w:p>
        </w:tc>
        <w:tc>
          <w:tcPr>
            <w:tcW w:w="930" w:type="dxa"/>
            <w:vMerge/>
          </w:tcPr>
          <w:p w:rsidR="00DD01BF" w:rsidRPr="00AE7FBB" w:rsidRDefault="00DD01BF" w:rsidP="007E45DC">
            <w:pPr>
              <w:rPr>
                <w:rFonts w:ascii="Tahoma" w:hAnsi="Tahoma" w:cs="Tahoma"/>
              </w:rPr>
            </w:pPr>
          </w:p>
        </w:tc>
        <w:tc>
          <w:tcPr>
            <w:tcW w:w="1436" w:type="dxa"/>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vAlign w:val="center"/>
          </w:tcPr>
          <w:p w:rsidR="00DD01BF" w:rsidRPr="00AE7FBB" w:rsidRDefault="00DD01BF" w:rsidP="007E45DC">
            <w:pPr>
              <w:spacing w:after="0"/>
              <w:jc w:val="center"/>
              <w:rPr>
                <w:rFonts w:ascii="Tahoma" w:eastAsia="Times New Roman" w:hAnsi="Tahoma" w:cs="Tahoma"/>
                <w:sz w:val="16"/>
                <w:szCs w:val="16"/>
              </w:rPr>
            </w:pPr>
            <w:r w:rsidRPr="00AE7FBB">
              <w:rPr>
                <w:rFonts w:ascii="Tahoma" w:eastAsia="Times New Roman" w:hAnsi="Tahoma" w:cs="Tahoma"/>
                <w:sz w:val="16"/>
                <w:szCs w:val="16"/>
              </w:rPr>
              <w:t>Norte</w:t>
            </w:r>
          </w:p>
        </w:tc>
      </w:tr>
      <w:tr w:rsidR="00DD01BF" w:rsidRPr="00AE7FBB" w:rsidTr="007E45DC">
        <w:trPr>
          <w:trHeight w:val="300"/>
        </w:trPr>
        <w:tc>
          <w:tcPr>
            <w:tcW w:w="945" w:type="dxa"/>
            <w:tcBorders>
              <w:top w:val="single" w:sz="6" w:space="0" w:color="auto"/>
              <w:left w:val="single" w:sz="6" w:space="0" w:color="auto"/>
              <w:bottom w:val="single" w:sz="6" w:space="0" w:color="auto"/>
              <w:right w:val="single" w:sz="6" w:space="0" w:color="000000" w:themeColor="text1"/>
            </w:tcBorders>
            <w:tcMar>
              <w:left w:w="90" w:type="dxa"/>
              <w:right w:w="90" w:type="dxa"/>
            </w:tcMar>
            <w:vAlign w:val="center"/>
          </w:tcPr>
          <w:p w:rsidR="00DD01BF" w:rsidRPr="00AE7FBB" w:rsidRDefault="00DD01BF" w:rsidP="007E45DC">
            <w:pPr>
              <w:widowControl w:val="0"/>
              <w:spacing w:after="0" w:line="259" w:lineRule="auto"/>
              <w:jc w:val="center"/>
              <w:rPr>
                <w:rFonts w:ascii="Tahoma" w:eastAsia="Times New Roman" w:hAnsi="Tahoma" w:cs="Tahoma"/>
                <w:sz w:val="16"/>
                <w:szCs w:val="16"/>
              </w:rPr>
            </w:pPr>
          </w:p>
        </w:tc>
        <w:tc>
          <w:tcPr>
            <w:tcW w:w="810" w:type="dxa"/>
            <w:vMerge/>
          </w:tcPr>
          <w:p w:rsidR="00DD01BF" w:rsidRPr="00AE7FBB" w:rsidRDefault="00DD01BF" w:rsidP="007E45DC">
            <w:pPr>
              <w:rPr>
                <w:rFonts w:ascii="Tahoma" w:hAnsi="Tahoma" w:cs="Tahoma"/>
              </w:rPr>
            </w:pPr>
          </w:p>
        </w:tc>
        <w:tc>
          <w:tcPr>
            <w:tcW w:w="885" w:type="dxa"/>
            <w:vMerge/>
          </w:tcPr>
          <w:p w:rsidR="00DD01BF" w:rsidRPr="00AE7FBB" w:rsidRDefault="00DD01BF" w:rsidP="007E45DC">
            <w:pPr>
              <w:rPr>
                <w:rFonts w:ascii="Tahoma" w:hAnsi="Tahoma" w:cs="Tahoma"/>
              </w:rPr>
            </w:pPr>
          </w:p>
        </w:tc>
        <w:tc>
          <w:tcPr>
            <w:tcW w:w="1215" w:type="dxa"/>
            <w:gridSpan w:val="2"/>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00DD01BF" w:rsidRPr="00AE7FBB" w:rsidRDefault="00DD01BF" w:rsidP="007E45DC">
            <w:pPr>
              <w:widowControl w:val="0"/>
              <w:spacing w:after="0"/>
              <w:jc w:val="center"/>
              <w:rPr>
                <w:rFonts w:ascii="Tahoma" w:eastAsia="Times New Roman" w:hAnsi="Tahoma" w:cs="Tahoma"/>
                <w:sz w:val="16"/>
                <w:szCs w:val="16"/>
              </w:rPr>
            </w:pPr>
          </w:p>
        </w:tc>
        <w:tc>
          <w:tcPr>
            <w:tcW w:w="1297" w:type="dxa"/>
            <w:gridSpan w:val="2"/>
            <w:vMerge/>
          </w:tcPr>
          <w:p w:rsidR="00DD01BF" w:rsidRPr="00AE7FBB" w:rsidRDefault="00DD01BF" w:rsidP="007E45DC">
            <w:pPr>
              <w:rPr>
                <w:rFonts w:ascii="Tahoma" w:hAnsi="Tahoma" w:cs="Tahoma"/>
              </w:rPr>
            </w:pPr>
          </w:p>
        </w:tc>
        <w:tc>
          <w:tcPr>
            <w:tcW w:w="1245" w:type="dxa"/>
            <w:vMerge/>
          </w:tcPr>
          <w:p w:rsidR="00DD01BF" w:rsidRPr="00AE7FBB" w:rsidRDefault="00DD01BF" w:rsidP="007E45DC">
            <w:pPr>
              <w:rPr>
                <w:rFonts w:ascii="Tahoma" w:hAnsi="Tahoma" w:cs="Tahoma"/>
              </w:rPr>
            </w:pPr>
          </w:p>
        </w:tc>
        <w:tc>
          <w:tcPr>
            <w:tcW w:w="960"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00DD01BF" w:rsidRPr="00AE7FBB" w:rsidRDefault="00DD01BF" w:rsidP="007E45DC">
            <w:pPr>
              <w:widowControl w:val="0"/>
              <w:spacing w:after="0"/>
              <w:jc w:val="center"/>
              <w:rPr>
                <w:rFonts w:ascii="Tahoma" w:eastAsia="Times New Roman" w:hAnsi="Tahoma" w:cs="Tahoma"/>
                <w:sz w:val="16"/>
                <w:szCs w:val="16"/>
              </w:rPr>
            </w:pPr>
          </w:p>
        </w:tc>
        <w:tc>
          <w:tcPr>
            <w:tcW w:w="1324" w:type="dxa"/>
            <w:gridSpan w:val="2"/>
            <w:vMerge/>
          </w:tcPr>
          <w:p w:rsidR="00DD01BF" w:rsidRPr="00AE7FBB" w:rsidRDefault="00DD01BF" w:rsidP="007E45DC">
            <w:pPr>
              <w:rPr>
                <w:rFonts w:ascii="Tahoma" w:hAnsi="Tahoma" w:cs="Tahoma"/>
              </w:rPr>
            </w:pPr>
          </w:p>
        </w:tc>
        <w:tc>
          <w:tcPr>
            <w:tcW w:w="1376" w:type="dxa"/>
            <w:vMerge/>
          </w:tcPr>
          <w:p w:rsidR="00DD01BF" w:rsidRPr="00AE7FBB" w:rsidRDefault="00DD01BF" w:rsidP="007E45DC">
            <w:pPr>
              <w:rPr>
                <w:rFonts w:ascii="Tahoma" w:hAnsi="Tahoma" w:cs="Tahoma"/>
              </w:rPr>
            </w:pPr>
          </w:p>
        </w:tc>
        <w:tc>
          <w:tcPr>
            <w:tcW w:w="915"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00DD01BF" w:rsidRPr="00AE7FBB" w:rsidRDefault="00DD01BF" w:rsidP="007E45DC">
            <w:pPr>
              <w:widowControl w:val="0"/>
              <w:spacing w:after="0"/>
              <w:jc w:val="center"/>
              <w:rPr>
                <w:rFonts w:ascii="Tahoma" w:eastAsia="Times New Roman" w:hAnsi="Tahoma" w:cs="Tahoma"/>
                <w:sz w:val="16"/>
                <w:szCs w:val="16"/>
              </w:rPr>
            </w:pPr>
          </w:p>
        </w:tc>
        <w:tc>
          <w:tcPr>
            <w:tcW w:w="855" w:type="dxa"/>
            <w:vMerge/>
          </w:tcPr>
          <w:p w:rsidR="00DD01BF" w:rsidRPr="00AE7FBB" w:rsidRDefault="00DD01BF" w:rsidP="007E45DC">
            <w:pPr>
              <w:rPr>
                <w:rFonts w:ascii="Tahoma" w:hAnsi="Tahoma" w:cs="Tahoma"/>
              </w:rPr>
            </w:pPr>
          </w:p>
        </w:tc>
        <w:tc>
          <w:tcPr>
            <w:tcW w:w="930" w:type="dxa"/>
            <w:vMerge/>
          </w:tcPr>
          <w:p w:rsidR="00DD01BF" w:rsidRPr="00AE7FBB" w:rsidRDefault="00DD01BF" w:rsidP="007E45DC">
            <w:pPr>
              <w:rPr>
                <w:rFonts w:ascii="Tahoma" w:hAnsi="Tahoma" w:cs="Tahoma"/>
              </w:rPr>
            </w:pPr>
          </w:p>
        </w:tc>
        <w:tc>
          <w:tcPr>
            <w:tcW w:w="1436" w:type="dxa"/>
            <w:tcBorders>
              <w:top w:val="single" w:sz="6" w:space="0" w:color="auto"/>
              <w:left w:val="single" w:sz="6" w:space="0" w:color="000000" w:themeColor="text1"/>
              <w:bottom w:val="single" w:sz="6" w:space="0" w:color="auto"/>
              <w:right w:val="single" w:sz="6" w:space="0" w:color="auto"/>
            </w:tcBorders>
            <w:tcMar>
              <w:left w:w="90" w:type="dxa"/>
              <w:right w:w="90" w:type="dxa"/>
            </w:tcMar>
            <w:vAlign w:val="center"/>
          </w:tcPr>
          <w:p w:rsidR="00DD01BF" w:rsidRPr="00AE7FBB" w:rsidRDefault="00DD01BF" w:rsidP="007E45DC">
            <w:pPr>
              <w:spacing w:after="0"/>
              <w:jc w:val="center"/>
              <w:rPr>
                <w:rFonts w:ascii="Tahoma" w:eastAsia="Times New Roman" w:hAnsi="Tahoma" w:cs="Tahoma"/>
                <w:sz w:val="16"/>
                <w:szCs w:val="16"/>
              </w:rPr>
            </w:pPr>
            <w:r w:rsidRPr="00AE7FBB">
              <w:rPr>
                <w:rFonts w:ascii="Tahoma" w:eastAsia="Times New Roman" w:hAnsi="Tahoma" w:cs="Tahoma"/>
                <w:sz w:val="16"/>
                <w:szCs w:val="16"/>
              </w:rPr>
              <w:t>Oceânica</w:t>
            </w:r>
          </w:p>
        </w:tc>
      </w:tr>
      <w:tr w:rsidR="00DD01BF" w:rsidRPr="00AE7FBB" w:rsidTr="007E45DC">
        <w:trPr>
          <w:trHeight w:val="300"/>
        </w:trPr>
        <w:tc>
          <w:tcPr>
            <w:tcW w:w="945" w:type="dxa"/>
            <w:tcBorders>
              <w:top w:val="single" w:sz="6" w:space="0" w:color="auto"/>
              <w:left w:val="single" w:sz="6" w:space="0" w:color="auto"/>
              <w:bottom w:val="single" w:sz="6" w:space="0" w:color="auto"/>
              <w:right w:val="single" w:sz="6" w:space="0" w:color="000000" w:themeColor="text1"/>
            </w:tcBorders>
            <w:tcMar>
              <w:left w:w="90" w:type="dxa"/>
              <w:right w:w="90" w:type="dxa"/>
            </w:tcMar>
            <w:vAlign w:val="center"/>
          </w:tcPr>
          <w:p w:rsidR="00DD01BF" w:rsidRPr="00AE7FBB" w:rsidRDefault="00DD01BF" w:rsidP="007E45DC">
            <w:pPr>
              <w:widowControl w:val="0"/>
              <w:spacing w:after="0" w:line="259" w:lineRule="auto"/>
              <w:jc w:val="center"/>
              <w:rPr>
                <w:rFonts w:ascii="Tahoma" w:eastAsia="Times New Roman" w:hAnsi="Tahoma" w:cs="Tahoma"/>
                <w:sz w:val="16"/>
                <w:szCs w:val="16"/>
              </w:rPr>
            </w:pPr>
          </w:p>
        </w:tc>
        <w:tc>
          <w:tcPr>
            <w:tcW w:w="810" w:type="dxa"/>
            <w:vMerge/>
          </w:tcPr>
          <w:p w:rsidR="00DD01BF" w:rsidRPr="00AE7FBB" w:rsidRDefault="00DD01BF" w:rsidP="007E45DC">
            <w:pPr>
              <w:rPr>
                <w:rFonts w:ascii="Tahoma" w:hAnsi="Tahoma" w:cs="Tahoma"/>
              </w:rPr>
            </w:pPr>
          </w:p>
        </w:tc>
        <w:tc>
          <w:tcPr>
            <w:tcW w:w="885" w:type="dxa"/>
            <w:vMerge/>
          </w:tcPr>
          <w:p w:rsidR="00DD01BF" w:rsidRPr="00AE7FBB" w:rsidRDefault="00DD01BF" w:rsidP="007E45DC">
            <w:pPr>
              <w:rPr>
                <w:rFonts w:ascii="Tahoma" w:hAnsi="Tahoma" w:cs="Tahoma"/>
              </w:rPr>
            </w:pPr>
          </w:p>
        </w:tc>
        <w:tc>
          <w:tcPr>
            <w:tcW w:w="1215" w:type="dxa"/>
            <w:gridSpan w:val="2"/>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00DD01BF" w:rsidRPr="00AE7FBB" w:rsidRDefault="00DD01BF" w:rsidP="007E45DC">
            <w:pPr>
              <w:widowControl w:val="0"/>
              <w:spacing w:after="0"/>
              <w:jc w:val="center"/>
              <w:rPr>
                <w:rFonts w:ascii="Tahoma" w:eastAsia="Times New Roman" w:hAnsi="Tahoma" w:cs="Tahoma"/>
                <w:sz w:val="16"/>
                <w:szCs w:val="16"/>
              </w:rPr>
            </w:pPr>
          </w:p>
        </w:tc>
        <w:tc>
          <w:tcPr>
            <w:tcW w:w="1297" w:type="dxa"/>
            <w:gridSpan w:val="2"/>
            <w:vMerge/>
          </w:tcPr>
          <w:p w:rsidR="00DD01BF" w:rsidRPr="00AE7FBB" w:rsidRDefault="00DD01BF" w:rsidP="007E45DC">
            <w:pPr>
              <w:rPr>
                <w:rFonts w:ascii="Tahoma" w:hAnsi="Tahoma" w:cs="Tahoma"/>
              </w:rPr>
            </w:pPr>
          </w:p>
        </w:tc>
        <w:tc>
          <w:tcPr>
            <w:tcW w:w="1245" w:type="dxa"/>
            <w:vMerge/>
          </w:tcPr>
          <w:p w:rsidR="00DD01BF" w:rsidRPr="00AE7FBB" w:rsidRDefault="00DD01BF" w:rsidP="007E45DC">
            <w:pPr>
              <w:rPr>
                <w:rFonts w:ascii="Tahoma" w:hAnsi="Tahoma" w:cs="Tahoma"/>
              </w:rPr>
            </w:pPr>
          </w:p>
        </w:tc>
        <w:tc>
          <w:tcPr>
            <w:tcW w:w="960"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00DD01BF" w:rsidRPr="00AE7FBB" w:rsidRDefault="00DD01BF" w:rsidP="007E45DC">
            <w:pPr>
              <w:widowControl w:val="0"/>
              <w:spacing w:after="0"/>
              <w:jc w:val="center"/>
              <w:rPr>
                <w:rFonts w:ascii="Tahoma" w:eastAsia="Times New Roman" w:hAnsi="Tahoma" w:cs="Tahoma"/>
                <w:sz w:val="16"/>
                <w:szCs w:val="16"/>
              </w:rPr>
            </w:pPr>
          </w:p>
        </w:tc>
        <w:tc>
          <w:tcPr>
            <w:tcW w:w="1324" w:type="dxa"/>
            <w:gridSpan w:val="2"/>
            <w:vMerge/>
          </w:tcPr>
          <w:p w:rsidR="00DD01BF" w:rsidRPr="00AE7FBB" w:rsidRDefault="00DD01BF" w:rsidP="007E45DC">
            <w:pPr>
              <w:rPr>
                <w:rFonts w:ascii="Tahoma" w:hAnsi="Tahoma" w:cs="Tahoma"/>
              </w:rPr>
            </w:pPr>
          </w:p>
        </w:tc>
        <w:tc>
          <w:tcPr>
            <w:tcW w:w="1376" w:type="dxa"/>
            <w:vMerge/>
          </w:tcPr>
          <w:p w:rsidR="00DD01BF" w:rsidRPr="00AE7FBB" w:rsidRDefault="00DD01BF" w:rsidP="007E45DC">
            <w:pPr>
              <w:rPr>
                <w:rFonts w:ascii="Tahoma" w:hAnsi="Tahoma" w:cs="Tahoma"/>
              </w:rPr>
            </w:pPr>
          </w:p>
        </w:tc>
        <w:tc>
          <w:tcPr>
            <w:tcW w:w="915"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00DD01BF" w:rsidRPr="00AE7FBB" w:rsidRDefault="00DD01BF" w:rsidP="007E45DC">
            <w:pPr>
              <w:widowControl w:val="0"/>
              <w:spacing w:after="0"/>
              <w:jc w:val="center"/>
              <w:rPr>
                <w:rFonts w:ascii="Tahoma" w:eastAsia="Times New Roman" w:hAnsi="Tahoma" w:cs="Tahoma"/>
                <w:sz w:val="16"/>
                <w:szCs w:val="16"/>
              </w:rPr>
            </w:pPr>
          </w:p>
        </w:tc>
        <w:tc>
          <w:tcPr>
            <w:tcW w:w="855" w:type="dxa"/>
            <w:vMerge/>
          </w:tcPr>
          <w:p w:rsidR="00DD01BF" w:rsidRPr="00AE7FBB" w:rsidRDefault="00DD01BF" w:rsidP="007E45DC">
            <w:pPr>
              <w:rPr>
                <w:rFonts w:ascii="Tahoma" w:hAnsi="Tahoma" w:cs="Tahoma"/>
              </w:rPr>
            </w:pPr>
          </w:p>
        </w:tc>
        <w:tc>
          <w:tcPr>
            <w:tcW w:w="930" w:type="dxa"/>
            <w:vMerge/>
          </w:tcPr>
          <w:p w:rsidR="00DD01BF" w:rsidRPr="00AE7FBB" w:rsidRDefault="00DD01BF" w:rsidP="007E45DC">
            <w:pPr>
              <w:rPr>
                <w:rFonts w:ascii="Tahoma" w:hAnsi="Tahoma" w:cs="Tahoma"/>
              </w:rPr>
            </w:pPr>
          </w:p>
        </w:tc>
        <w:tc>
          <w:tcPr>
            <w:tcW w:w="1436" w:type="dxa"/>
            <w:tcBorders>
              <w:top w:val="single" w:sz="6" w:space="0" w:color="auto"/>
              <w:left w:val="single" w:sz="6" w:space="0" w:color="000000" w:themeColor="text1"/>
              <w:bottom w:val="single" w:sz="6" w:space="0" w:color="auto"/>
              <w:right w:val="single" w:sz="6" w:space="0" w:color="auto"/>
            </w:tcBorders>
            <w:tcMar>
              <w:left w:w="90" w:type="dxa"/>
              <w:right w:w="90" w:type="dxa"/>
            </w:tcMar>
            <w:vAlign w:val="center"/>
          </w:tcPr>
          <w:p w:rsidR="00DD01BF" w:rsidRPr="00AE7FBB" w:rsidRDefault="00DD01BF" w:rsidP="007E45DC">
            <w:pPr>
              <w:spacing w:after="0"/>
              <w:jc w:val="center"/>
              <w:rPr>
                <w:rFonts w:ascii="Tahoma" w:eastAsia="Times New Roman" w:hAnsi="Tahoma" w:cs="Tahoma"/>
                <w:sz w:val="16"/>
                <w:szCs w:val="16"/>
              </w:rPr>
            </w:pPr>
            <w:proofErr w:type="spellStart"/>
            <w:r w:rsidRPr="00AE7FBB">
              <w:rPr>
                <w:rFonts w:ascii="Tahoma" w:eastAsia="Times New Roman" w:hAnsi="Tahoma" w:cs="Tahoma"/>
                <w:sz w:val="16"/>
                <w:szCs w:val="16"/>
              </w:rPr>
              <w:t>Pendotiba</w:t>
            </w:r>
            <w:proofErr w:type="spellEnd"/>
          </w:p>
        </w:tc>
      </w:tr>
      <w:tr w:rsidR="00DD01BF" w:rsidRPr="00AE7FBB" w:rsidTr="007E45DC">
        <w:trPr>
          <w:trHeight w:val="300"/>
        </w:trPr>
        <w:tc>
          <w:tcPr>
            <w:tcW w:w="945" w:type="dxa"/>
            <w:tcBorders>
              <w:top w:val="single" w:sz="6" w:space="0" w:color="auto"/>
              <w:left w:val="single" w:sz="6" w:space="0" w:color="auto"/>
              <w:bottom w:val="single" w:sz="6" w:space="0" w:color="auto"/>
              <w:right w:val="single" w:sz="6" w:space="0" w:color="000000" w:themeColor="text1"/>
            </w:tcBorders>
            <w:tcMar>
              <w:left w:w="90" w:type="dxa"/>
              <w:right w:w="90" w:type="dxa"/>
            </w:tcMar>
            <w:vAlign w:val="center"/>
          </w:tcPr>
          <w:p w:rsidR="00DD01BF" w:rsidRPr="00AE7FBB" w:rsidRDefault="00DD01BF" w:rsidP="007E45DC">
            <w:pPr>
              <w:widowControl w:val="0"/>
              <w:spacing w:after="0" w:line="259" w:lineRule="auto"/>
              <w:jc w:val="center"/>
              <w:rPr>
                <w:rFonts w:ascii="Tahoma" w:eastAsia="Times New Roman" w:hAnsi="Tahoma" w:cs="Tahoma"/>
                <w:sz w:val="16"/>
                <w:szCs w:val="16"/>
              </w:rPr>
            </w:pPr>
          </w:p>
        </w:tc>
        <w:tc>
          <w:tcPr>
            <w:tcW w:w="810" w:type="dxa"/>
            <w:vMerge/>
          </w:tcPr>
          <w:p w:rsidR="00DD01BF" w:rsidRPr="00AE7FBB" w:rsidRDefault="00DD01BF" w:rsidP="007E45DC">
            <w:pPr>
              <w:rPr>
                <w:rFonts w:ascii="Tahoma" w:hAnsi="Tahoma" w:cs="Tahoma"/>
              </w:rPr>
            </w:pPr>
          </w:p>
        </w:tc>
        <w:tc>
          <w:tcPr>
            <w:tcW w:w="885" w:type="dxa"/>
            <w:vMerge/>
          </w:tcPr>
          <w:p w:rsidR="00DD01BF" w:rsidRPr="00AE7FBB" w:rsidRDefault="00DD01BF" w:rsidP="007E45DC">
            <w:pPr>
              <w:rPr>
                <w:rFonts w:ascii="Tahoma" w:hAnsi="Tahoma" w:cs="Tahoma"/>
              </w:rPr>
            </w:pPr>
          </w:p>
        </w:tc>
        <w:tc>
          <w:tcPr>
            <w:tcW w:w="1215" w:type="dxa"/>
            <w:gridSpan w:val="2"/>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00DD01BF" w:rsidRPr="00AE7FBB" w:rsidRDefault="00DD01BF" w:rsidP="007E45DC">
            <w:pPr>
              <w:widowControl w:val="0"/>
              <w:spacing w:after="0"/>
              <w:jc w:val="center"/>
              <w:rPr>
                <w:rFonts w:ascii="Tahoma" w:eastAsia="Times New Roman" w:hAnsi="Tahoma" w:cs="Tahoma"/>
                <w:sz w:val="16"/>
                <w:szCs w:val="16"/>
              </w:rPr>
            </w:pPr>
          </w:p>
        </w:tc>
        <w:tc>
          <w:tcPr>
            <w:tcW w:w="1297" w:type="dxa"/>
            <w:gridSpan w:val="2"/>
            <w:vMerge/>
          </w:tcPr>
          <w:p w:rsidR="00DD01BF" w:rsidRPr="00AE7FBB" w:rsidRDefault="00DD01BF" w:rsidP="007E45DC">
            <w:pPr>
              <w:rPr>
                <w:rFonts w:ascii="Tahoma" w:hAnsi="Tahoma" w:cs="Tahoma"/>
              </w:rPr>
            </w:pPr>
          </w:p>
        </w:tc>
        <w:tc>
          <w:tcPr>
            <w:tcW w:w="1245" w:type="dxa"/>
            <w:vMerge/>
          </w:tcPr>
          <w:p w:rsidR="00DD01BF" w:rsidRPr="00AE7FBB" w:rsidRDefault="00DD01BF" w:rsidP="007E45DC">
            <w:pPr>
              <w:rPr>
                <w:rFonts w:ascii="Tahoma" w:hAnsi="Tahoma" w:cs="Tahoma"/>
              </w:rPr>
            </w:pPr>
          </w:p>
        </w:tc>
        <w:tc>
          <w:tcPr>
            <w:tcW w:w="960"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00DD01BF" w:rsidRPr="00AE7FBB" w:rsidRDefault="00DD01BF" w:rsidP="007E45DC">
            <w:pPr>
              <w:widowControl w:val="0"/>
              <w:spacing w:after="0"/>
              <w:jc w:val="center"/>
              <w:rPr>
                <w:rFonts w:ascii="Tahoma" w:eastAsia="Times New Roman" w:hAnsi="Tahoma" w:cs="Tahoma"/>
                <w:sz w:val="16"/>
                <w:szCs w:val="16"/>
              </w:rPr>
            </w:pPr>
          </w:p>
        </w:tc>
        <w:tc>
          <w:tcPr>
            <w:tcW w:w="1324" w:type="dxa"/>
            <w:gridSpan w:val="2"/>
            <w:vMerge/>
          </w:tcPr>
          <w:p w:rsidR="00DD01BF" w:rsidRPr="00AE7FBB" w:rsidRDefault="00DD01BF" w:rsidP="007E45DC">
            <w:pPr>
              <w:rPr>
                <w:rFonts w:ascii="Tahoma" w:hAnsi="Tahoma" w:cs="Tahoma"/>
              </w:rPr>
            </w:pPr>
          </w:p>
        </w:tc>
        <w:tc>
          <w:tcPr>
            <w:tcW w:w="1376" w:type="dxa"/>
            <w:vMerge/>
          </w:tcPr>
          <w:p w:rsidR="00DD01BF" w:rsidRPr="00AE7FBB" w:rsidRDefault="00DD01BF" w:rsidP="007E45DC">
            <w:pPr>
              <w:rPr>
                <w:rFonts w:ascii="Tahoma" w:hAnsi="Tahoma" w:cs="Tahoma"/>
              </w:rPr>
            </w:pPr>
          </w:p>
        </w:tc>
        <w:tc>
          <w:tcPr>
            <w:tcW w:w="915" w:type="dxa"/>
            <w:tcBorders>
              <w:top w:val="single" w:sz="6" w:space="0" w:color="auto"/>
              <w:left w:val="single" w:sz="6" w:space="0" w:color="000000" w:themeColor="text1"/>
              <w:bottom w:val="single" w:sz="6" w:space="0" w:color="auto"/>
              <w:right w:val="single" w:sz="6" w:space="0" w:color="000000" w:themeColor="text1"/>
            </w:tcBorders>
            <w:tcMar>
              <w:left w:w="90" w:type="dxa"/>
              <w:right w:w="90" w:type="dxa"/>
            </w:tcMar>
            <w:vAlign w:val="center"/>
          </w:tcPr>
          <w:p w:rsidR="00DD01BF" w:rsidRPr="00AE7FBB" w:rsidRDefault="00DD01BF" w:rsidP="007E45DC">
            <w:pPr>
              <w:widowControl w:val="0"/>
              <w:spacing w:after="0"/>
              <w:jc w:val="center"/>
              <w:rPr>
                <w:rFonts w:ascii="Tahoma" w:eastAsia="Times New Roman" w:hAnsi="Tahoma" w:cs="Tahoma"/>
                <w:sz w:val="16"/>
                <w:szCs w:val="16"/>
              </w:rPr>
            </w:pPr>
          </w:p>
        </w:tc>
        <w:tc>
          <w:tcPr>
            <w:tcW w:w="855" w:type="dxa"/>
            <w:vMerge/>
          </w:tcPr>
          <w:p w:rsidR="00DD01BF" w:rsidRPr="00AE7FBB" w:rsidRDefault="00DD01BF" w:rsidP="007E45DC">
            <w:pPr>
              <w:rPr>
                <w:rFonts w:ascii="Tahoma" w:hAnsi="Tahoma" w:cs="Tahoma"/>
              </w:rPr>
            </w:pPr>
          </w:p>
        </w:tc>
        <w:tc>
          <w:tcPr>
            <w:tcW w:w="930" w:type="dxa"/>
            <w:vMerge/>
          </w:tcPr>
          <w:p w:rsidR="00DD01BF" w:rsidRPr="00AE7FBB" w:rsidRDefault="00DD01BF" w:rsidP="007E45DC">
            <w:pPr>
              <w:rPr>
                <w:rFonts w:ascii="Tahoma" w:hAnsi="Tahoma" w:cs="Tahoma"/>
              </w:rPr>
            </w:pPr>
          </w:p>
        </w:tc>
        <w:tc>
          <w:tcPr>
            <w:tcW w:w="1436" w:type="dxa"/>
            <w:tcBorders>
              <w:top w:val="single" w:sz="6" w:space="0" w:color="auto"/>
              <w:left w:val="single" w:sz="6" w:space="0" w:color="000000" w:themeColor="text1"/>
              <w:bottom w:val="single" w:sz="6" w:space="0" w:color="auto"/>
              <w:right w:val="single" w:sz="6" w:space="0" w:color="auto"/>
            </w:tcBorders>
            <w:tcMar>
              <w:left w:w="90" w:type="dxa"/>
              <w:right w:w="90" w:type="dxa"/>
            </w:tcMar>
            <w:vAlign w:val="center"/>
          </w:tcPr>
          <w:p w:rsidR="00DD01BF" w:rsidRPr="00AE7FBB" w:rsidRDefault="00DD01BF" w:rsidP="007E45DC">
            <w:pPr>
              <w:spacing w:after="0"/>
              <w:jc w:val="center"/>
              <w:rPr>
                <w:rFonts w:ascii="Tahoma" w:eastAsia="Times New Roman" w:hAnsi="Tahoma" w:cs="Tahoma"/>
                <w:sz w:val="16"/>
                <w:szCs w:val="16"/>
              </w:rPr>
            </w:pPr>
            <w:r w:rsidRPr="00AE7FBB">
              <w:rPr>
                <w:rFonts w:ascii="Tahoma" w:eastAsia="Times New Roman" w:hAnsi="Tahoma" w:cs="Tahoma"/>
                <w:sz w:val="16"/>
                <w:szCs w:val="16"/>
              </w:rPr>
              <w:t>Praias da Baia</w:t>
            </w:r>
          </w:p>
        </w:tc>
      </w:tr>
    </w:tbl>
    <w:p w:rsidR="00012E44" w:rsidRDefault="00012E44" w:rsidP="00DD01BF">
      <w:pPr>
        <w:rPr>
          <w:rFonts w:ascii="Tahoma" w:eastAsia="Times New Roman" w:hAnsi="Tahoma" w:cs="Tahoma"/>
          <w:i/>
          <w:iCs/>
          <w:sz w:val="18"/>
          <w:szCs w:val="18"/>
        </w:rPr>
      </w:pPr>
    </w:p>
    <w:p w:rsidR="00012E44" w:rsidRDefault="00012E44" w:rsidP="00DD01BF">
      <w:pPr>
        <w:rPr>
          <w:rFonts w:ascii="Tahoma" w:eastAsia="Times New Roman" w:hAnsi="Tahoma" w:cs="Tahoma"/>
          <w:i/>
          <w:iCs/>
          <w:sz w:val="18"/>
          <w:szCs w:val="18"/>
        </w:rPr>
      </w:pPr>
    </w:p>
    <w:p w:rsidR="00DD01BF" w:rsidRPr="00AE7FBB" w:rsidRDefault="00DD01BF" w:rsidP="00DD01BF">
      <w:pPr>
        <w:rPr>
          <w:rFonts w:ascii="Tahoma" w:eastAsia="Times New Roman" w:hAnsi="Tahoma" w:cs="Tahoma"/>
          <w:color w:val="000000" w:themeColor="text1"/>
          <w:sz w:val="18"/>
          <w:szCs w:val="18"/>
        </w:rPr>
      </w:pPr>
      <w:r w:rsidRPr="00AE7FBB">
        <w:rPr>
          <w:rFonts w:ascii="Tahoma" w:eastAsia="Times New Roman" w:hAnsi="Tahoma" w:cs="Tahoma"/>
          <w:b/>
          <w:bCs/>
          <w:color w:val="000000" w:themeColor="text1"/>
          <w:sz w:val="18"/>
          <w:szCs w:val="18"/>
        </w:rPr>
        <w:lastRenderedPageBreak/>
        <w:t xml:space="preserve">Art. 2º </w:t>
      </w:r>
      <w:r w:rsidRPr="00AE7FBB">
        <w:rPr>
          <w:rFonts w:ascii="Tahoma" w:eastAsia="Times New Roman" w:hAnsi="Tahoma" w:cs="Tahoma"/>
          <w:color w:val="000000" w:themeColor="text1"/>
          <w:sz w:val="18"/>
          <w:szCs w:val="18"/>
        </w:rPr>
        <w:t>- Os valores para a execução do produto acima, serão compensados conforme tabela abaixo:</w:t>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7030"/>
        <w:gridCol w:w="7048"/>
      </w:tblGrid>
      <w:tr w:rsidR="00DD01BF" w:rsidRPr="00AE7FBB" w:rsidTr="007E45DC">
        <w:trPr>
          <w:trHeight w:val="300"/>
        </w:trPr>
        <w:tc>
          <w:tcPr>
            <w:tcW w:w="7030" w:type="dxa"/>
            <w:tcBorders>
              <w:top w:val="single" w:sz="6" w:space="0" w:color="353535"/>
              <w:left w:val="single" w:sz="6" w:space="0" w:color="353535"/>
              <w:bottom w:val="single" w:sz="6" w:space="0" w:color="333333"/>
              <w:right w:val="single" w:sz="6" w:space="0" w:color="353535"/>
            </w:tcBorders>
            <w:shd w:val="clear" w:color="auto" w:fill="B7CFED" w:themeFill="text2" w:themeFillTint="40"/>
            <w:tcMar>
              <w:left w:w="90" w:type="dxa"/>
              <w:right w:w="90" w:type="dxa"/>
            </w:tcMar>
            <w:vAlign w:val="center"/>
          </w:tcPr>
          <w:p w:rsidR="00DD01BF" w:rsidRPr="00AE7FBB" w:rsidRDefault="00DD01BF" w:rsidP="007E45DC">
            <w:pPr>
              <w:spacing w:after="0" w:line="240" w:lineRule="auto"/>
              <w:rPr>
                <w:rFonts w:ascii="Tahoma" w:eastAsia="Times New Roman" w:hAnsi="Tahoma" w:cs="Tahoma"/>
                <w:color w:val="000000" w:themeColor="text1"/>
                <w:sz w:val="16"/>
                <w:szCs w:val="16"/>
              </w:rPr>
            </w:pPr>
            <w:r w:rsidRPr="00AE7FBB">
              <w:rPr>
                <w:rFonts w:ascii="Tahoma" w:eastAsia="Times New Roman" w:hAnsi="Tahoma" w:cs="Tahoma"/>
                <w:b/>
                <w:bCs/>
                <w:color w:val="000000" w:themeColor="text1"/>
                <w:sz w:val="16"/>
                <w:szCs w:val="16"/>
              </w:rPr>
              <w:t>PROGRAMA DE ORIGEM DO VALOR DE CUSTEIO:</w:t>
            </w:r>
          </w:p>
        </w:tc>
        <w:tc>
          <w:tcPr>
            <w:tcW w:w="7048" w:type="dxa"/>
            <w:tcBorders>
              <w:top w:val="single" w:sz="6" w:space="0" w:color="353535"/>
              <w:left w:val="single" w:sz="6" w:space="0" w:color="353535"/>
              <w:bottom w:val="single" w:sz="6" w:space="0" w:color="333333"/>
              <w:right w:val="single" w:sz="6" w:space="0" w:color="353535"/>
            </w:tcBorders>
            <w:shd w:val="clear" w:color="auto" w:fill="B7CFED" w:themeFill="text2" w:themeFillTint="40"/>
            <w:tcMar>
              <w:left w:w="90" w:type="dxa"/>
              <w:right w:w="90" w:type="dxa"/>
            </w:tcMar>
            <w:vAlign w:val="center"/>
          </w:tcPr>
          <w:p w:rsidR="00DD01BF" w:rsidRPr="00AE7FBB" w:rsidRDefault="00DD01BF" w:rsidP="007E45DC">
            <w:pPr>
              <w:spacing w:after="0" w:line="240" w:lineRule="auto"/>
              <w:rPr>
                <w:rFonts w:ascii="Tahoma" w:eastAsia="Times New Roman" w:hAnsi="Tahoma" w:cs="Tahoma"/>
                <w:color w:val="000000" w:themeColor="text1"/>
                <w:sz w:val="16"/>
                <w:szCs w:val="16"/>
              </w:rPr>
            </w:pPr>
            <w:r w:rsidRPr="00AE7FBB">
              <w:rPr>
                <w:rFonts w:ascii="Tahoma" w:eastAsia="Times New Roman" w:hAnsi="Tahoma" w:cs="Tahoma"/>
                <w:b/>
                <w:bCs/>
                <w:color w:val="000000" w:themeColor="text1"/>
                <w:sz w:val="16"/>
                <w:szCs w:val="16"/>
              </w:rPr>
              <w:t>VALOR PROPOSTO PARA COMPENSAÇÃO DA EMENDA:</w:t>
            </w:r>
          </w:p>
        </w:tc>
      </w:tr>
      <w:tr w:rsidR="00DD01BF" w:rsidRPr="00AE7FBB" w:rsidTr="007E45DC">
        <w:trPr>
          <w:trHeight w:val="300"/>
        </w:trPr>
        <w:tc>
          <w:tcPr>
            <w:tcW w:w="7030" w:type="dxa"/>
            <w:tcBorders>
              <w:top w:val="single" w:sz="6" w:space="0" w:color="353535"/>
              <w:left w:val="single" w:sz="6" w:space="0" w:color="353535"/>
              <w:bottom w:val="single" w:sz="6" w:space="0" w:color="333333"/>
              <w:right w:val="single" w:sz="6" w:space="0" w:color="353535"/>
            </w:tcBorders>
            <w:tcMar>
              <w:left w:w="90" w:type="dxa"/>
              <w:right w:w="90" w:type="dxa"/>
            </w:tcMar>
            <w:vAlign w:val="center"/>
          </w:tcPr>
          <w:p w:rsidR="00DD01BF" w:rsidRPr="00AE7FBB" w:rsidRDefault="00154D5B" w:rsidP="00154D5B">
            <w:pPr>
              <w:spacing w:after="0" w:line="240" w:lineRule="auto"/>
              <w:rPr>
                <w:rFonts w:ascii="Tahoma" w:eastAsia="Times New Roman" w:hAnsi="Tahoma" w:cs="Tahoma"/>
                <w:color w:val="000000" w:themeColor="text1"/>
                <w:sz w:val="16"/>
                <w:szCs w:val="16"/>
                <w:highlight w:val="yellow"/>
              </w:rPr>
            </w:pPr>
            <w:r w:rsidRPr="00154D5B">
              <w:rPr>
                <w:rFonts w:ascii="Tahoma" w:eastAsia="Times New Roman" w:hAnsi="Tahoma" w:cs="Tahoma"/>
                <w:color w:val="000000" w:themeColor="text1"/>
                <w:sz w:val="16"/>
                <w:szCs w:val="16"/>
              </w:rPr>
              <w:t>6397 - Promoção da garantia de</w:t>
            </w:r>
            <w:r>
              <w:rPr>
                <w:rFonts w:ascii="Tahoma" w:eastAsia="Times New Roman" w:hAnsi="Tahoma" w:cs="Tahoma"/>
                <w:color w:val="000000" w:themeColor="text1"/>
                <w:sz w:val="16"/>
                <w:szCs w:val="16"/>
              </w:rPr>
              <w:t xml:space="preserve"> </w:t>
            </w:r>
            <w:r w:rsidRPr="00154D5B">
              <w:rPr>
                <w:rFonts w:ascii="Tahoma" w:eastAsia="Times New Roman" w:hAnsi="Tahoma" w:cs="Tahoma"/>
                <w:color w:val="000000" w:themeColor="text1"/>
                <w:sz w:val="16"/>
                <w:szCs w:val="16"/>
              </w:rPr>
              <w:t>direitos da Criança e do</w:t>
            </w:r>
            <w:r>
              <w:rPr>
                <w:rFonts w:ascii="Tahoma" w:eastAsia="Times New Roman" w:hAnsi="Tahoma" w:cs="Tahoma"/>
                <w:color w:val="000000" w:themeColor="text1"/>
                <w:sz w:val="16"/>
                <w:szCs w:val="16"/>
              </w:rPr>
              <w:t xml:space="preserve"> </w:t>
            </w:r>
            <w:r w:rsidRPr="00154D5B">
              <w:rPr>
                <w:rFonts w:ascii="Tahoma" w:eastAsia="Times New Roman" w:hAnsi="Tahoma" w:cs="Tahoma"/>
                <w:color w:val="000000" w:themeColor="text1"/>
                <w:sz w:val="16"/>
                <w:szCs w:val="16"/>
              </w:rPr>
              <w:t>Adolescente</w:t>
            </w:r>
          </w:p>
        </w:tc>
        <w:tc>
          <w:tcPr>
            <w:tcW w:w="7048" w:type="dxa"/>
            <w:tcBorders>
              <w:top w:val="single" w:sz="6" w:space="0" w:color="353535"/>
              <w:left w:val="single" w:sz="6" w:space="0" w:color="353535"/>
              <w:bottom w:val="single" w:sz="6" w:space="0" w:color="333333"/>
              <w:right w:val="single" w:sz="6" w:space="0" w:color="353535"/>
            </w:tcBorders>
            <w:tcMar>
              <w:left w:w="90" w:type="dxa"/>
              <w:right w:w="90" w:type="dxa"/>
            </w:tcMar>
            <w:vAlign w:val="center"/>
          </w:tcPr>
          <w:p w:rsidR="00DD01BF" w:rsidRPr="00AE7FBB" w:rsidRDefault="00866052" w:rsidP="007E45DC">
            <w:pPr>
              <w:widowControl w:val="0"/>
              <w:spacing w:after="0"/>
              <w:jc w:val="center"/>
              <w:rPr>
                <w:rFonts w:ascii="Tahoma" w:eastAsia="Times New Roman" w:hAnsi="Tahoma" w:cs="Tahoma"/>
                <w:color w:val="000000" w:themeColor="text1"/>
                <w:sz w:val="16"/>
                <w:szCs w:val="16"/>
                <w:highlight w:val="yellow"/>
              </w:rPr>
            </w:pPr>
            <w:r w:rsidRPr="00866052">
              <w:rPr>
                <w:rFonts w:ascii="Tahoma" w:eastAsia="Times New Roman" w:hAnsi="Tahoma" w:cs="Tahoma"/>
                <w:color w:val="000000" w:themeColor="text1"/>
                <w:sz w:val="16"/>
                <w:szCs w:val="16"/>
              </w:rPr>
              <w:t>R$ 1.</w:t>
            </w:r>
            <w:r w:rsidR="00154D5B">
              <w:rPr>
                <w:rFonts w:ascii="Tahoma" w:eastAsia="Times New Roman" w:hAnsi="Tahoma" w:cs="Tahoma"/>
                <w:color w:val="000000" w:themeColor="text1"/>
                <w:sz w:val="16"/>
                <w:szCs w:val="16"/>
              </w:rPr>
              <w:t>2</w:t>
            </w:r>
            <w:r w:rsidRPr="00866052">
              <w:rPr>
                <w:rFonts w:ascii="Tahoma" w:eastAsia="Times New Roman" w:hAnsi="Tahoma" w:cs="Tahoma"/>
                <w:color w:val="000000" w:themeColor="text1"/>
                <w:sz w:val="16"/>
                <w:szCs w:val="16"/>
              </w:rPr>
              <w:t>00.00,00</w:t>
            </w:r>
          </w:p>
        </w:tc>
      </w:tr>
      <w:tr w:rsidR="00DD01BF" w:rsidRPr="00AE7FBB" w:rsidTr="007E45DC">
        <w:trPr>
          <w:trHeight w:val="300"/>
        </w:trPr>
        <w:tc>
          <w:tcPr>
            <w:tcW w:w="7030" w:type="dxa"/>
            <w:tcBorders>
              <w:top w:val="single" w:sz="6" w:space="0" w:color="353535"/>
              <w:left w:val="single" w:sz="6" w:space="0" w:color="353535"/>
              <w:bottom w:val="single" w:sz="6" w:space="0" w:color="333333"/>
              <w:right w:val="single" w:sz="6" w:space="0" w:color="353535"/>
            </w:tcBorders>
            <w:shd w:val="clear" w:color="auto" w:fill="B7CFED" w:themeFill="text2" w:themeFillTint="40"/>
            <w:tcMar>
              <w:left w:w="90" w:type="dxa"/>
              <w:right w:w="90" w:type="dxa"/>
            </w:tcMar>
            <w:vAlign w:val="center"/>
          </w:tcPr>
          <w:p w:rsidR="00DD01BF" w:rsidRPr="00AE7FBB" w:rsidRDefault="00DD01BF" w:rsidP="007E45DC">
            <w:pPr>
              <w:spacing w:after="0" w:line="240" w:lineRule="auto"/>
              <w:rPr>
                <w:rFonts w:ascii="Tahoma" w:eastAsia="Times New Roman" w:hAnsi="Tahoma" w:cs="Tahoma"/>
                <w:color w:val="000000" w:themeColor="text1"/>
                <w:sz w:val="16"/>
                <w:szCs w:val="16"/>
              </w:rPr>
            </w:pPr>
            <w:r w:rsidRPr="00AE7FBB">
              <w:rPr>
                <w:rFonts w:ascii="Tahoma" w:eastAsia="Times New Roman" w:hAnsi="Tahoma" w:cs="Tahoma"/>
                <w:b/>
                <w:bCs/>
                <w:color w:val="000000" w:themeColor="text1"/>
                <w:sz w:val="16"/>
                <w:szCs w:val="16"/>
              </w:rPr>
              <w:t>PROGRAMA DE ORIGEM DO VALOR DE INVESTIMENTO:</w:t>
            </w:r>
          </w:p>
        </w:tc>
        <w:tc>
          <w:tcPr>
            <w:tcW w:w="7048" w:type="dxa"/>
            <w:tcBorders>
              <w:top w:val="single" w:sz="6" w:space="0" w:color="353535"/>
              <w:left w:val="single" w:sz="6" w:space="0" w:color="353535"/>
              <w:bottom w:val="single" w:sz="6" w:space="0" w:color="333333"/>
              <w:right w:val="single" w:sz="6" w:space="0" w:color="353535"/>
            </w:tcBorders>
            <w:shd w:val="clear" w:color="auto" w:fill="B7CFED" w:themeFill="text2" w:themeFillTint="40"/>
            <w:tcMar>
              <w:left w:w="90" w:type="dxa"/>
              <w:right w:w="90" w:type="dxa"/>
            </w:tcMar>
            <w:vAlign w:val="center"/>
          </w:tcPr>
          <w:p w:rsidR="00DD01BF" w:rsidRPr="00AE7FBB" w:rsidRDefault="00DD01BF" w:rsidP="007E45DC">
            <w:pPr>
              <w:spacing w:after="0" w:line="240" w:lineRule="auto"/>
              <w:rPr>
                <w:rFonts w:ascii="Tahoma" w:eastAsia="Times New Roman" w:hAnsi="Tahoma" w:cs="Tahoma"/>
                <w:color w:val="000000" w:themeColor="text1"/>
                <w:sz w:val="16"/>
                <w:szCs w:val="16"/>
              </w:rPr>
            </w:pPr>
            <w:r w:rsidRPr="00AE7FBB">
              <w:rPr>
                <w:rFonts w:ascii="Tahoma" w:eastAsia="Times New Roman" w:hAnsi="Tahoma" w:cs="Tahoma"/>
                <w:b/>
                <w:bCs/>
                <w:color w:val="000000" w:themeColor="text1"/>
                <w:sz w:val="16"/>
                <w:szCs w:val="16"/>
              </w:rPr>
              <w:t>VALOR PROPOSTO PARA COMPENSAÇÃO DA EMENDA:</w:t>
            </w:r>
          </w:p>
        </w:tc>
      </w:tr>
      <w:tr w:rsidR="00DD01BF" w:rsidRPr="00AE7FBB" w:rsidTr="007E45DC">
        <w:trPr>
          <w:trHeight w:val="300"/>
        </w:trPr>
        <w:tc>
          <w:tcPr>
            <w:tcW w:w="7030" w:type="dxa"/>
            <w:tcBorders>
              <w:top w:val="single" w:sz="6" w:space="0" w:color="353535"/>
              <w:left w:val="single" w:sz="6" w:space="0" w:color="353535"/>
              <w:bottom w:val="single" w:sz="6" w:space="0" w:color="333333"/>
              <w:right w:val="single" w:sz="6" w:space="0" w:color="353535"/>
            </w:tcBorders>
            <w:tcMar>
              <w:left w:w="90" w:type="dxa"/>
              <w:right w:w="90" w:type="dxa"/>
            </w:tcMar>
            <w:vAlign w:val="center"/>
          </w:tcPr>
          <w:p w:rsidR="00DD01BF" w:rsidRPr="00AE7FBB" w:rsidRDefault="00154D5B" w:rsidP="007E45DC">
            <w:pPr>
              <w:spacing w:after="0" w:line="240" w:lineRule="auto"/>
              <w:rPr>
                <w:rFonts w:ascii="Tahoma" w:eastAsia="Times New Roman" w:hAnsi="Tahoma" w:cs="Tahoma"/>
                <w:color w:val="000000" w:themeColor="text1"/>
                <w:sz w:val="16"/>
                <w:szCs w:val="16"/>
                <w:highlight w:val="yellow"/>
              </w:rPr>
            </w:pPr>
            <w:r w:rsidRPr="00154D5B">
              <w:rPr>
                <w:rFonts w:ascii="Tahoma" w:eastAsia="Times New Roman" w:hAnsi="Tahoma" w:cs="Tahoma"/>
                <w:color w:val="000000" w:themeColor="text1"/>
                <w:sz w:val="16"/>
                <w:szCs w:val="16"/>
              </w:rPr>
              <w:t>6397 - Promoção da garantia de direitos da Criança e do Adolescente</w:t>
            </w:r>
          </w:p>
        </w:tc>
        <w:tc>
          <w:tcPr>
            <w:tcW w:w="7048" w:type="dxa"/>
            <w:tcBorders>
              <w:top w:val="single" w:sz="6" w:space="0" w:color="353535"/>
              <w:left w:val="single" w:sz="6" w:space="0" w:color="353535"/>
              <w:bottom w:val="single" w:sz="6" w:space="0" w:color="333333"/>
              <w:right w:val="single" w:sz="6" w:space="0" w:color="353535"/>
            </w:tcBorders>
            <w:tcMar>
              <w:left w:w="90" w:type="dxa"/>
              <w:right w:w="90" w:type="dxa"/>
            </w:tcMar>
            <w:vAlign w:val="center"/>
          </w:tcPr>
          <w:p w:rsidR="00DD01BF" w:rsidRPr="00AE7FBB" w:rsidRDefault="00866052" w:rsidP="007E45DC">
            <w:pPr>
              <w:widowControl w:val="0"/>
              <w:spacing w:after="0"/>
              <w:jc w:val="center"/>
              <w:rPr>
                <w:rFonts w:ascii="Tahoma" w:eastAsia="Times New Roman" w:hAnsi="Tahoma" w:cs="Tahoma"/>
                <w:color w:val="000000" w:themeColor="text1"/>
                <w:sz w:val="16"/>
                <w:szCs w:val="16"/>
                <w:highlight w:val="yellow"/>
              </w:rPr>
            </w:pPr>
            <w:r w:rsidRPr="00866052">
              <w:rPr>
                <w:rFonts w:ascii="Tahoma" w:eastAsia="Times New Roman" w:hAnsi="Tahoma" w:cs="Tahoma"/>
                <w:color w:val="000000" w:themeColor="text1"/>
                <w:sz w:val="16"/>
                <w:szCs w:val="16"/>
              </w:rPr>
              <w:t>R$ 1.</w:t>
            </w:r>
            <w:r w:rsidR="00154D5B">
              <w:rPr>
                <w:rFonts w:ascii="Tahoma" w:eastAsia="Times New Roman" w:hAnsi="Tahoma" w:cs="Tahoma"/>
                <w:color w:val="000000" w:themeColor="text1"/>
                <w:sz w:val="16"/>
                <w:szCs w:val="16"/>
              </w:rPr>
              <w:t>2</w:t>
            </w:r>
            <w:r w:rsidRPr="00866052">
              <w:rPr>
                <w:rFonts w:ascii="Tahoma" w:eastAsia="Times New Roman" w:hAnsi="Tahoma" w:cs="Tahoma"/>
                <w:color w:val="000000" w:themeColor="text1"/>
                <w:sz w:val="16"/>
                <w:szCs w:val="16"/>
              </w:rPr>
              <w:t>00.00,00</w:t>
            </w:r>
          </w:p>
        </w:tc>
      </w:tr>
    </w:tbl>
    <w:p w:rsidR="00012E44" w:rsidRDefault="00012E44" w:rsidP="00DD01BF">
      <w:pPr>
        <w:widowControl w:val="0"/>
        <w:rPr>
          <w:rFonts w:ascii="Tahoma" w:eastAsia="Times New Roman" w:hAnsi="Tahoma" w:cs="Tahoma"/>
          <w:i/>
          <w:iCs/>
          <w:color w:val="000000" w:themeColor="text1"/>
          <w:sz w:val="18"/>
          <w:szCs w:val="18"/>
        </w:rPr>
      </w:pPr>
    </w:p>
    <w:p w:rsidR="00866052" w:rsidRPr="00012E44" w:rsidRDefault="00012E44" w:rsidP="00012E44">
      <w:pPr>
        <w:widowControl w:val="0"/>
        <w:rPr>
          <w:rFonts w:ascii="Tahoma" w:eastAsia="Times New Roman" w:hAnsi="Tahoma" w:cs="Tahoma"/>
          <w:b/>
          <w:bCs/>
          <w:color w:val="000000" w:themeColor="text1"/>
          <w:sz w:val="18"/>
          <w:szCs w:val="18"/>
        </w:rPr>
      </w:pPr>
      <w:r>
        <w:rPr>
          <w:rFonts w:ascii="Tahoma" w:eastAsia="Times New Roman" w:hAnsi="Tahoma" w:cs="Tahoma"/>
          <w:b/>
          <w:bCs/>
          <w:color w:val="000000" w:themeColor="text1"/>
          <w:sz w:val="18"/>
          <w:szCs w:val="18"/>
        </w:rPr>
        <w:t>JUSTIFICATIVA:</w:t>
      </w:r>
    </w:p>
    <w:p w:rsidR="00154D5B" w:rsidRPr="00154D5B" w:rsidRDefault="00154D5B" w:rsidP="00154D5B">
      <w:pPr>
        <w:widowControl w:val="0"/>
        <w:spacing w:line="240" w:lineRule="auto"/>
        <w:ind w:firstLine="709"/>
        <w:rPr>
          <w:rFonts w:ascii="Tahoma" w:eastAsia="Times New Roman" w:hAnsi="Tahoma" w:cs="Tahoma"/>
          <w:color w:val="000000"/>
          <w:sz w:val="18"/>
          <w:szCs w:val="18"/>
          <w:lang w:eastAsia="pt-BR"/>
        </w:rPr>
      </w:pPr>
      <w:r w:rsidRPr="00154D5B">
        <w:rPr>
          <w:rFonts w:ascii="Tahoma" w:eastAsia="Times New Roman" w:hAnsi="Tahoma" w:cs="Tahoma"/>
          <w:color w:val="000000"/>
          <w:sz w:val="18"/>
          <w:szCs w:val="18"/>
          <w:lang w:eastAsia="pt-BR"/>
        </w:rPr>
        <w:t xml:space="preserve">A presente emenda visa dar possibilidade para </w:t>
      </w:r>
      <w:r>
        <w:rPr>
          <w:rFonts w:ascii="Tahoma" w:eastAsia="Times New Roman" w:hAnsi="Tahoma" w:cs="Tahoma"/>
          <w:color w:val="000000"/>
          <w:sz w:val="18"/>
          <w:szCs w:val="18"/>
          <w:lang w:eastAsia="pt-BR"/>
        </w:rPr>
        <w:t>o</w:t>
      </w:r>
      <w:r w:rsidRPr="00154D5B">
        <w:rPr>
          <w:rFonts w:ascii="Tahoma" w:eastAsia="Times New Roman" w:hAnsi="Tahoma" w:cs="Tahoma"/>
          <w:color w:val="000000"/>
          <w:sz w:val="18"/>
          <w:szCs w:val="18"/>
          <w:lang w:eastAsia="pt-BR"/>
        </w:rPr>
        <w:t xml:space="preserve"> acolhimento de crianças e adolescentes e de relatos dos educadores e gestores que comentaram que muitas das crianças que ali estavam poderiam ser acolhidas em suas famílias extensas, contudo, como em sua grande maioria são famílias pobres, não conseguem se responsabilizar por essa criança/adolescente por motivos financeiros.</w:t>
      </w:r>
    </w:p>
    <w:p w:rsidR="00154D5B" w:rsidRPr="00154D5B" w:rsidRDefault="00154D5B" w:rsidP="00154D5B">
      <w:pPr>
        <w:widowControl w:val="0"/>
        <w:spacing w:line="240" w:lineRule="auto"/>
        <w:ind w:firstLine="709"/>
        <w:rPr>
          <w:rFonts w:ascii="Tahoma" w:eastAsia="Times New Roman" w:hAnsi="Tahoma" w:cs="Tahoma"/>
          <w:color w:val="000000"/>
          <w:sz w:val="18"/>
          <w:szCs w:val="18"/>
          <w:lang w:eastAsia="pt-BR"/>
        </w:rPr>
      </w:pPr>
      <w:r w:rsidRPr="00154D5B">
        <w:rPr>
          <w:rFonts w:ascii="Tahoma" w:eastAsia="Times New Roman" w:hAnsi="Tahoma" w:cs="Tahoma"/>
          <w:color w:val="000000"/>
          <w:sz w:val="18"/>
          <w:szCs w:val="18"/>
          <w:lang w:eastAsia="pt-BR"/>
        </w:rPr>
        <w:t xml:space="preserve">Ainda que os equipamentos de acolhimento da cidade se encontrem em ótimas condições estruturais, com respeito aos acolhidos, pessoal qualificado e com amor pela profissão, esses espaços não deixam de ser instituições, locais impessoais que além de não permitir a expressão subjetiva total do sujeito não suprem a totalidade das necessidades que o ser humano precisa, dentre elas o afeto familiar. Importante ressaltar que o acolhimento deve, de acordo com o ECA, ser uma medida protetiva excepcional, o último recurso possível como forma, justamente, de preservar os vínculos afetivos feitos ao longo da vida. </w:t>
      </w:r>
    </w:p>
    <w:p w:rsidR="00AE7FBB" w:rsidRDefault="00154D5B" w:rsidP="00154D5B">
      <w:pPr>
        <w:widowControl w:val="0"/>
        <w:spacing w:line="240" w:lineRule="auto"/>
        <w:ind w:firstLine="709"/>
        <w:rPr>
          <w:rFonts w:ascii="Tahoma" w:eastAsia="Times New Roman" w:hAnsi="Tahoma" w:cs="Tahoma"/>
          <w:color w:val="000000"/>
          <w:sz w:val="18"/>
          <w:szCs w:val="18"/>
          <w:lang w:eastAsia="pt-BR"/>
        </w:rPr>
      </w:pPr>
      <w:r w:rsidRPr="00154D5B">
        <w:rPr>
          <w:rFonts w:ascii="Tahoma" w:eastAsia="Times New Roman" w:hAnsi="Tahoma" w:cs="Tahoma"/>
          <w:color w:val="000000"/>
          <w:sz w:val="18"/>
          <w:szCs w:val="18"/>
          <w:lang w:eastAsia="pt-BR"/>
        </w:rPr>
        <w:t xml:space="preserve">Dessa maneira, a presente emenda visa </w:t>
      </w:r>
      <w:r>
        <w:rPr>
          <w:rFonts w:ascii="Tahoma" w:eastAsia="Times New Roman" w:hAnsi="Tahoma" w:cs="Tahoma"/>
          <w:color w:val="000000"/>
          <w:sz w:val="18"/>
          <w:szCs w:val="18"/>
          <w:lang w:eastAsia="pt-BR"/>
        </w:rPr>
        <w:t>ampliar</w:t>
      </w:r>
      <w:r w:rsidRPr="00154D5B">
        <w:rPr>
          <w:rFonts w:ascii="Tahoma" w:eastAsia="Times New Roman" w:hAnsi="Tahoma" w:cs="Tahoma"/>
          <w:color w:val="000000"/>
          <w:sz w:val="18"/>
          <w:szCs w:val="18"/>
          <w:lang w:eastAsia="pt-BR"/>
        </w:rPr>
        <w:t xml:space="preserve"> os mecanismos municipais de acolhimento da criança/adolescente vítima, impedindo que essa criança/adolescente sofra mais um trauma - a ida para uma casa de acolhimento - e permitindo que continue no seio da família, base da sociedade brasileira.</w:t>
      </w:r>
    </w:p>
    <w:p w:rsidR="00154D5B" w:rsidRPr="00866052" w:rsidRDefault="00154D5B" w:rsidP="00154D5B">
      <w:pPr>
        <w:widowControl w:val="0"/>
        <w:spacing w:line="240" w:lineRule="auto"/>
        <w:ind w:firstLine="709"/>
        <w:rPr>
          <w:rFonts w:ascii="Tahoma" w:eastAsia="Times New Roman" w:hAnsi="Tahoma" w:cs="Tahoma"/>
          <w:iCs/>
          <w:color w:val="000000" w:themeColor="text1"/>
          <w:sz w:val="18"/>
          <w:szCs w:val="18"/>
        </w:rPr>
      </w:pPr>
    </w:p>
    <w:p w:rsidR="00DD01BF" w:rsidRDefault="00866052" w:rsidP="00DD01BF">
      <w:pPr>
        <w:widowControl w:val="0"/>
        <w:spacing w:after="0"/>
        <w:ind w:left="567"/>
        <w:jc w:val="right"/>
        <w:rPr>
          <w:rFonts w:ascii="Tahoma" w:eastAsia="Times New Roman" w:hAnsi="Tahoma" w:cs="Tahoma"/>
          <w:color w:val="000000" w:themeColor="text1"/>
          <w:sz w:val="18"/>
          <w:szCs w:val="18"/>
        </w:rPr>
      </w:pPr>
      <w:r>
        <w:rPr>
          <w:rFonts w:ascii="Tahoma" w:eastAsia="Times New Roman" w:hAnsi="Tahoma" w:cs="Tahoma"/>
          <w:color w:val="000000" w:themeColor="text1"/>
          <w:sz w:val="18"/>
          <w:szCs w:val="18"/>
        </w:rPr>
        <w:t xml:space="preserve">Sala das Sessões, </w:t>
      </w:r>
      <w:r w:rsidR="00154D5B">
        <w:rPr>
          <w:rFonts w:ascii="Tahoma" w:eastAsia="Times New Roman" w:hAnsi="Tahoma" w:cs="Tahoma"/>
          <w:color w:val="000000" w:themeColor="text1"/>
          <w:sz w:val="18"/>
          <w:szCs w:val="18"/>
        </w:rPr>
        <w:t>1</w:t>
      </w:r>
      <w:r>
        <w:rPr>
          <w:rFonts w:ascii="Tahoma" w:eastAsia="Times New Roman" w:hAnsi="Tahoma" w:cs="Tahoma"/>
          <w:color w:val="000000" w:themeColor="text1"/>
          <w:sz w:val="18"/>
          <w:szCs w:val="18"/>
        </w:rPr>
        <w:t xml:space="preserve">5 de </w:t>
      </w:r>
      <w:r w:rsidR="00154D5B">
        <w:rPr>
          <w:rFonts w:ascii="Tahoma" w:eastAsia="Times New Roman" w:hAnsi="Tahoma" w:cs="Tahoma"/>
          <w:color w:val="000000" w:themeColor="text1"/>
          <w:sz w:val="18"/>
          <w:szCs w:val="18"/>
        </w:rPr>
        <w:t>outu</w:t>
      </w:r>
      <w:r>
        <w:rPr>
          <w:rFonts w:ascii="Tahoma" w:eastAsia="Times New Roman" w:hAnsi="Tahoma" w:cs="Tahoma"/>
          <w:color w:val="000000" w:themeColor="text1"/>
          <w:sz w:val="18"/>
          <w:szCs w:val="18"/>
        </w:rPr>
        <w:t>bro</w:t>
      </w:r>
      <w:r w:rsidR="00DD01BF" w:rsidRPr="00AE7FBB">
        <w:rPr>
          <w:rFonts w:ascii="Tahoma" w:eastAsia="Times New Roman" w:hAnsi="Tahoma" w:cs="Tahoma"/>
          <w:color w:val="000000" w:themeColor="text1"/>
          <w:sz w:val="18"/>
          <w:szCs w:val="18"/>
        </w:rPr>
        <w:t xml:space="preserve"> de 2025.</w:t>
      </w:r>
    </w:p>
    <w:p w:rsidR="00AE7FBB" w:rsidRDefault="00AE7FBB" w:rsidP="00DD01BF">
      <w:pPr>
        <w:widowControl w:val="0"/>
        <w:spacing w:after="0"/>
        <w:ind w:left="567"/>
        <w:jc w:val="right"/>
        <w:rPr>
          <w:rFonts w:ascii="Tahoma" w:eastAsia="Times New Roman" w:hAnsi="Tahoma" w:cs="Tahoma"/>
          <w:color w:val="000000" w:themeColor="text1"/>
          <w:sz w:val="18"/>
          <w:szCs w:val="18"/>
        </w:rPr>
      </w:pPr>
    </w:p>
    <w:p w:rsidR="00AE7FBB" w:rsidRDefault="00AE7FBB" w:rsidP="00AE7FBB">
      <w:pPr>
        <w:widowControl w:val="0"/>
        <w:spacing w:after="0"/>
        <w:ind w:left="567"/>
        <w:jc w:val="center"/>
        <w:rPr>
          <w:rFonts w:ascii="Tahoma" w:eastAsia="Times New Roman" w:hAnsi="Tahoma" w:cs="Tahoma"/>
          <w:color w:val="000000" w:themeColor="text1"/>
          <w:sz w:val="18"/>
          <w:szCs w:val="18"/>
        </w:rPr>
      </w:pPr>
    </w:p>
    <w:p w:rsidR="00AE7FBB" w:rsidRDefault="00AE7FBB" w:rsidP="00AE7FBB">
      <w:pPr>
        <w:widowControl w:val="0"/>
        <w:spacing w:after="0"/>
        <w:ind w:left="567"/>
        <w:jc w:val="center"/>
        <w:rPr>
          <w:rFonts w:ascii="Tahoma" w:eastAsia="Times New Roman" w:hAnsi="Tahoma" w:cs="Tahoma"/>
          <w:color w:val="000000" w:themeColor="text1"/>
          <w:sz w:val="18"/>
          <w:szCs w:val="18"/>
        </w:rPr>
      </w:pPr>
    </w:p>
    <w:p w:rsidR="00AE7FBB" w:rsidRPr="00AE7FBB" w:rsidRDefault="00AE7FBB" w:rsidP="00AE7FBB">
      <w:pPr>
        <w:widowControl w:val="0"/>
        <w:spacing w:after="0"/>
        <w:ind w:left="567"/>
        <w:jc w:val="center"/>
        <w:rPr>
          <w:rFonts w:ascii="Tahoma" w:eastAsia="Times New Roman" w:hAnsi="Tahoma" w:cs="Tahoma"/>
          <w:b/>
          <w:color w:val="000000" w:themeColor="text1"/>
          <w:sz w:val="16"/>
          <w:szCs w:val="16"/>
        </w:rPr>
      </w:pPr>
      <w:r w:rsidRPr="00AE7FBB">
        <w:rPr>
          <w:rFonts w:ascii="Tahoma" w:eastAsia="Times New Roman" w:hAnsi="Tahoma" w:cs="Tahoma"/>
          <w:b/>
          <w:color w:val="000000" w:themeColor="text1"/>
          <w:sz w:val="16"/>
          <w:szCs w:val="16"/>
        </w:rPr>
        <w:t>Jhonatan Anjos</w:t>
      </w:r>
    </w:p>
    <w:p w:rsidR="00AE7FBB" w:rsidRPr="00AE7FBB" w:rsidRDefault="00AE7FBB" w:rsidP="00AE7FBB">
      <w:pPr>
        <w:widowControl w:val="0"/>
        <w:spacing w:after="0"/>
        <w:ind w:left="567"/>
        <w:jc w:val="center"/>
        <w:rPr>
          <w:rFonts w:ascii="Tahoma" w:eastAsia="Times New Roman" w:hAnsi="Tahoma" w:cs="Tahoma"/>
          <w:b/>
          <w:color w:val="000000" w:themeColor="text1"/>
          <w:sz w:val="16"/>
          <w:szCs w:val="16"/>
        </w:rPr>
      </w:pPr>
      <w:r w:rsidRPr="00AE7FBB">
        <w:rPr>
          <w:rFonts w:ascii="Tahoma" w:eastAsia="Times New Roman" w:hAnsi="Tahoma" w:cs="Tahoma"/>
          <w:b/>
          <w:color w:val="000000" w:themeColor="text1"/>
          <w:sz w:val="16"/>
          <w:szCs w:val="16"/>
        </w:rPr>
        <w:t>VEREADOR- PDT</w:t>
      </w:r>
    </w:p>
    <w:p w:rsidR="00AE7FBB" w:rsidRPr="00AE7FBB" w:rsidRDefault="00AE7FBB" w:rsidP="00DD01BF">
      <w:pPr>
        <w:rPr>
          <w:rFonts w:ascii="Tahoma" w:hAnsi="Tahoma" w:cs="Tahoma"/>
        </w:rPr>
      </w:pPr>
    </w:p>
    <w:p w:rsidR="00A7020A" w:rsidRPr="00AE7FBB" w:rsidRDefault="00A7020A" w:rsidP="00AE7FBB">
      <w:pPr>
        <w:rPr>
          <w:rFonts w:ascii="Tahoma" w:hAnsi="Tahoma" w:cs="Tahoma"/>
        </w:rPr>
      </w:pPr>
    </w:p>
    <w:sectPr w:rsidR="00A7020A" w:rsidRPr="00AE7FBB" w:rsidSect="00DD01BF">
      <w:headerReference w:type="default" r:id="rId6"/>
      <w:pgSz w:w="16838" w:h="11906" w:orient="landscape"/>
      <w:pgMar w:top="1701" w:right="1417" w:bottom="170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73DF8" w:rsidRDefault="00673DF8" w:rsidP="00DD01BF">
      <w:pPr>
        <w:spacing w:after="0" w:line="240" w:lineRule="auto"/>
      </w:pPr>
      <w:r>
        <w:separator/>
      </w:r>
    </w:p>
  </w:endnote>
  <w:endnote w:type="continuationSeparator" w:id="0">
    <w:p w:rsidR="00673DF8" w:rsidRDefault="00673DF8" w:rsidP="00DD01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73DF8" w:rsidRDefault="00673DF8" w:rsidP="00DD01BF">
      <w:pPr>
        <w:spacing w:after="0" w:line="240" w:lineRule="auto"/>
      </w:pPr>
      <w:r>
        <w:separator/>
      </w:r>
    </w:p>
  </w:footnote>
  <w:footnote w:type="continuationSeparator" w:id="0">
    <w:p w:rsidR="00673DF8" w:rsidRDefault="00673DF8" w:rsidP="00DD01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01BF" w:rsidRDefault="00DD01BF" w:rsidP="00DD01BF">
    <w:pPr>
      <w:spacing w:after="100" w:afterAutospacing="1"/>
    </w:pPr>
  </w:p>
  <w:tbl>
    <w:tblPr>
      <w:tblW w:w="7119" w:type="dxa"/>
      <w:jc w:val="center"/>
      <w:tblLayout w:type="fixed"/>
      <w:tblLook w:val="06A0" w:firstRow="1" w:lastRow="0" w:firstColumn="1" w:lastColumn="0" w:noHBand="1" w:noVBand="1"/>
    </w:tblPr>
    <w:tblGrid>
      <w:gridCol w:w="922"/>
      <w:gridCol w:w="5741"/>
      <w:gridCol w:w="456"/>
    </w:tblGrid>
    <w:tr w:rsidR="00DD01BF" w:rsidTr="007E45DC">
      <w:trPr>
        <w:trHeight w:val="600"/>
        <w:jc w:val="center"/>
      </w:trPr>
      <w:tc>
        <w:tcPr>
          <w:tcW w:w="922" w:type="dxa"/>
        </w:tcPr>
        <w:p w:rsidR="00DD01BF" w:rsidRDefault="00DD01BF" w:rsidP="007E45DC">
          <w:pPr>
            <w:widowControl w:val="0"/>
            <w:tabs>
              <w:tab w:val="center" w:pos="4252"/>
              <w:tab w:val="right" w:pos="8504"/>
            </w:tabs>
            <w:spacing w:after="100" w:afterAutospacing="1"/>
            <w:jc w:val="center"/>
          </w:pPr>
          <w:r>
            <w:rPr>
              <w:noProof/>
              <w:lang w:eastAsia="pt-BR"/>
            </w:rPr>
            <w:drawing>
              <wp:inline distT="0" distB="0" distL="0" distR="0" wp14:anchorId="156885ED" wp14:editId="65E69B61">
                <wp:extent cx="246791" cy="310773"/>
                <wp:effectExtent l="0" t="0" r="0" b="0"/>
                <wp:docPr id="572401977" name="Picture 572401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a:ext>
                          </a:extLst>
                        </a:blip>
                        <a:stretch>
                          <a:fillRect/>
                        </a:stretch>
                      </pic:blipFill>
                      <pic:spPr>
                        <a:xfrm>
                          <a:off x="0" y="0"/>
                          <a:ext cx="246791" cy="310773"/>
                        </a:xfrm>
                        <a:prstGeom prst="rect">
                          <a:avLst/>
                        </a:prstGeom>
                      </pic:spPr>
                    </pic:pic>
                  </a:graphicData>
                </a:graphic>
              </wp:inline>
            </w:drawing>
          </w:r>
        </w:p>
      </w:tc>
      <w:tc>
        <w:tcPr>
          <w:tcW w:w="5741" w:type="dxa"/>
        </w:tcPr>
        <w:p w:rsidR="00DD01BF" w:rsidRPr="00617600" w:rsidRDefault="00DD01BF" w:rsidP="007E45DC">
          <w:pPr>
            <w:pStyle w:val="Cabealho"/>
            <w:widowControl w:val="0"/>
            <w:jc w:val="center"/>
            <w:rPr>
              <w:rFonts w:ascii="Tahoma" w:eastAsia="Tahoma" w:hAnsi="Tahoma" w:cs="Tahoma"/>
              <w:b/>
              <w:bCs/>
              <w:color w:val="000000" w:themeColor="text1"/>
              <w:sz w:val="20"/>
              <w:szCs w:val="20"/>
            </w:rPr>
          </w:pPr>
          <w:r w:rsidRPr="3FD2AF3F">
            <w:rPr>
              <w:rFonts w:ascii="Tahoma" w:eastAsia="Tahoma" w:hAnsi="Tahoma" w:cs="Tahoma"/>
              <w:b/>
              <w:bCs/>
              <w:color w:val="000000" w:themeColor="text1"/>
              <w:sz w:val="20"/>
              <w:szCs w:val="20"/>
            </w:rPr>
            <w:t>Câmara Municipal de Niterói</w:t>
          </w:r>
        </w:p>
        <w:p w:rsidR="00DD01BF" w:rsidRPr="00617600" w:rsidRDefault="00DD01BF" w:rsidP="007E45DC">
          <w:pPr>
            <w:pStyle w:val="Cabealho"/>
            <w:widowControl w:val="0"/>
            <w:jc w:val="center"/>
            <w:rPr>
              <w:rFonts w:ascii="Tahoma" w:eastAsia="Tahoma" w:hAnsi="Tahoma" w:cs="Tahoma"/>
              <w:b/>
              <w:bCs/>
              <w:color w:val="000000" w:themeColor="text1"/>
              <w:sz w:val="20"/>
              <w:szCs w:val="20"/>
            </w:rPr>
          </w:pPr>
          <w:r>
            <w:rPr>
              <w:rFonts w:ascii="Tahoma" w:eastAsia="Tahoma" w:hAnsi="Tahoma" w:cs="Tahoma"/>
              <w:b/>
              <w:bCs/>
              <w:color w:val="000000" w:themeColor="text1"/>
              <w:sz w:val="20"/>
              <w:szCs w:val="20"/>
            </w:rPr>
            <w:t>Gabinete Vereador Jhonatan Anjos</w:t>
          </w:r>
        </w:p>
      </w:tc>
      <w:tc>
        <w:tcPr>
          <w:tcW w:w="456" w:type="dxa"/>
        </w:tcPr>
        <w:p w:rsidR="00DD01BF" w:rsidRDefault="00DD01BF" w:rsidP="007E45DC">
          <w:pPr>
            <w:pStyle w:val="Cabealho"/>
            <w:spacing w:after="100" w:afterAutospacing="1"/>
            <w:ind w:right="-115"/>
            <w:jc w:val="right"/>
          </w:pPr>
        </w:p>
        <w:p w:rsidR="00DD01BF" w:rsidRDefault="00DD01BF" w:rsidP="007E45DC">
          <w:pPr>
            <w:pStyle w:val="Cabealho"/>
            <w:spacing w:after="100" w:afterAutospacing="1"/>
            <w:ind w:right="-115"/>
            <w:jc w:val="right"/>
          </w:pPr>
        </w:p>
      </w:tc>
    </w:tr>
  </w:tbl>
  <w:p w:rsidR="00DD01BF" w:rsidRPr="00DD01BF" w:rsidRDefault="00DD01BF" w:rsidP="00DD01BF">
    <w:pPr>
      <w:pStyle w:val="Cabealho"/>
      <w:jc w:val="center"/>
      <w:rPr>
        <w:rFonts w:ascii="Tahoma" w:hAnsi="Tahoma" w:cs="Tahom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1BF"/>
    <w:rsid w:val="00012E44"/>
    <w:rsid w:val="000A6D07"/>
    <w:rsid w:val="00154D5B"/>
    <w:rsid w:val="00210E65"/>
    <w:rsid w:val="004A3CD8"/>
    <w:rsid w:val="00637B7D"/>
    <w:rsid w:val="00653A2F"/>
    <w:rsid w:val="00673DF8"/>
    <w:rsid w:val="00755C14"/>
    <w:rsid w:val="00866052"/>
    <w:rsid w:val="008E118E"/>
    <w:rsid w:val="0091173C"/>
    <w:rsid w:val="00A7020A"/>
    <w:rsid w:val="00AE7FBB"/>
    <w:rsid w:val="00B159B0"/>
    <w:rsid w:val="00B84E96"/>
    <w:rsid w:val="00DD01BF"/>
    <w:rsid w:val="00E5460D"/>
    <w:rsid w:val="00EF1B2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4D119C"/>
  <w15:docId w15:val="{3C3CAEEE-FDB9-4FB2-BF6D-09B3DF9D4F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D01BF"/>
    <w:pPr>
      <w:spacing w:after="160" w:line="279" w:lineRule="auto"/>
    </w:pPr>
    <w:rPr>
      <w:sz w:val="24"/>
      <w:szCs w:val="24"/>
    </w:rPr>
  </w:style>
  <w:style w:type="paragraph" w:styleId="Ttulo1">
    <w:name w:val="heading 1"/>
    <w:basedOn w:val="Normal"/>
    <w:next w:val="Normal"/>
    <w:link w:val="Ttulo1Char"/>
    <w:uiPriority w:val="9"/>
    <w:qFormat/>
    <w:rsid w:val="00DD01BF"/>
    <w:pPr>
      <w:keepNext/>
      <w:keepLines/>
      <w:spacing w:before="360" w:after="80"/>
      <w:outlineLvl w:val="0"/>
    </w:pPr>
    <w:rPr>
      <w:rFonts w:asciiTheme="majorHAnsi" w:eastAsiaTheme="minorEastAsia" w:hAnsiTheme="majorHAnsi" w:cstheme="majorEastAsia"/>
      <w:color w:val="365F91" w:themeColor="accent1" w:themeShade="BF"/>
      <w:sz w:val="40"/>
      <w:szCs w:val="4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D01BF"/>
    <w:pPr>
      <w:tabs>
        <w:tab w:val="center" w:pos="4252"/>
        <w:tab w:val="right" w:pos="8504"/>
      </w:tabs>
      <w:spacing w:after="0" w:line="240" w:lineRule="auto"/>
    </w:pPr>
    <w:rPr>
      <w:sz w:val="22"/>
      <w:szCs w:val="22"/>
    </w:rPr>
  </w:style>
  <w:style w:type="character" w:customStyle="1" w:styleId="CabealhoChar">
    <w:name w:val="Cabeçalho Char"/>
    <w:basedOn w:val="Fontepargpadro"/>
    <w:link w:val="Cabealho"/>
    <w:uiPriority w:val="99"/>
    <w:rsid w:val="00DD01BF"/>
  </w:style>
  <w:style w:type="paragraph" w:styleId="Rodap">
    <w:name w:val="footer"/>
    <w:basedOn w:val="Normal"/>
    <w:link w:val="RodapChar"/>
    <w:uiPriority w:val="99"/>
    <w:unhideWhenUsed/>
    <w:rsid w:val="00DD01BF"/>
    <w:pPr>
      <w:tabs>
        <w:tab w:val="center" w:pos="4252"/>
        <w:tab w:val="right" w:pos="8504"/>
      </w:tabs>
      <w:spacing w:after="0" w:line="240" w:lineRule="auto"/>
    </w:pPr>
    <w:rPr>
      <w:sz w:val="22"/>
      <w:szCs w:val="22"/>
    </w:rPr>
  </w:style>
  <w:style w:type="character" w:customStyle="1" w:styleId="RodapChar">
    <w:name w:val="Rodapé Char"/>
    <w:basedOn w:val="Fontepargpadro"/>
    <w:link w:val="Rodap"/>
    <w:uiPriority w:val="99"/>
    <w:rsid w:val="00DD01BF"/>
  </w:style>
  <w:style w:type="paragraph" w:styleId="Textodebalo">
    <w:name w:val="Balloon Text"/>
    <w:basedOn w:val="Normal"/>
    <w:link w:val="TextodebaloChar"/>
    <w:uiPriority w:val="99"/>
    <w:semiHidden/>
    <w:unhideWhenUsed/>
    <w:rsid w:val="00DD01BF"/>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DD01BF"/>
    <w:rPr>
      <w:rFonts w:ascii="Tahoma" w:hAnsi="Tahoma" w:cs="Tahoma"/>
      <w:sz w:val="16"/>
      <w:szCs w:val="16"/>
    </w:rPr>
  </w:style>
  <w:style w:type="character" w:customStyle="1" w:styleId="Ttulo1Char">
    <w:name w:val="Título 1 Char"/>
    <w:basedOn w:val="Fontepargpadro"/>
    <w:link w:val="Ttulo1"/>
    <w:uiPriority w:val="9"/>
    <w:rsid w:val="00DD01BF"/>
    <w:rPr>
      <w:rFonts w:asciiTheme="majorHAnsi" w:eastAsiaTheme="minorEastAsia" w:hAnsiTheme="majorHAnsi" w:cstheme="majorEastAsia"/>
      <w:color w:val="365F91" w:themeColor="accent1" w:themeShade="BF"/>
      <w:sz w:val="40"/>
      <w:szCs w:val="40"/>
    </w:rPr>
  </w:style>
  <w:style w:type="paragraph" w:styleId="NormalWeb">
    <w:name w:val="Normal (Web)"/>
    <w:basedOn w:val="Normal"/>
    <w:uiPriority w:val="99"/>
    <w:semiHidden/>
    <w:unhideWhenUsed/>
    <w:rsid w:val="00866052"/>
    <w:pPr>
      <w:spacing w:before="100" w:beforeAutospacing="1" w:after="100" w:afterAutospacing="1" w:line="240" w:lineRule="auto"/>
    </w:pPr>
    <w:rPr>
      <w:rFonts w:ascii="Times New Roman" w:eastAsia="Times New Roman" w:hAnsi="Times New Roman" w:cs="Times New Roman"/>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5648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561</Words>
  <Characters>3031</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Gabinete Jhonatan Anjos</dc:creator>
  <cp:lastModifiedBy>Nilton Leandro di Motta</cp:lastModifiedBy>
  <cp:revision>2</cp:revision>
  <dcterms:created xsi:type="dcterms:W3CDTF">2025-10-16T18:12:00Z</dcterms:created>
  <dcterms:modified xsi:type="dcterms:W3CDTF">2025-10-16T18:12:00Z</dcterms:modified>
</cp:coreProperties>
</file>