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840FEB" w14:textId="7E5C3E4A" w:rsidR="00617600" w:rsidRPr="00256428" w:rsidRDefault="7C641348" w:rsidP="3FD2AF3F">
      <w:pPr>
        <w:pStyle w:val="Ttulo1"/>
        <w:widowControl w:val="0"/>
        <w:tabs>
          <w:tab w:val="left" w:pos="8100"/>
        </w:tabs>
        <w:spacing w:before="0" w:after="0" w:line="360" w:lineRule="auto"/>
        <w:jc w:val="center"/>
        <w:rPr>
          <w:rFonts w:ascii="Tahoma" w:eastAsia="Times New Roman" w:hAnsi="Tahoma" w:cs="Tahoma"/>
          <w:b/>
          <w:bCs/>
          <w:color w:val="000000" w:themeColor="text1"/>
          <w:sz w:val="16"/>
          <w:szCs w:val="16"/>
        </w:rPr>
      </w:pPr>
      <w:r w:rsidRPr="00256428">
        <w:rPr>
          <w:rFonts w:ascii="Tahoma" w:eastAsia="Times New Roman" w:hAnsi="Tahoma" w:cs="Tahoma"/>
          <w:b/>
          <w:bCs/>
          <w:color w:val="000000" w:themeColor="text1"/>
          <w:sz w:val="16"/>
          <w:szCs w:val="16"/>
        </w:rPr>
        <w:t xml:space="preserve">  </w:t>
      </w:r>
      <w:r w:rsidR="11CF8F93" w:rsidRPr="00256428">
        <w:rPr>
          <w:rFonts w:ascii="Tahoma" w:eastAsia="Times New Roman" w:hAnsi="Tahoma" w:cs="Tahoma"/>
          <w:b/>
          <w:bCs/>
          <w:color w:val="000000" w:themeColor="text1"/>
          <w:sz w:val="16"/>
          <w:szCs w:val="16"/>
        </w:rPr>
        <w:t xml:space="preserve"> EMENDA ADITIVA</w:t>
      </w:r>
    </w:p>
    <w:p w14:paraId="45917335" w14:textId="3D5C1F4E" w:rsidR="09F74ADB" w:rsidRPr="00256428" w:rsidRDefault="09F74ADB" w:rsidP="3FD2AF3F">
      <w:pPr>
        <w:pStyle w:val="Ttulo1"/>
        <w:widowControl w:val="0"/>
        <w:tabs>
          <w:tab w:val="left" w:pos="8100"/>
        </w:tabs>
        <w:spacing w:before="0" w:after="0" w:line="360" w:lineRule="auto"/>
        <w:jc w:val="center"/>
        <w:rPr>
          <w:rFonts w:ascii="Tahoma" w:eastAsia="Times New Roman" w:hAnsi="Tahoma" w:cs="Tahoma"/>
          <w:color w:val="000000" w:themeColor="text1"/>
          <w:sz w:val="16"/>
          <w:szCs w:val="16"/>
        </w:rPr>
      </w:pPr>
      <w:r w:rsidRPr="00256428">
        <w:rPr>
          <w:rFonts w:ascii="Tahoma" w:eastAsia="Times New Roman" w:hAnsi="Tahoma" w:cs="Tahoma"/>
          <w:b/>
          <w:bCs/>
          <w:color w:val="000000" w:themeColor="text1"/>
          <w:sz w:val="16"/>
          <w:szCs w:val="16"/>
        </w:rPr>
        <w:t xml:space="preserve">EMENDA Nº.  </w:t>
      </w:r>
      <w:r w:rsidR="14FBBD83" w:rsidRPr="00256428">
        <w:rPr>
          <w:rFonts w:ascii="Tahoma" w:eastAsia="Times New Roman" w:hAnsi="Tahoma" w:cs="Tahoma"/>
          <w:b/>
          <w:bCs/>
          <w:color w:val="000000" w:themeColor="text1"/>
          <w:sz w:val="16"/>
          <w:szCs w:val="16"/>
        </w:rPr>
        <w:t xml:space="preserve"> </w:t>
      </w:r>
      <w:r w:rsidR="48BA07BA" w:rsidRPr="00256428">
        <w:rPr>
          <w:rFonts w:ascii="Tahoma" w:eastAsia="Times New Roman" w:hAnsi="Tahoma" w:cs="Tahoma"/>
          <w:b/>
          <w:bCs/>
          <w:color w:val="000000" w:themeColor="text1"/>
          <w:sz w:val="16"/>
          <w:szCs w:val="16"/>
          <w:u w:val="single"/>
        </w:rPr>
        <w:t>ADITIVA</w:t>
      </w:r>
      <w:r w:rsidR="48BA07BA" w:rsidRPr="00256428">
        <w:rPr>
          <w:rFonts w:ascii="Tahoma" w:eastAsia="Times New Roman" w:hAnsi="Tahoma" w:cs="Tahoma"/>
          <w:b/>
          <w:bCs/>
          <w:color w:val="000000" w:themeColor="text1"/>
          <w:sz w:val="16"/>
          <w:szCs w:val="16"/>
        </w:rPr>
        <w:t xml:space="preserve"> AO</w:t>
      </w:r>
      <w:r w:rsidRPr="00256428">
        <w:rPr>
          <w:rFonts w:ascii="Tahoma" w:eastAsia="Times New Roman" w:hAnsi="Tahoma" w:cs="Tahoma"/>
          <w:b/>
          <w:bCs/>
          <w:color w:val="000000" w:themeColor="text1"/>
          <w:sz w:val="16"/>
          <w:szCs w:val="16"/>
        </w:rPr>
        <w:t xml:space="preserve"> PROJETO DE LEI Nº. </w:t>
      </w:r>
      <w:r w:rsidR="7D6404EE" w:rsidRPr="00256428">
        <w:rPr>
          <w:rFonts w:ascii="Tahoma" w:eastAsia="Times New Roman" w:hAnsi="Tahoma" w:cs="Tahoma"/>
          <w:b/>
          <w:bCs/>
          <w:color w:val="000000" w:themeColor="text1"/>
          <w:sz w:val="16"/>
          <w:szCs w:val="16"/>
        </w:rPr>
        <w:t>00361</w:t>
      </w:r>
      <w:r w:rsidRPr="00256428">
        <w:rPr>
          <w:rFonts w:ascii="Tahoma" w:eastAsia="Times New Roman" w:hAnsi="Tahoma" w:cs="Tahoma"/>
          <w:b/>
          <w:bCs/>
          <w:color w:val="000000" w:themeColor="text1"/>
          <w:sz w:val="16"/>
          <w:szCs w:val="16"/>
        </w:rPr>
        <w:t>/202</w:t>
      </w:r>
      <w:r w:rsidR="22F4E27C" w:rsidRPr="00256428">
        <w:rPr>
          <w:rFonts w:ascii="Tahoma" w:eastAsia="Times New Roman" w:hAnsi="Tahoma" w:cs="Tahoma"/>
          <w:b/>
          <w:bCs/>
          <w:color w:val="000000" w:themeColor="text1"/>
          <w:sz w:val="16"/>
          <w:szCs w:val="16"/>
        </w:rPr>
        <w:t>5</w:t>
      </w:r>
    </w:p>
    <w:p w14:paraId="36DA0BA3" w14:textId="7294D0F9" w:rsidR="003521A9" w:rsidRPr="00256428" w:rsidRDefault="09F74ADB" w:rsidP="389C3987">
      <w:pPr>
        <w:widowControl w:val="0"/>
        <w:spacing w:line="276" w:lineRule="auto"/>
        <w:ind w:left="4956"/>
        <w:jc w:val="both"/>
        <w:rPr>
          <w:rFonts w:ascii="Tahoma" w:eastAsia="Times New Roman" w:hAnsi="Tahoma" w:cs="Tahoma"/>
          <w:color w:val="000000" w:themeColor="text1"/>
          <w:sz w:val="18"/>
          <w:szCs w:val="18"/>
        </w:rPr>
      </w:pPr>
      <w:r w:rsidRPr="00256428">
        <w:rPr>
          <w:rFonts w:ascii="Tahoma" w:eastAsia="Times New Roman" w:hAnsi="Tahoma" w:cs="Tahoma"/>
          <w:b/>
          <w:bCs/>
          <w:color w:val="000000" w:themeColor="text1"/>
          <w:sz w:val="18"/>
          <w:szCs w:val="18"/>
          <w:u w:val="single"/>
        </w:rPr>
        <w:t>Acrescenta-se</w:t>
      </w:r>
      <w:r w:rsidRPr="00256428">
        <w:rPr>
          <w:rFonts w:ascii="Tahoma" w:eastAsia="Times New Roman" w:hAnsi="Tahoma" w:cs="Tahoma"/>
          <w:b/>
          <w:bCs/>
          <w:color w:val="000000" w:themeColor="text1"/>
          <w:sz w:val="18"/>
          <w:szCs w:val="18"/>
        </w:rPr>
        <w:t xml:space="preserve"> o </w:t>
      </w:r>
      <w:r w:rsidRPr="00256428">
        <w:rPr>
          <w:rFonts w:ascii="Tahoma" w:eastAsia="Times New Roman" w:hAnsi="Tahoma" w:cs="Tahoma"/>
          <w:b/>
          <w:bCs/>
          <w:color w:val="000000" w:themeColor="text1"/>
          <w:sz w:val="18"/>
          <w:szCs w:val="18"/>
          <w:u w:val="single"/>
        </w:rPr>
        <w:t>Produto</w:t>
      </w:r>
      <w:r w:rsidR="00F120F9">
        <w:rPr>
          <w:rFonts w:ascii="Tahoma" w:eastAsia="Times New Roman" w:hAnsi="Tahoma" w:cs="Tahoma"/>
          <w:b/>
          <w:bCs/>
          <w:color w:val="000000" w:themeColor="text1"/>
          <w:sz w:val="18"/>
          <w:szCs w:val="18"/>
          <w:u w:val="single"/>
        </w:rPr>
        <w:t xml:space="preserve"> “</w:t>
      </w:r>
      <w:proofErr w:type="gramStart"/>
      <w:r w:rsidR="00F120F9">
        <w:rPr>
          <w:rFonts w:ascii="Tahoma" w:eastAsia="Times New Roman" w:hAnsi="Tahoma" w:cs="Tahoma"/>
          <w:b/>
          <w:bCs/>
          <w:color w:val="000000" w:themeColor="text1"/>
          <w:sz w:val="18"/>
          <w:szCs w:val="18"/>
          <w:u w:val="single"/>
        </w:rPr>
        <w:t>IMPLEMENTAÇÃO</w:t>
      </w:r>
      <w:proofErr w:type="gramEnd"/>
      <w:r w:rsidR="00F120F9">
        <w:rPr>
          <w:rFonts w:ascii="Tahoma" w:eastAsia="Times New Roman" w:hAnsi="Tahoma" w:cs="Tahoma"/>
          <w:b/>
          <w:bCs/>
          <w:color w:val="000000" w:themeColor="text1"/>
          <w:sz w:val="18"/>
          <w:szCs w:val="18"/>
          <w:u w:val="single"/>
        </w:rPr>
        <w:t xml:space="preserve"> DE UM CREAS NA REGIÃO NORTE</w:t>
      </w:r>
      <w:r w:rsidR="7F06AF26" w:rsidRPr="00256428">
        <w:rPr>
          <w:rFonts w:ascii="Tahoma" w:eastAsia="Times New Roman" w:hAnsi="Tahoma" w:cs="Tahoma"/>
          <w:b/>
          <w:bCs/>
          <w:color w:val="000000" w:themeColor="text1"/>
          <w:sz w:val="18"/>
          <w:szCs w:val="18"/>
          <w:u w:val="single"/>
        </w:rPr>
        <w:t>”</w:t>
      </w:r>
      <w:r w:rsidRPr="00256428">
        <w:rPr>
          <w:rFonts w:ascii="Tahoma" w:eastAsia="Times New Roman" w:hAnsi="Tahoma" w:cs="Tahoma"/>
          <w:b/>
          <w:bCs/>
          <w:color w:val="000000" w:themeColor="text1"/>
          <w:sz w:val="18"/>
          <w:szCs w:val="18"/>
        </w:rPr>
        <w:t xml:space="preserve"> no anexo I – Estrutura Consolidada do Plano Plurianual 2026-2029</w:t>
      </w:r>
      <w:r w:rsidR="40750974" w:rsidRPr="00256428">
        <w:rPr>
          <w:rFonts w:ascii="Tahoma" w:eastAsia="Times New Roman" w:hAnsi="Tahoma" w:cs="Tahoma"/>
          <w:b/>
          <w:bCs/>
          <w:color w:val="000000" w:themeColor="text1"/>
          <w:sz w:val="18"/>
          <w:szCs w:val="18"/>
        </w:rPr>
        <w:t xml:space="preserve"> </w:t>
      </w:r>
      <w:r w:rsidRPr="00256428">
        <w:rPr>
          <w:rFonts w:ascii="Tahoma" w:eastAsia="Times New Roman" w:hAnsi="Tahoma" w:cs="Tahoma"/>
          <w:b/>
          <w:bCs/>
          <w:color w:val="000000" w:themeColor="text1"/>
          <w:sz w:val="18"/>
          <w:szCs w:val="18"/>
        </w:rPr>
        <w:t>para o quadriênio 2026/2029</w:t>
      </w:r>
      <w:r w:rsidR="472E795A" w:rsidRPr="00256428">
        <w:rPr>
          <w:rFonts w:ascii="Tahoma" w:eastAsia="Times New Roman" w:hAnsi="Tahoma" w:cs="Tahoma"/>
          <w:b/>
          <w:bCs/>
          <w:color w:val="000000" w:themeColor="text1"/>
          <w:sz w:val="18"/>
          <w:szCs w:val="18"/>
        </w:rPr>
        <w:t xml:space="preserve">, </w:t>
      </w:r>
      <w:r w:rsidR="00F120F9">
        <w:rPr>
          <w:rFonts w:ascii="Tahoma" w:eastAsia="Times New Roman" w:hAnsi="Tahoma" w:cs="Tahoma"/>
          <w:b/>
          <w:bCs/>
          <w:color w:val="000000" w:themeColor="text1"/>
          <w:sz w:val="18"/>
          <w:szCs w:val="18"/>
        </w:rPr>
        <w:t>no Programa 0024- PROTEÇÃO SOCIAL DE MÉDIA COMPLEXIDADE</w:t>
      </w:r>
      <w:r w:rsidRPr="00256428">
        <w:rPr>
          <w:rFonts w:ascii="Tahoma" w:eastAsia="Times New Roman" w:hAnsi="Tahoma" w:cs="Tahoma"/>
          <w:b/>
          <w:bCs/>
          <w:color w:val="000000" w:themeColor="text1"/>
          <w:sz w:val="18"/>
          <w:szCs w:val="18"/>
        </w:rPr>
        <w:t xml:space="preserve">, do Projeto de Lei </w:t>
      </w:r>
      <w:r w:rsidR="34D53EBE" w:rsidRPr="00256428">
        <w:rPr>
          <w:rFonts w:ascii="Tahoma" w:eastAsia="Times New Roman" w:hAnsi="Tahoma" w:cs="Tahoma"/>
          <w:b/>
          <w:bCs/>
          <w:color w:val="000000" w:themeColor="text1"/>
          <w:sz w:val="18"/>
          <w:szCs w:val="18"/>
        </w:rPr>
        <w:t>00361/2025</w:t>
      </w:r>
      <w:r w:rsidRPr="00256428">
        <w:rPr>
          <w:rFonts w:ascii="Tahoma" w:eastAsia="Times New Roman" w:hAnsi="Tahoma" w:cs="Tahoma"/>
          <w:b/>
          <w:bCs/>
          <w:color w:val="000000" w:themeColor="text1"/>
          <w:sz w:val="18"/>
          <w:szCs w:val="18"/>
        </w:rPr>
        <w:t>.</w:t>
      </w:r>
    </w:p>
    <w:p w14:paraId="552540F6" w14:textId="2F6A3531" w:rsidR="003521A9" w:rsidRPr="00256428" w:rsidRDefault="7DEE9414" w:rsidP="34FEDD0E">
      <w:pPr>
        <w:widowControl w:val="0"/>
        <w:spacing w:line="240" w:lineRule="auto"/>
        <w:jc w:val="both"/>
        <w:rPr>
          <w:rFonts w:ascii="Tahoma" w:eastAsia="Times New Roman" w:hAnsi="Tahoma" w:cs="Tahoma"/>
          <w:color w:val="000000" w:themeColor="text1"/>
          <w:sz w:val="18"/>
          <w:szCs w:val="18"/>
        </w:rPr>
      </w:pPr>
      <w:r w:rsidRPr="00256428">
        <w:rPr>
          <w:rFonts w:ascii="Tahoma" w:eastAsia="Times New Roman" w:hAnsi="Tahoma" w:cs="Tahoma"/>
          <w:b/>
          <w:bCs/>
          <w:color w:val="000000" w:themeColor="text1"/>
          <w:sz w:val="18"/>
          <w:szCs w:val="18"/>
        </w:rPr>
        <w:t>Art.1º -</w:t>
      </w:r>
      <w:r w:rsidRPr="00256428">
        <w:rPr>
          <w:rFonts w:ascii="Tahoma" w:eastAsia="Times New Roman" w:hAnsi="Tahoma" w:cs="Tahoma"/>
          <w:color w:val="000000" w:themeColor="text1"/>
          <w:sz w:val="18"/>
          <w:szCs w:val="18"/>
        </w:rPr>
        <w:t xml:space="preserve"> </w:t>
      </w:r>
      <w:r w:rsidR="2B530AD6" w:rsidRPr="00256428">
        <w:rPr>
          <w:rFonts w:ascii="Tahoma" w:eastAsia="Times New Roman" w:hAnsi="Tahoma" w:cs="Tahoma"/>
          <w:color w:val="000000" w:themeColor="text1"/>
          <w:sz w:val="18"/>
          <w:szCs w:val="18"/>
          <w:u w:val="single"/>
        </w:rPr>
        <w:t>Acrescenta-</w:t>
      </w:r>
      <w:r w:rsidR="454BAEC2" w:rsidRPr="00256428">
        <w:rPr>
          <w:rFonts w:ascii="Tahoma" w:eastAsia="Times New Roman" w:hAnsi="Tahoma" w:cs="Tahoma"/>
          <w:color w:val="000000" w:themeColor="text1"/>
          <w:sz w:val="18"/>
          <w:szCs w:val="18"/>
          <w:u w:val="single"/>
        </w:rPr>
        <w:t>se</w:t>
      </w:r>
      <w:r w:rsidR="454BAEC2" w:rsidRPr="00256428">
        <w:rPr>
          <w:rFonts w:ascii="Tahoma" w:eastAsia="Times New Roman" w:hAnsi="Tahoma" w:cs="Tahoma"/>
          <w:color w:val="000000" w:themeColor="text1"/>
          <w:sz w:val="18"/>
          <w:szCs w:val="18"/>
        </w:rPr>
        <w:t xml:space="preserve"> no</w:t>
      </w:r>
      <w:r w:rsidRPr="00256428">
        <w:rPr>
          <w:rFonts w:ascii="Tahoma" w:eastAsia="Times New Roman" w:hAnsi="Tahoma" w:cs="Tahoma"/>
          <w:color w:val="000000" w:themeColor="text1"/>
          <w:sz w:val="18"/>
          <w:szCs w:val="18"/>
        </w:rPr>
        <w:t xml:space="preserve"> </w:t>
      </w:r>
      <w:proofErr w:type="gramStart"/>
      <w:r w:rsidRPr="00256428">
        <w:rPr>
          <w:rFonts w:ascii="Tahoma" w:eastAsia="Times New Roman" w:hAnsi="Tahoma" w:cs="Tahoma"/>
          <w:color w:val="000000" w:themeColor="text1"/>
          <w:sz w:val="18"/>
          <w:szCs w:val="18"/>
        </w:rPr>
        <w:t>anexo I – Estrutura</w:t>
      </w:r>
      <w:proofErr w:type="gramEnd"/>
      <w:r w:rsidRPr="00256428">
        <w:rPr>
          <w:rFonts w:ascii="Tahoma" w:eastAsia="Times New Roman" w:hAnsi="Tahoma" w:cs="Tahoma"/>
          <w:color w:val="000000" w:themeColor="text1"/>
          <w:sz w:val="18"/>
          <w:szCs w:val="18"/>
        </w:rPr>
        <w:t xml:space="preserve"> Consolidada do Plano Plurianual 2026-2029 para o quadriênio 2</w:t>
      </w:r>
      <w:r w:rsidR="00F120F9">
        <w:rPr>
          <w:rFonts w:ascii="Tahoma" w:eastAsia="Times New Roman" w:hAnsi="Tahoma" w:cs="Tahoma"/>
          <w:color w:val="000000" w:themeColor="text1"/>
          <w:sz w:val="18"/>
          <w:szCs w:val="18"/>
        </w:rPr>
        <w:t>026/2029, no programa 0024- PROTEÇÃO SOCIAL DE MÉDIA COMPLEXIDADE</w:t>
      </w:r>
      <w:r w:rsidRPr="00256428">
        <w:rPr>
          <w:rFonts w:ascii="Tahoma" w:eastAsia="Times New Roman" w:hAnsi="Tahoma" w:cs="Tahoma"/>
          <w:color w:val="000000" w:themeColor="text1"/>
          <w:sz w:val="18"/>
          <w:szCs w:val="18"/>
        </w:rPr>
        <w:t xml:space="preserve">, do Projeto de Lei </w:t>
      </w:r>
      <w:r w:rsidR="78205617" w:rsidRPr="00256428">
        <w:rPr>
          <w:rFonts w:ascii="Tahoma" w:eastAsia="Times New Roman" w:hAnsi="Tahoma" w:cs="Tahoma"/>
          <w:color w:val="000000" w:themeColor="text1"/>
          <w:sz w:val="18"/>
          <w:szCs w:val="18"/>
        </w:rPr>
        <w:t>000361</w:t>
      </w:r>
      <w:r w:rsidRPr="00256428">
        <w:rPr>
          <w:rFonts w:ascii="Tahoma" w:eastAsia="Times New Roman" w:hAnsi="Tahoma" w:cs="Tahoma"/>
          <w:color w:val="000000" w:themeColor="text1"/>
          <w:sz w:val="18"/>
          <w:szCs w:val="18"/>
        </w:rPr>
        <w:t>/202</w:t>
      </w:r>
      <w:r w:rsidR="313A753E" w:rsidRPr="00256428">
        <w:rPr>
          <w:rFonts w:ascii="Tahoma" w:eastAsia="Times New Roman" w:hAnsi="Tahoma" w:cs="Tahoma"/>
          <w:color w:val="000000" w:themeColor="text1"/>
          <w:sz w:val="18"/>
          <w:szCs w:val="18"/>
        </w:rPr>
        <w:t>5</w:t>
      </w:r>
      <w:r w:rsidRPr="00256428">
        <w:rPr>
          <w:rFonts w:ascii="Tahoma" w:eastAsia="Times New Roman" w:hAnsi="Tahoma" w:cs="Tahoma"/>
          <w:color w:val="000000" w:themeColor="text1"/>
          <w:sz w:val="18"/>
          <w:szCs w:val="18"/>
        </w:rPr>
        <w:t xml:space="preserve">, </w:t>
      </w:r>
      <w:r w:rsidR="7CD9878A" w:rsidRPr="00256428">
        <w:rPr>
          <w:rFonts w:ascii="Tahoma" w:eastAsia="Times New Roman" w:hAnsi="Tahoma" w:cs="Tahoma"/>
          <w:color w:val="000000" w:themeColor="text1"/>
          <w:sz w:val="18"/>
          <w:szCs w:val="18"/>
        </w:rPr>
        <w:t>conforme tabela</w:t>
      </w:r>
      <w:r w:rsidRPr="00256428">
        <w:rPr>
          <w:rFonts w:ascii="Tahoma" w:eastAsia="Times New Roman" w:hAnsi="Tahoma" w:cs="Tahoma"/>
          <w:color w:val="000000" w:themeColor="text1"/>
          <w:sz w:val="18"/>
          <w:szCs w:val="18"/>
        </w:rPr>
        <w:t xml:space="preserve"> abaixo: </w:t>
      </w:r>
    </w:p>
    <w:tbl>
      <w:tblPr>
        <w:tblW w:w="1419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45"/>
        <w:gridCol w:w="810"/>
        <w:gridCol w:w="900"/>
        <w:gridCol w:w="345"/>
        <w:gridCol w:w="855"/>
        <w:gridCol w:w="952"/>
        <w:gridCol w:w="345"/>
        <w:gridCol w:w="1245"/>
        <w:gridCol w:w="960"/>
        <w:gridCol w:w="844"/>
        <w:gridCol w:w="480"/>
        <w:gridCol w:w="1376"/>
        <w:gridCol w:w="915"/>
        <w:gridCol w:w="855"/>
        <w:gridCol w:w="930"/>
        <w:gridCol w:w="1436"/>
      </w:tblGrid>
      <w:tr w:rsidR="5F7B58E0" w:rsidRPr="00256428" w14:paraId="08EFBED0" w14:textId="77777777" w:rsidTr="3FD2AF3F">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14:paraId="1DD76037" w14:textId="330B211C" w:rsidR="5F7B58E0" w:rsidRPr="00256428" w:rsidRDefault="07DBC0EF" w:rsidP="3FD2AF3F">
            <w:pPr>
              <w:widowControl w:val="0"/>
              <w:spacing w:after="0" w:line="259" w:lineRule="auto"/>
              <w:jc w:val="center"/>
              <w:rPr>
                <w:rFonts w:ascii="Tahoma" w:eastAsia="Times New Roman" w:hAnsi="Tahoma" w:cs="Tahoma"/>
                <w:sz w:val="16"/>
                <w:szCs w:val="16"/>
              </w:rPr>
            </w:pPr>
            <w:r w:rsidRPr="00256428">
              <w:rPr>
                <w:rFonts w:ascii="Tahoma" w:eastAsia="Times New Roman" w:hAnsi="Tahoma" w:cs="Tahoma"/>
                <w:b/>
                <w:bCs/>
                <w:sz w:val="16"/>
                <w:szCs w:val="16"/>
              </w:rPr>
              <w:t>PROGRAMA:</w:t>
            </w:r>
          </w:p>
        </w:tc>
        <w:tc>
          <w:tcPr>
            <w:tcW w:w="11193"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1E1087C" w14:textId="22764CBA" w:rsidR="5F7B58E0" w:rsidRPr="00256428" w:rsidRDefault="00F120F9" w:rsidP="3FD2AF3F">
            <w:pPr>
              <w:widowControl w:val="0"/>
              <w:spacing w:after="0"/>
              <w:rPr>
                <w:rFonts w:ascii="Tahoma" w:eastAsia="Times New Roman" w:hAnsi="Tahoma" w:cs="Tahoma"/>
                <w:sz w:val="16"/>
                <w:szCs w:val="16"/>
              </w:rPr>
            </w:pPr>
            <w:proofErr w:type="gramStart"/>
            <w:r>
              <w:rPr>
                <w:rFonts w:ascii="Tahoma" w:eastAsia="Times New Roman" w:hAnsi="Tahoma" w:cs="Tahoma"/>
                <w:color w:val="000000" w:themeColor="text1"/>
                <w:sz w:val="18"/>
                <w:szCs w:val="18"/>
              </w:rPr>
              <w:t>0024- PROTEÇÃO</w:t>
            </w:r>
            <w:proofErr w:type="gramEnd"/>
            <w:r>
              <w:rPr>
                <w:rFonts w:ascii="Tahoma" w:eastAsia="Times New Roman" w:hAnsi="Tahoma" w:cs="Tahoma"/>
                <w:color w:val="000000" w:themeColor="text1"/>
                <w:sz w:val="18"/>
                <w:szCs w:val="18"/>
              </w:rPr>
              <w:t xml:space="preserve"> SOC</w:t>
            </w:r>
            <w:r>
              <w:rPr>
                <w:rFonts w:ascii="Tahoma" w:eastAsia="Times New Roman" w:hAnsi="Tahoma" w:cs="Tahoma"/>
                <w:color w:val="000000" w:themeColor="text1"/>
                <w:sz w:val="18"/>
                <w:szCs w:val="18"/>
              </w:rPr>
              <w:t>I</w:t>
            </w:r>
            <w:r>
              <w:rPr>
                <w:rFonts w:ascii="Tahoma" w:eastAsia="Times New Roman" w:hAnsi="Tahoma" w:cs="Tahoma"/>
                <w:color w:val="000000" w:themeColor="text1"/>
                <w:sz w:val="18"/>
                <w:szCs w:val="18"/>
              </w:rPr>
              <w:t>AL DE MÉDIA COMPLEXIDADE</w:t>
            </w:r>
          </w:p>
        </w:tc>
      </w:tr>
      <w:tr w:rsidR="5F7B58E0" w:rsidRPr="00256428" w14:paraId="5AD1A811" w14:textId="77777777" w:rsidTr="3FD2AF3F">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14:paraId="7FA96C4B" w14:textId="6128B0E4" w:rsidR="5F7B58E0" w:rsidRPr="00256428" w:rsidRDefault="07DBC0EF" w:rsidP="3FD2AF3F">
            <w:pPr>
              <w:widowControl w:val="0"/>
              <w:spacing w:after="0"/>
              <w:jc w:val="center"/>
              <w:rPr>
                <w:rFonts w:ascii="Tahoma" w:eastAsia="Times New Roman" w:hAnsi="Tahoma" w:cs="Tahoma"/>
                <w:sz w:val="16"/>
                <w:szCs w:val="16"/>
              </w:rPr>
            </w:pPr>
            <w:r w:rsidRPr="00256428">
              <w:rPr>
                <w:rFonts w:ascii="Tahoma" w:eastAsia="Times New Roman" w:hAnsi="Tahoma" w:cs="Tahoma"/>
                <w:b/>
                <w:bCs/>
                <w:sz w:val="16"/>
                <w:szCs w:val="16"/>
              </w:rPr>
              <w:t>TÍTULO DO PRODUTO:</w:t>
            </w:r>
          </w:p>
        </w:tc>
        <w:tc>
          <w:tcPr>
            <w:tcW w:w="11193"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68756A5" w14:textId="741FC170" w:rsidR="5F7B58E0" w:rsidRPr="00256428" w:rsidRDefault="00F120F9" w:rsidP="3FD2AF3F">
            <w:pPr>
              <w:spacing w:after="0" w:line="240" w:lineRule="auto"/>
              <w:rPr>
                <w:rFonts w:ascii="Tahoma" w:eastAsia="Times New Roman" w:hAnsi="Tahoma" w:cs="Tahoma"/>
                <w:color w:val="000000" w:themeColor="text1"/>
                <w:sz w:val="16"/>
                <w:szCs w:val="16"/>
              </w:rPr>
            </w:pPr>
            <w:r>
              <w:rPr>
                <w:rFonts w:ascii="Tahoma" w:eastAsia="Times New Roman" w:hAnsi="Tahoma" w:cs="Tahoma"/>
                <w:color w:val="000000" w:themeColor="text1"/>
                <w:sz w:val="16"/>
                <w:szCs w:val="16"/>
              </w:rPr>
              <w:t>CENTRO DE REFERÊNCIA ESPECIALIZADO DA ASSISTÊNCIA SOCIAL NA REGIÃO NORTE IMPLANTADO E MANTIDO</w:t>
            </w:r>
          </w:p>
        </w:tc>
      </w:tr>
      <w:tr w:rsidR="5F7B58E0" w:rsidRPr="00256428" w14:paraId="7D5E685E" w14:textId="77777777" w:rsidTr="3FD2AF3F">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14:paraId="583E8642" w14:textId="150F48AD" w:rsidR="5F7B58E0" w:rsidRPr="00256428" w:rsidRDefault="07DBC0EF" w:rsidP="3FD2AF3F">
            <w:pPr>
              <w:widowControl w:val="0"/>
              <w:spacing w:after="0"/>
              <w:jc w:val="center"/>
              <w:rPr>
                <w:rFonts w:ascii="Tahoma" w:eastAsia="Times New Roman" w:hAnsi="Tahoma" w:cs="Tahoma"/>
                <w:sz w:val="16"/>
                <w:szCs w:val="16"/>
              </w:rPr>
            </w:pPr>
            <w:r w:rsidRPr="00256428">
              <w:rPr>
                <w:rFonts w:ascii="Tahoma" w:eastAsia="Times New Roman" w:hAnsi="Tahoma" w:cs="Tahoma"/>
                <w:b/>
                <w:bCs/>
                <w:sz w:val="16"/>
                <w:szCs w:val="16"/>
              </w:rPr>
              <w:t>DESCRIÇÃO DO PRODUTO:</w:t>
            </w:r>
          </w:p>
        </w:tc>
        <w:tc>
          <w:tcPr>
            <w:tcW w:w="11193"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4E048925" w14:textId="7D7FA52E" w:rsidR="5F7B58E0" w:rsidRPr="00256428" w:rsidRDefault="00F120F9" w:rsidP="3FD2AF3F">
            <w:pPr>
              <w:tabs>
                <w:tab w:val="left" w:pos="1670"/>
              </w:tabs>
              <w:spacing w:after="0" w:line="240" w:lineRule="auto"/>
              <w:rPr>
                <w:rFonts w:ascii="Tahoma" w:eastAsia="Times New Roman" w:hAnsi="Tahoma" w:cs="Tahoma"/>
                <w:sz w:val="16"/>
                <w:szCs w:val="16"/>
              </w:rPr>
            </w:pPr>
            <w:proofErr w:type="gramStart"/>
            <w:r>
              <w:rPr>
                <w:rFonts w:ascii="Tahoma" w:eastAsia="Times New Roman" w:hAnsi="Tahoma" w:cs="Tahoma"/>
                <w:sz w:val="16"/>
                <w:szCs w:val="16"/>
              </w:rPr>
              <w:t>Implementação</w:t>
            </w:r>
            <w:proofErr w:type="gramEnd"/>
            <w:r>
              <w:rPr>
                <w:rFonts w:ascii="Tahoma" w:eastAsia="Times New Roman" w:hAnsi="Tahoma" w:cs="Tahoma"/>
                <w:sz w:val="16"/>
                <w:szCs w:val="16"/>
              </w:rPr>
              <w:t xml:space="preserve"> e manutenção de Centro de Referência Especializado da Assistência Social na Região Norte de Niterói</w:t>
            </w:r>
          </w:p>
        </w:tc>
      </w:tr>
      <w:tr w:rsidR="5F7B58E0" w:rsidRPr="00256428" w14:paraId="38510E40" w14:textId="77777777" w:rsidTr="3FD2AF3F">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14:paraId="0B5CE4A6" w14:textId="050DD8B1" w:rsidR="5F7B58E0" w:rsidRPr="00256428" w:rsidRDefault="07DBC0EF" w:rsidP="3FD2AF3F">
            <w:pPr>
              <w:widowControl w:val="0"/>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UNIDADE DE MEDIDA:</w:t>
            </w:r>
          </w:p>
        </w:tc>
        <w:tc>
          <w:tcPr>
            <w:tcW w:w="1807"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0096F9A" w14:textId="24F0CFD9" w:rsidR="5F7B58E0" w:rsidRPr="00256428" w:rsidRDefault="00F120F9" w:rsidP="3FD2AF3F">
            <w:pPr>
              <w:widowControl w:val="0"/>
              <w:spacing w:after="0" w:line="240" w:lineRule="auto"/>
              <w:jc w:val="center"/>
              <w:rPr>
                <w:rFonts w:ascii="Tahoma" w:eastAsia="Times New Roman" w:hAnsi="Tahoma" w:cs="Tahoma"/>
                <w:sz w:val="16"/>
                <w:szCs w:val="16"/>
              </w:rPr>
            </w:pPr>
            <w:r>
              <w:rPr>
                <w:rFonts w:ascii="Tahoma" w:eastAsia="Times New Roman" w:hAnsi="Tahoma" w:cs="Tahoma"/>
                <w:sz w:val="16"/>
                <w:szCs w:val="16"/>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313B845A" w14:textId="7D14D48B" w:rsidR="5F7B58E0" w:rsidRPr="00256428" w:rsidRDefault="07DBC0EF" w:rsidP="3FD2AF3F">
            <w:pPr>
              <w:widowControl w:val="0"/>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56FC2FA" w14:textId="72B8D8BE" w:rsidR="5F7B58E0" w:rsidRPr="00256428" w:rsidRDefault="00F120F9" w:rsidP="00F120F9">
            <w:pPr>
              <w:spacing w:after="0" w:line="240" w:lineRule="auto"/>
              <w:jc w:val="both"/>
              <w:rPr>
                <w:rFonts w:ascii="Tahoma" w:eastAsia="Times New Roman" w:hAnsi="Tahoma" w:cs="Tahoma"/>
                <w:sz w:val="16"/>
                <w:szCs w:val="16"/>
              </w:rPr>
            </w:pPr>
            <w:r>
              <w:rPr>
                <w:rFonts w:ascii="Tahoma" w:eastAsia="Times New Roman" w:hAnsi="Tahoma" w:cs="Tahoma"/>
                <w:sz w:val="16"/>
                <w:szCs w:val="16"/>
              </w:rPr>
              <w:t>SECRETARIA MUNICIPAL DE ASSISTÊNCIA SOCIAL E ECONOMIA SOLIDÁRIA</w:t>
            </w:r>
          </w:p>
        </w:tc>
        <w:tc>
          <w:tcPr>
            <w:tcW w:w="185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3933F6DB" w14:textId="3B93946A" w:rsidR="4A5549EE" w:rsidRPr="00256428" w:rsidRDefault="00919D72" w:rsidP="3FD2AF3F">
            <w:pPr>
              <w:widowControl w:val="0"/>
              <w:spacing w:after="0" w:line="240" w:lineRule="auto"/>
              <w:jc w:val="center"/>
              <w:rPr>
                <w:rFonts w:ascii="Tahoma" w:eastAsia="Times New Roman" w:hAnsi="Tahoma" w:cs="Tahoma"/>
                <w:b/>
                <w:bCs/>
                <w:sz w:val="16"/>
                <w:szCs w:val="16"/>
              </w:rPr>
            </w:pPr>
            <w:r w:rsidRPr="00256428">
              <w:rPr>
                <w:rFonts w:ascii="Tahoma" w:eastAsia="Times New Roman" w:hAnsi="Tahoma" w:cs="Tahoma"/>
                <w:b/>
                <w:bCs/>
                <w:sz w:val="16"/>
                <w:szCs w:val="16"/>
              </w:rPr>
              <w:t>AGENDA TRANSVERSAL</w:t>
            </w:r>
            <w:r w:rsidR="62512813" w:rsidRPr="00256428">
              <w:rPr>
                <w:rFonts w:ascii="Tahoma" w:eastAsia="Times New Roman" w:hAnsi="Tahoma" w:cs="Tahoma"/>
                <w:b/>
                <w:bCs/>
                <w:sz w:val="16"/>
                <w:szCs w:val="16"/>
              </w:rPr>
              <w:t>:</w:t>
            </w:r>
          </w:p>
        </w:tc>
        <w:tc>
          <w:tcPr>
            <w:tcW w:w="4136"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2DDDAB2" w14:textId="657B9A65" w:rsidR="5F7B58E0" w:rsidRPr="00F120F9" w:rsidRDefault="00F120F9" w:rsidP="00F120F9">
            <w:pPr>
              <w:spacing w:after="0" w:line="240" w:lineRule="auto"/>
              <w:jc w:val="both"/>
              <w:rPr>
                <w:rFonts w:ascii="Tahoma" w:eastAsia="Times New Roman" w:hAnsi="Tahoma" w:cs="Tahoma"/>
                <w:sz w:val="16"/>
                <w:szCs w:val="16"/>
              </w:rPr>
            </w:pPr>
            <w:r w:rsidRPr="00F120F9">
              <w:rPr>
                <w:rFonts w:ascii="Tahoma" w:hAnsi="Tahoma" w:cs="Tahoma"/>
                <w:sz w:val="16"/>
                <w:szCs w:val="16"/>
              </w:rPr>
              <w:t xml:space="preserve">NITERÓI ANTIRRACISTA; NITERÓI POR ELAS; NITERÓI </w:t>
            </w:r>
            <w:proofErr w:type="gramStart"/>
            <w:r w:rsidRPr="00F120F9">
              <w:rPr>
                <w:rFonts w:ascii="Tahoma" w:hAnsi="Tahoma" w:cs="Tahoma"/>
                <w:sz w:val="16"/>
                <w:szCs w:val="16"/>
              </w:rPr>
              <w:t>JOVEM</w:t>
            </w:r>
            <w:proofErr w:type="gramEnd"/>
          </w:p>
        </w:tc>
      </w:tr>
      <w:tr w:rsidR="5F7B58E0" w:rsidRPr="00256428" w14:paraId="5B69353D" w14:textId="77777777" w:rsidTr="3FD2AF3F">
        <w:trPr>
          <w:trHeight w:val="300"/>
        </w:trPr>
        <w:tc>
          <w:tcPr>
            <w:tcW w:w="2655"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14:paraId="35E1FEFE" w14:textId="5AA769FD" w:rsidR="5F7B58E0" w:rsidRPr="00256428" w:rsidRDefault="07DBC0EF" w:rsidP="3FD2AF3F">
            <w:pPr>
              <w:widowControl w:val="0"/>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2026</w:t>
            </w:r>
          </w:p>
        </w:tc>
        <w:tc>
          <w:tcPr>
            <w:tcW w:w="3742" w:type="dxa"/>
            <w:gridSpan w:val="5"/>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61F86C31" w14:textId="4425D76E" w:rsidR="5F7B58E0" w:rsidRPr="00256428" w:rsidRDefault="07DBC0EF" w:rsidP="3FD2AF3F">
            <w:pPr>
              <w:widowControl w:val="0"/>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2027</w:t>
            </w:r>
          </w:p>
        </w:tc>
        <w:tc>
          <w:tcPr>
            <w:tcW w:w="366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bottom"/>
          </w:tcPr>
          <w:p w14:paraId="624E2BE0" w14:textId="37038864" w:rsidR="5F7B58E0" w:rsidRPr="00256428" w:rsidRDefault="07DBC0EF" w:rsidP="3FD2AF3F">
            <w:pPr>
              <w:widowControl w:val="0"/>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2028</w:t>
            </w:r>
          </w:p>
        </w:tc>
        <w:tc>
          <w:tcPr>
            <w:tcW w:w="2700"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2E485730" w14:textId="5684D09C" w:rsidR="5F7B58E0" w:rsidRPr="00256428" w:rsidRDefault="07DBC0EF" w:rsidP="3FD2AF3F">
            <w:pPr>
              <w:widowControl w:val="0"/>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2029</w:t>
            </w:r>
          </w:p>
        </w:tc>
        <w:tc>
          <w:tcPr>
            <w:tcW w:w="1436"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381CBE21" w14:textId="40D690D7" w:rsidR="5F7B58E0" w:rsidRPr="00256428" w:rsidRDefault="07DBC0EF" w:rsidP="3FD2AF3F">
            <w:pPr>
              <w:spacing w:after="0" w:line="240" w:lineRule="auto"/>
              <w:jc w:val="center"/>
              <w:rPr>
                <w:rFonts w:ascii="Tahoma" w:eastAsia="Times New Roman" w:hAnsi="Tahoma" w:cs="Tahoma"/>
                <w:sz w:val="16"/>
                <w:szCs w:val="16"/>
              </w:rPr>
            </w:pPr>
            <w:r w:rsidRPr="00256428">
              <w:rPr>
                <w:rFonts w:ascii="Tahoma" w:eastAsia="Times New Roman" w:hAnsi="Tahoma" w:cs="Tahoma"/>
                <w:b/>
                <w:bCs/>
                <w:sz w:val="16"/>
                <w:szCs w:val="16"/>
              </w:rPr>
              <w:t>Região</w:t>
            </w:r>
          </w:p>
        </w:tc>
      </w:tr>
      <w:tr w:rsidR="5F7B58E0" w:rsidRPr="00256428" w14:paraId="7FCF0239" w14:textId="77777777" w:rsidTr="3FD2AF3F">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14:paraId="1AB066A8" w14:textId="44B883EB" w:rsidR="5F7B58E0" w:rsidRPr="00256428" w:rsidRDefault="07DBC0EF" w:rsidP="3FD2AF3F">
            <w:pPr>
              <w:widowControl w:val="0"/>
              <w:spacing w:after="0"/>
              <w:jc w:val="center"/>
              <w:rPr>
                <w:rFonts w:ascii="Tahoma" w:eastAsia="Times New Roman" w:hAnsi="Tahoma" w:cs="Tahoma"/>
                <w:sz w:val="16"/>
                <w:szCs w:val="16"/>
              </w:rPr>
            </w:pPr>
            <w:r w:rsidRPr="00256428">
              <w:rPr>
                <w:rFonts w:ascii="Tahoma" w:eastAsia="Times New Roman" w:hAnsi="Tahoma" w:cs="Tahoma"/>
                <w:b/>
                <w:bCs/>
                <w:sz w:val="16"/>
                <w:szCs w:val="16"/>
              </w:rPr>
              <w:t>Meta Física</w:t>
            </w:r>
          </w:p>
        </w:tc>
        <w:tc>
          <w:tcPr>
            <w:tcW w:w="171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687E7B66" w14:textId="49EC0274"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Valor estimado</w:t>
            </w:r>
          </w:p>
        </w:tc>
        <w:tc>
          <w:tcPr>
            <w:tcW w:w="1200"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6C44854D" w14:textId="333D5CD8" w:rsidR="5F7B58E0" w:rsidRPr="00256428" w:rsidRDefault="07DBC0EF" w:rsidP="3FD2AF3F">
            <w:pPr>
              <w:widowControl w:val="0"/>
              <w:spacing w:after="0"/>
              <w:jc w:val="center"/>
              <w:rPr>
                <w:rFonts w:ascii="Tahoma" w:eastAsia="Times New Roman" w:hAnsi="Tahoma" w:cs="Tahoma"/>
                <w:sz w:val="16"/>
                <w:szCs w:val="16"/>
              </w:rPr>
            </w:pPr>
            <w:r w:rsidRPr="00256428">
              <w:rPr>
                <w:rFonts w:ascii="Tahoma" w:eastAsia="Times New Roman" w:hAnsi="Tahoma" w:cs="Tahoma"/>
                <w:b/>
                <w:bCs/>
                <w:sz w:val="16"/>
                <w:szCs w:val="16"/>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07E6AD10" w14:textId="65571B81"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46238FCF" w14:textId="3664F229" w:rsidR="5F7B58E0" w:rsidRPr="00256428" w:rsidRDefault="07DBC0EF" w:rsidP="3FD2AF3F">
            <w:pPr>
              <w:widowControl w:val="0"/>
              <w:spacing w:after="0"/>
              <w:jc w:val="center"/>
              <w:rPr>
                <w:rFonts w:ascii="Tahoma" w:eastAsia="Times New Roman" w:hAnsi="Tahoma" w:cs="Tahoma"/>
                <w:sz w:val="16"/>
                <w:szCs w:val="16"/>
              </w:rPr>
            </w:pPr>
            <w:r w:rsidRPr="00256428">
              <w:rPr>
                <w:rFonts w:ascii="Tahoma" w:eastAsia="Times New Roman" w:hAnsi="Tahoma" w:cs="Tahoma"/>
                <w:b/>
                <w:bCs/>
                <w:sz w:val="16"/>
                <w:szCs w:val="16"/>
              </w:rPr>
              <w:t>Meta Física</w:t>
            </w:r>
          </w:p>
        </w:tc>
        <w:tc>
          <w:tcPr>
            <w:tcW w:w="2700"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2BB495F6" w14:textId="7123F76A"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Valor estimado</w:t>
            </w:r>
          </w:p>
        </w:tc>
        <w:tc>
          <w:tcPr>
            <w:tcW w:w="91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2F2795FA" w14:textId="4CCB135A" w:rsidR="5F7B58E0" w:rsidRPr="00256428" w:rsidRDefault="07DBC0EF" w:rsidP="3FD2AF3F">
            <w:pPr>
              <w:widowControl w:val="0"/>
              <w:spacing w:after="0"/>
              <w:jc w:val="center"/>
              <w:rPr>
                <w:rFonts w:ascii="Tahoma" w:eastAsia="Times New Roman" w:hAnsi="Tahoma" w:cs="Tahoma"/>
                <w:sz w:val="16"/>
                <w:szCs w:val="16"/>
              </w:rPr>
            </w:pPr>
            <w:r w:rsidRPr="00256428">
              <w:rPr>
                <w:rFonts w:ascii="Tahoma" w:eastAsia="Times New Roman" w:hAnsi="Tahoma" w:cs="Tahoma"/>
                <w:b/>
                <w:bCs/>
                <w:sz w:val="16"/>
                <w:szCs w:val="16"/>
              </w:rPr>
              <w:t>Meta Física</w:t>
            </w:r>
          </w:p>
        </w:tc>
        <w:tc>
          <w:tcPr>
            <w:tcW w:w="1785"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3B80F5C0" w14:textId="2FAEEB94"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Valor estimado</w:t>
            </w:r>
          </w:p>
        </w:tc>
        <w:tc>
          <w:tcPr>
            <w:tcW w:w="1436" w:type="dxa"/>
            <w:vMerge/>
            <w:vAlign w:val="center"/>
          </w:tcPr>
          <w:p w14:paraId="7E3983A5" w14:textId="77777777" w:rsidR="0030528B" w:rsidRPr="00256428" w:rsidRDefault="0030528B">
            <w:pPr>
              <w:rPr>
                <w:rFonts w:ascii="Tahoma" w:hAnsi="Tahoma" w:cs="Tahoma"/>
                <w:sz w:val="20"/>
                <w:szCs w:val="20"/>
              </w:rPr>
            </w:pPr>
          </w:p>
        </w:tc>
      </w:tr>
      <w:tr w:rsidR="5F7B58E0" w:rsidRPr="00256428" w14:paraId="29880E1B" w14:textId="77777777" w:rsidTr="3FD2AF3F">
        <w:trPr>
          <w:trHeight w:val="495"/>
        </w:trPr>
        <w:tc>
          <w:tcPr>
            <w:tcW w:w="945" w:type="dxa"/>
            <w:vMerge/>
            <w:vAlign w:val="center"/>
          </w:tcPr>
          <w:p w14:paraId="59BDE881" w14:textId="77777777" w:rsidR="0030528B" w:rsidRPr="00256428" w:rsidRDefault="0030528B">
            <w:pPr>
              <w:rPr>
                <w:rFonts w:ascii="Tahoma" w:hAnsi="Tahoma" w:cs="Tahoma"/>
                <w:sz w:val="20"/>
                <w:szCs w:val="20"/>
              </w:rPr>
            </w:pPr>
          </w:p>
        </w:tc>
        <w:tc>
          <w:tcPr>
            <w:tcW w:w="81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07E5F9E4" w14:textId="133AA48A"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Invest.</w:t>
            </w:r>
          </w:p>
        </w:tc>
        <w:tc>
          <w:tcPr>
            <w:tcW w:w="900"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18FF2E7D" w14:textId="52705F40"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Custeio</w:t>
            </w:r>
          </w:p>
        </w:tc>
        <w:tc>
          <w:tcPr>
            <w:tcW w:w="1200" w:type="dxa"/>
            <w:gridSpan w:val="2"/>
            <w:vMerge/>
            <w:vAlign w:val="center"/>
          </w:tcPr>
          <w:p w14:paraId="4899435D" w14:textId="77777777" w:rsidR="0030528B" w:rsidRPr="00256428" w:rsidRDefault="0030528B">
            <w:pPr>
              <w:rPr>
                <w:rFonts w:ascii="Tahoma" w:hAnsi="Tahoma" w:cs="Tahoma"/>
                <w:sz w:val="20"/>
                <w:szCs w:val="20"/>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634878F6" w14:textId="34C8885D"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105908F2" w14:textId="3393EBD0"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Custeio</w:t>
            </w:r>
          </w:p>
        </w:tc>
        <w:tc>
          <w:tcPr>
            <w:tcW w:w="960" w:type="dxa"/>
            <w:vMerge/>
            <w:vAlign w:val="center"/>
          </w:tcPr>
          <w:p w14:paraId="29F965CD" w14:textId="77777777" w:rsidR="0030528B" w:rsidRPr="00256428" w:rsidRDefault="0030528B">
            <w:pPr>
              <w:rPr>
                <w:rFonts w:ascii="Tahoma" w:hAnsi="Tahoma" w:cs="Tahoma"/>
                <w:sz w:val="20"/>
                <w:szCs w:val="20"/>
              </w:rPr>
            </w:pPr>
          </w:p>
        </w:tc>
        <w:tc>
          <w:tcPr>
            <w:tcW w:w="1324"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56CD0C89" w14:textId="7D70D366"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Invest.</w:t>
            </w:r>
          </w:p>
        </w:tc>
        <w:tc>
          <w:tcPr>
            <w:tcW w:w="13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197F51E1" w14:textId="3CD34373"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Custeio</w:t>
            </w:r>
          </w:p>
        </w:tc>
        <w:tc>
          <w:tcPr>
            <w:tcW w:w="915" w:type="dxa"/>
            <w:vMerge/>
            <w:vAlign w:val="center"/>
          </w:tcPr>
          <w:p w14:paraId="677236E4" w14:textId="77777777" w:rsidR="0030528B" w:rsidRPr="00256428" w:rsidRDefault="0030528B">
            <w:pPr>
              <w:rPr>
                <w:rFonts w:ascii="Tahoma" w:hAnsi="Tahoma" w:cs="Tahoma"/>
                <w:sz w:val="20"/>
                <w:szCs w:val="20"/>
              </w:rPr>
            </w:pPr>
          </w:p>
        </w:tc>
        <w:tc>
          <w:tcPr>
            <w:tcW w:w="855"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48C76759" w14:textId="319C639D"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Invest.</w:t>
            </w:r>
          </w:p>
        </w:tc>
        <w:tc>
          <w:tcPr>
            <w:tcW w:w="930"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14:paraId="6AB0495A" w14:textId="3B7FC8AC"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b/>
                <w:bCs/>
                <w:sz w:val="16"/>
                <w:szCs w:val="16"/>
              </w:rPr>
              <w:t>Custeio</w:t>
            </w:r>
          </w:p>
        </w:tc>
        <w:tc>
          <w:tcPr>
            <w:tcW w:w="1436" w:type="dxa"/>
            <w:vMerge/>
            <w:vAlign w:val="center"/>
          </w:tcPr>
          <w:p w14:paraId="2ECAA87C" w14:textId="77777777" w:rsidR="0030528B" w:rsidRPr="00256428" w:rsidRDefault="0030528B">
            <w:pPr>
              <w:rPr>
                <w:rFonts w:ascii="Tahoma" w:hAnsi="Tahoma" w:cs="Tahoma"/>
                <w:sz w:val="20"/>
                <w:szCs w:val="20"/>
              </w:rPr>
            </w:pPr>
          </w:p>
        </w:tc>
      </w:tr>
      <w:tr w:rsidR="5F7B58E0" w:rsidRPr="00256428" w14:paraId="0B54E7BB" w14:textId="77777777" w:rsidTr="3FD2AF3F">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29501F73" w14:textId="1102FF03" w:rsidR="5F7B58E0" w:rsidRPr="00256428" w:rsidRDefault="5F7B58E0" w:rsidP="3FD2AF3F">
            <w:pPr>
              <w:widowControl w:val="0"/>
              <w:spacing w:after="0" w:line="259" w:lineRule="auto"/>
              <w:jc w:val="center"/>
              <w:rPr>
                <w:rFonts w:ascii="Tahoma" w:eastAsia="Times New Roman" w:hAnsi="Tahoma" w:cs="Tahoma"/>
                <w:sz w:val="16"/>
                <w:szCs w:val="16"/>
              </w:rPr>
            </w:pPr>
          </w:p>
        </w:tc>
        <w:tc>
          <w:tcPr>
            <w:tcW w:w="81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5CA325A" w14:textId="377AD272" w:rsidR="5F7B58E0" w:rsidRPr="00256428" w:rsidRDefault="5F7B58E0" w:rsidP="3FD2AF3F">
            <w:pPr>
              <w:widowControl w:val="0"/>
              <w:spacing w:after="0"/>
              <w:jc w:val="center"/>
              <w:rPr>
                <w:rFonts w:ascii="Tahoma" w:eastAsia="Times New Roman" w:hAnsi="Tahoma" w:cs="Tahoma"/>
                <w:sz w:val="16"/>
                <w:szCs w:val="16"/>
              </w:rPr>
            </w:pPr>
          </w:p>
        </w:tc>
        <w:tc>
          <w:tcPr>
            <w:tcW w:w="90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9E20AA1" w14:textId="57AACE3D" w:rsidR="5F7B58E0" w:rsidRPr="00256428" w:rsidRDefault="5F7B58E0" w:rsidP="3FD2AF3F">
            <w:pPr>
              <w:widowControl w:val="0"/>
              <w:spacing w:after="0"/>
              <w:jc w:val="center"/>
              <w:rPr>
                <w:rFonts w:ascii="Tahoma" w:eastAsia="Times New Roman" w:hAnsi="Tahoma" w:cs="Tahoma"/>
                <w:sz w:val="16"/>
                <w:szCs w:val="16"/>
              </w:rPr>
            </w:pPr>
          </w:p>
        </w:tc>
        <w:tc>
          <w:tcPr>
            <w:tcW w:w="1200"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03139B2" w14:textId="6DC88685" w:rsidR="5F7B58E0" w:rsidRPr="00256428" w:rsidRDefault="5F7B58E0" w:rsidP="3FD2AF3F">
            <w:pPr>
              <w:widowControl w:val="0"/>
              <w:spacing w:after="0"/>
              <w:jc w:val="center"/>
              <w:rPr>
                <w:rFonts w:ascii="Tahoma" w:eastAsia="Times New Roman" w:hAnsi="Tahoma" w:cs="Tahoma"/>
                <w:sz w:val="16"/>
                <w:szCs w:val="16"/>
              </w:rPr>
            </w:pPr>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8DB5D62" w14:textId="73B010A0" w:rsidR="5F7B58E0" w:rsidRPr="00256428" w:rsidRDefault="00F120F9" w:rsidP="3FD2AF3F">
            <w:pPr>
              <w:widowControl w:val="0"/>
              <w:spacing w:after="0"/>
              <w:jc w:val="center"/>
              <w:rPr>
                <w:rFonts w:ascii="Tahoma" w:eastAsia="Times New Roman" w:hAnsi="Tahoma" w:cs="Tahoma"/>
                <w:sz w:val="16"/>
                <w:szCs w:val="16"/>
              </w:rPr>
            </w:pPr>
            <w:r>
              <w:rPr>
                <w:rFonts w:ascii="Tahoma" w:eastAsia="Times New Roman" w:hAnsi="Tahoma" w:cs="Tahoma"/>
                <w:sz w:val="16"/>
                <w:szCs w:val="16"/>
              </w:rPr>
              <w:t>550.000,00</w: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7D85DA7" w14:textId="40589717" w:rsidR="5F7B58E0" w:rsidRPr="00256428" w:rsidRDefault="5F7B58E0" w:rsidP="3FD2AF3F">
            <w:pPr>
              <w:widowControl w:val="0"/>
              <w:spacing w:after="0"/>
              <w:jc w:val="center"/>
              <w:rPr>
                <w:rFonts w:ascii="Tahoma" w:eastAsia="Times New Roman" w:hAnsi="Tahoma" w:cs="Tahoma"/>
                <w:sz w:val="16"/>
                <w:szCs w:val="16"/>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3D12F06" w14:textId="77B6AB57" w:rsidR="5F7B58E0" w:rsidRPr="00256428" w:rsidRDefault="5F7B58E0" w:rsidP="3FD2AF3F">
            <w:pPr>
              <w:widowControl w:val="0"/>
              <w:spacing w:after="0"/>
              <w:jc w:val="center"/>
              <w:rPr>
                <w:rFonts w:ascii="Tahoma" w:eastAsia="Times New Roman" w:hAnsi="Tahoma" w:cs="Tahoma"/>
                <w:sz w:val="16"/>
                <w:szCs w:val="16"/>
              </w:rPr>
            </w:pPr>
          </w:p>
        </w:tc>
        <w:tc>
          <w:tcPr>
            <w:tcW w:w="1324"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1D02B62" w14:textId="36042670" w:rsidR="5F7B58E0" w:rsidRPr="00256428" w:rsidRDefault="00F120F9" w:rsidP="3FD2AF3F">
            <w:pPr>
              <w:widowControl w:val="0"/>
              <w:spacing w:after="0"/>
              <w:jc w:val="center"/>
              <w:rPr>
                <w:rFonts w:ascii="Tahoma" w:eastAsia="Times New Roman" w:hAnsi="Tahoma" w:cs="Tahoma"/>
                <w:sz w:val="16"/>
                <w:szCs w:val="16"/>
              </w:rPr>
            </w:pPr>
            <w:r>
              <w:rPr>
                <w:rFonts w:ascii="Tahoma" w:eastAsia="Times New Roman" w:hAnsi="Tahoma" w:cs="Tahoma"/>
                <w:sz w:val="16"/>
                <w:szCs w:val="16"/>
              </w:rPr>
              <w:t>560.000,00</w:t>
            </w:r>
          </w:p>
        </w:tc>
        <w:tc>
          <w:tcPr>
            <w:tcW w:w="13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1C8F978" w14:textId="2538F7B2" w:rsidR="5F7B58E0" w:rsidRPr="00256428" w:rsidRDefault="5F7B58E0" w:rsidP="3FD2AF3F">
            <w:pPr>
              <w:widowControl w:val="0"/>
              <w:spacing w:after="0"/>
              <w:jc w:val="center"/>
              <w:rPr>
                <w:rFonts w:ascii="Tahoma" w:eastAsia="Times New Roman" w:hAnsi="Tahoma" w:cs="Tahoma"/>
                <w:sz w:val="16"/>
                <w:szCs w:val="16"/>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4339D97" w14:textId="089A98B0" w:rsidR="5F7B58E0" w:rsidRPr="00256428" w:rsidRDefault="5F7B58E0" w:rsidP="3FD2AF3F">
            <w:pPr>
              <w:widowControl w:val="0"/>
              <w:spacing w:after="0"/>
              <w:jc w:val="center"/>
              <w:rPr>
                <w:rFonts w:ascii="Tahoma" w:eastAsia="Times New Roman" w:hAnsi="Tahoma" w:cs="Tahoma"/>
                <w:sz w:val="16"/>
                <w:szCs w:val="16"/>
              </w:rPr>
            </w:pPr>
          </w:p>
        </w:tc>
        <w:tc>
          <w:tcPr>
            <w:tcW w:w="85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7BC08C6" w14:textId="471270D3" w:rsidR="5F7B58E0" w:rsidRPr="00256428" w:rsidRDefault="003C7C42" w:rsidP="000321D3">
            <w:pPr>
              <w:widowControl w:val="0"/>
              <w:spacing w:after="0"/>
              <w:jc w:val="both"/>
              <w:rPr>
                <w:rFonts w:ascii="Tahoma" w:eastAsia="Times New Roman" w:hAnsi="Tahoma" w:cs="Tahoma"/>
                <w:sz w:val="16"/>
                <w:szCs w:val="16"/>
              </w:rPr>
            </w:pPr>
            <w:r>
              <w:rPr>
                <w:rFonts w:ascii="Tahoma" w:eastAsia="Times New Roman" w:hAnsi="Tahoma" w:cs="Tahoma"/>
                <w:sz w:val="16"/>
                <w:szCs w:val="16"/>
              </w:rPr>
              <w:t>570.000,00</w:t>
            </w:r>
          </w:p>
        </w:tc>
        <w:tc>
          <w:tcPr>
            <w:tcW w:w="93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066C11E" w14:textId="72E3CC2A" w:rsidR="5F7B58E0" w:rsidRPr="00256428" w:rsidRDefault="5F7B58E0" w:rsidP="000321D3">
            <w:pPr>
              <w:widowControl w:val="0"/>
              <w:spacing w:after="0"/>
              <w:jc w:val="both"/>
              <w:rPr>
                <w:rFonts w:ascii="Tahoma" w:eastAsia="Times New Roman" w:hAnsi="Tahoma" w:cs="Tahoma"/>
                <w:sz w:val="16"/>
                <w:szCs w:val="16"/>
              </w:rPr>
            </w:pPr>
          </w:p>
        </w:tc>
        <w:tc>
          <w:tcPr>
            <w:tcW w:w="1436"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BEFB771" w14:textId="2BDDC7C6"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sz w:val="16"/>
                <w:szCs w:val="16"/>
              </w:rPr>
              <w:t>Niterói</w:t>
            </w:r>
          </w:p>
        </w:tc>
      </w:tr>
      <w:tr w:rsidR="5F7B58E0" w:rsidRPr="00256428" w14:paraId="54BB1CED" w14:textId="77777777" w:rsidTr="3FD2AF3F">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4B5C822E" w14:textId="34982B28" w:rsidR="5F7B58E0" w:rsidRPr="00256428" w:rsidRDefault="5F7B58E0" w:rsidP="3FD2AF3F">
            <w:pPr>
              <w:widowControl w:val="0"/>
              <w:spacing w:after="0" w:line="259" w:lineRule="auto"/>
              <w:jc w:val="center"/>
              <w:rPr>
                <w:rFonts w:ascii="Tahoma" w:eastAsia="Times New Roman" w:hAnsi="Tahoma" w:cs="Tahoma"/>
                <w:sz w:val="16"/>
                <w:szCs w:val="16"/>
              </w:rPr>
            </w:pPr>
            <w:bookmarkStart w:id="0" w:name="_GoBack"/>
          </w:p>
        </w:tc>
        <w:tc>
          <w:tcPr>
            <w:tcW w:w="810" w:type="dxa"/>
            <w:vMerge/>
            <w:vAlign w:val="center"/>
          </w:tcPr>
          <w:p w14:paraId="14D7D482" w14:textId="77777777" w:rsidR="0030528B" w:rsidRPr="00256428" w:rsidRDefault="0030528B">
            <w:pPr>
              <w:rPr>
                <w:rFonts w:ascii="Tahoma" w:hAnsi="Tahoma" w:cs="Tahoma"/>
                <w:sz w:val="20"/>
                <w:szCs w:val="20"/>
              </w:rPr>
            </w:pPr>
          </w:p>
        </w:tc>
        <w:tc>
          <w:tcPr>
            <w:tcW w:w="900" w:type="dxa"/>
            <w:vMerge/>
            <w:vAlign w:val="center"/>
          </w:tcPr>
          <w:p w14:paraId="11692C17" w14:textId="77777777" w:rsidR="0030528B" w:rsidRPr="00256428" w:rsidRDefault="0030528B">
            <w:pPr>
              <w:rPr>
                <w:rFonts w:ascii="Tahoma" w:hAnsi="Tahoma" w:cs="Tahoma"/>
                <w:sz w:val="20"/>
                <w:szCs w:val="20"/>
              </w:rPr>
            </w:pPr>
          </w:p>
        </w:tc>
        <w:tc>
          <w:tcPr>
            <w:tcW w:w="1200"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0EECC7CC" w14:textId="15C54DCB" w:rsidR="5F7B58E0" w:rsidRPr="00256428" w:rsidRDefault="5F7B58E0" w:rsidP="3FD2AF3F">
            <w:pPr>
              <w:widowControl w:val="0"/>
              <w:spacing w:after="0"/>
              <w:jc w:val="center"/>
              <w:rPr>
                <w:rFonts w:ascii="Tahoma" w:eastAsia="Times New Roman" w:hAnsi="Tahoma" w:cs="Tahoma"/>
                <w:sz w:val="16"/>
                <w:szCs w:val="16"/>
              </w:rPr>
            </w:pPr>
          </w:p>
        </w:tc>
        <w:tc>
          <w:tcPr>
            <w:tcW w:w="1297" w:type="dxa"/>
            <w:gridSpan w:val="2"/>
            <w:vMerge/>
            <w:vAlign w:val="center"/>
          </w:tcPr>
          <w:p w14:paraId="2A22970A" w14:textId="77777777" w:rsidR="0030528B" w:rsidRPr="00256428" w:rsidRDefault="0030528B">
            <w:pPr>
              <w:rPr>
                <w:rFonts w:ascii="Tahoma" w:hAnsi="Tahoma" w:cs="Tahoma"/>
                <w:sz w:val="20"/>
                <w:szCs w:val="20"/>
              </w:rPr>
            </w:pPr>
          </w:p>
        </w:tc>
        <w:tc>
          <w:tcPr>
            <w:tcW w:w="1245" w:type="dxa"/>
            <w:vMerge/>
            <w:vAlign w:val="center"/>
          </w:tcPr>
          <w:p w14:paraId="438AE2B5" w14:textId="77777777" w:rsidR="0030528B" w:rsidRPr="00256428"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99F303A" w14:textId="07CCEE2A" w:rsidR="5F7B58E0" w:rsidRPr="00256428" w:rsidRDefault="5F7B58E0" w:rsidP="3FD2AF3F">
            <w:pPr>
              <w:widowControl w:val="0"/>
              <w:spacing w:after="0"/>
              <w:jc w:val="center"/>
              <w:rPr>
                <w:rFonts w:ascii="Tahoma" w:eastAsia="Times New Roman" w:hAnsi="Tahoma" w:cs="Tahoma"/>
                <w:sz w:val="16"/>
                <w:szCs w:val="16"/>
              </w:rPr>
            </w:pPr>
          </w:p>
        </w:tc>
        <w:tc>
          <w:tcPr>
            <w:tcW w:w="1324" w:type="dxa"/>
            <w:gridSpan w:val="2"/>
            <w:vMerge/>
            <w:vAlign w:val="center"/>
          </w:tcPr>
          <w:p w14:paraId="2119D658" w14:textId="77777777" w:rsidR="0030528B" w:rsidRPr="00256428" w:rsidRDefault="0030528B">
            <w:pPr>
              <w:rPr>
                <w:rFonts w:ascii="Tahoma" w:hAnsi="Tahoma" w:cs="Tahoma"/>
                <w:sz w:val="20"/>
                <w:szCs w:val="20"/>
              </w:rPr>
            </w:pPr>
          </w:p>
        </w:tc>
        <w:tc>
          <w:tcPr>
            <w:tcW w:w="1376" w:type="dxa"/>
            <w:vMerge/>
            <w:vAlign w:val="center"/>
          </w:tcPr>
          <w:p w14:paraId="427337F0" w14:textId="77777777" w:rsidR="0030528B" w:rsidRPr="00256428" w:rsidRDefault="0030528B">
            <w:pPr>
              <w:rPr>
                <w:rFonts w:ascii="Tahoma" w:hAnsi="Tahoma" w:cs="Tahoma"/>
                <w:sz w:val="20"/>
                <w:szCs w:val="20"/>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F6F60A1" w14:textId="30EBC3B8" w:rsidR="5F7B58E0" w:rsidRPr="00256428" w:rsidRDefault="5F7B58E0" w:rsidP="3FD2AF3F">
            <w:pPr>
              <w:widowControl w:val="0"/>
              <w:spacing w:after="0"/>
              <w:jc w:val="center"/>
              <w:rPr>
                <w:rFonts w:ascii="Tahoma" w:eastAsia="Times New Roman" w:hAnsi="Tahoma" w:cs="Tahoma"/>
                <w:sz w:val="16"/>
                <w:szCs w:val="16"/>
              </w:rPr>
            </w:pPr>
          </w:p>
        </w:tc>
        <w:tc>
          <w:tcPr>
            <w:tcW w:w="855" w:type="dxa"/>
            <w:vMerge/>
            <w:vAlign w:val="center"/>
          </w:tcPr>
          <w:p w14:paraId="62FC6067" w14:textId="77777777" w:rsidR="0030528B" w:rsidRPr="00256428" w:rsidRDefault="0030528B">
            <w:pPr>
              <w:rPr>
                <w:rFonts w:ascii="Tahoma" w:hAnsi="Tahoma" w:cs="Tahoma"/>
                <w:sz w:val="20"/>
                <w:szCs w:val="20"/>
              </w:rPr>
            </w:pPr>
          </w:p>
        </w:tc>
        <w:tc>
          <w:tcPr>
            <w:tcW w:w="930" w:type="dxa"/>
            <w:vMerge/>
            <w:vAlign w:val="center"/>
          </w:tcPr>
          <w:p w14:paraId="4DF98639" w14:textId="77777777" w:rsidR="0030528B" w:rsidRPr="00256428" w:rsidRDefault="0030528B">
            <w:pPr>
              <w:rPr>
                <w:rFonts w:ascii="Tahoma" w:hAnsi="Tahoma" w:cs="Tahoma"/>
                <w:sz w:val="20"/>
                <w:szCs w:val="20"/>
              </w:rPr>
            </w:pPr>
          </w:p>
        </w:tc>
        <w:tc>
          <w:tcPr>
            <w:tcW w:w="1436"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8C42FA8" w14:textId="4A585384"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sz w:val="16"/>
                <w:szCs w:val="16"/>
              </w:rPr>
              <w:t>Leste</w:t>
            </w:r>
          </w:p>
        </w:tc>
      </w:tr>
      <w:bookmarkEnd w:id="0"/>
      <w:tr w:rsidR="5F7B58E0" w:rsidRPr="00256428" w14:paraId="06935EB3" w14:textId="77777777" w:rsidTr="3FD2AF3F">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6229C406" w14:textId="279B2F52" w:rsidR="5F7B58E0" w:rsidRPr="00256428" w:rsidRDefault="5F7B58E0" w:rsidP="3FD2AF3F">
            <w:pPr>
              <w:widowControl w:val="0"/>
              <w:spacing w:after="0" w:line="259" w:lineRule="auto"/>
              <w:jc w:val="center"/>
              <w:rPr>
                <w:rFonts w:ascii="Tahoma" w:eastAsia="Times New Roman" w:hAnsi="Tahoma" w:cs="Tahoma"/>
                <w:sz w:val="16"/>
                <w:szCs w:val="16"/>
              </w:rPr>
            </w:pPr>
          </w:p>
        </w:tc>
        <w:tc>
          <w:tcPr>
            <w:tcW w:w="810" w:type="dxa"/>
            <w:vMerge/>
            <w:vAlign w:val="center"/>
          </w:tcPr>
          <w:p w14:paraId="39D25CAB" w14:textId="77777777" w:rsidR="0030528B" w:rsidRPr="00256428" w:rsidRDefault="0030528B">
            <w:pPr>
              <w:rPr>
                <w:rFonts w:ascii="Tahoma" w:hAnsi="Tahoma" w:cs="Tahoma"/>
                <w:sz w:val="20"/>
                <w:szCs w:val="20"/>
              </w:rPr>
            </w:pPr>
          </w:p>
        </w:tc>
        <w:tc>
          <w:tcPr>
            <w:tcW w:w="900" w:type="dxa"/>
            <w:vMerge/>
            <w:vAlign w:val="center"/>
          </w:tcPr>
          <w:p w14:paraId="1783909E" w14:textId="77777777" w:rsidR="0030528B" w:rsidRPr="00256428" w:rsidRDefault="0030528B">
            <w:pPr>
              <w:rPr>
                <w:rFonts w:ascii="Tahoma" w:hAnsi="Tahoma" w:cs="Tahoma"/>
                <w:sz w:val="20"/>
                <w:szCs w:val="20"/>
              </w:rPr>
            </w:pPr>
          </w:p>
        </w:tc>
        <w:tc>
          <w:tcPr>
            <w:tcW w:w="1200"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1D26413" w14:textId="54A5B225" w:rsidR="5F7B58E0" w:rsidRPr="00256428" w:rsidRDefault="00F120F9" w:rsidP="3FD2AF3F">
            <w:pPr>
              <w:widowControl w:val="0"/>
              <w:spacing w:after="0"/>
              <w:jc w:val="center"/>
              <w:rPr>
                <w:rFonts w:ascii="Tahoma" w:eastAsia="Times New Roman" w:hAnsi="Tahoma" w:cs="Tahoma"/>
                <w:sz w:val="16"/>
                <w:szCs w:val="16"/>
              </w:rPr>
            </w:pPr>
            <w:r>
              <w:rPr>
                <w:rFonts w:ascii="Tahoma" w:eastAsia="Times New Roman" w:hAnsi="Tahoma" w:cs="Tahoma"/>
                <w:sz w:val="16"/>
                <w:szCs w:val="16"/>
              </w:rPr>
              <w:t>01</w:t>
            </w:r>
          </w:p>
        </w:tc>
        <w:tc>
          <w:tcPr>
            <w:tcW w:w="1297" w:type="dxa"/>
            <w:gridSpan w:val="2"/>
            <w:vMerge/>
            <w:vAlign w:val="center"/>
          </w:tcPr>
          <w:p w14:paraId="7C4D5E07" w14:textId="77777777" w:rsidR="0030528B" w:rsidRPr="00256428" w:rsidRDefault="0030528B">
            <w:pPr>
              <w:rPr>
                <w:rFonts w:ascii="Tahoma" w:hAnsi="Tahoma" w:cs="Tahoma"/>
                <w:sz w:val="20"/>
                <w:szCs w:val="20"/>
              </w:rPr>
            </w:pPr>
          </w:p>
        </w:tc>
        <w:tc>
          <w:tcPr>
            <w:tcW w:w="1245" w:type="dxa"/>
            <w:vMerge/>
            <w:vAlign w:val="center"/>
          </w:tcPr>
          <w:p w14:paraId="57B6AA75" w14:textId="77777777" w:rsidR="0030528B" w:rsidRPr="00256428"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6290934C" w14:textId="447ACC80" w:rsidR="5F7B58E0" w:rsidRPr="00256428" w:rsidRDefault="00F120F9" w:rsidP="3FD2AF3F">
            <w:pPr>
              <w:widowControl w:val="0"/>
              <w:spacing w:after="0"/>
              <w:jc w:val="center"/>
              <w:rPr>
                <w:rFonts w:ascii="Tahoma" w:eastAsia="Times New Roman" w:hAnsi="Tahoma" w:cs="Tahoma"/>
                <w:sz w:val="16"/>
                <w:szCs w:val="16"/>
              </w:rPr>
            </w:pPr>
            <w:r>
              <w:rPr>
                <w:rFonts w:ascii="Tahoma" w:eastAsia="Times New Roman" w:hAnsi="Tahoma" w:cs="Tahoma"/>
                <w:sz w:val="16"/>
                <w:szCs w:val="16"/>
              </w:rPr>
              <w:t>01</w:t>
            </w:r>
          </w:p>
        </w:tc>
        <w:tc>
          <w:tcPr>
            <w:tcW w:w="1324" w:type="dxa"/>
            <w:gridSpan w:val="2"/>
            <w:vMerge/>
            <w:vAlign w:val="center"/>
          </w:tcPr>
          <w:p w14:paraId="3A83BA27" w14:textId="77777777" w:rsidR="0030528B" w:rsidRPr="00256428" w:rsidRDefault="0030528B">
            <w:pPr>
              <w:rPr>
                <w:rFonts w:ascii="Tahoma" w:hAnsi="Tahoma" w:cs="Tahoma"/>
                <w:sz w:val="20"/>
                <w:szCs w:val="20"/>
              </w:rPr>
            </w:pPr>
          </w:p>
        </w:tc>
        <w:tc>
          <w:tcPr>
            <w:tcW w:w="1376" w:type="dxa"/>
            <w:vMerge/>
            <w:vAlign w:val="center"/>
          </w:tcPr>
          <w:p w14:paraId="4041ADD8" w14:textId="77777777" w:rsidR="0030528B" w:rsidRPr="00256428" w:rsidRDefault="0030528B">
            <w:pPr>
              <w:rPr>
                <w:rFonts w:ascii="Tahoma" w:hAnsi="Tahoma" w:cs="Tahoma"/>
                <w:sz w:val="20"/>
                <w:szCs w:val="20"/>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360CC35" w14:textId="20A1B339" w:rsidR="5F7B58E0" w:rsidRPr="00256428" w:rsidRDefault="003C7C42" w:rsidP="3FD2AF3F">
            <w:pPr>
              <w:widowControl w:val="0"/>
              <w:spacing w:after="0"/>
              <w:jc w:val="center"/>
              <w:rPr>
                <w:rFonts w:ascii="Tahoma" w:eastAsia="Times New Roman" w:hAnsi="Tahoma" w:cs="Tahoma"/>
                <w:sz w:val="16"/>
                <w:szCs w:val="16"/>
              </w:rPr>
            </w:pPr>
            <w:r>
              <w:rPr>
                <w:rFonts w:ascii="Tahoma" w:eastAsia="Times New Roman" w:hAnsi="Tahoma" w:cs="Tahoma"/>
                <w:sz w:val="16"/>
                <w:szCs w:val="16"/>
              </w:rPr>
              <w:t>01</w:t>
            </w:r>
          </w:p>
        </w:tc>
        <w:tc>
          <w:tcPr>
            <w:tcW w:w="855" w:type="dxa"/>
            <w:vMerge/>
            <w:vAlign w:val="center"/>
          </w:tcPr>
          <w:p w14:paraId="53FDB7D6" w14:textId="77777777" w:rsidR="0030528B" w:rsidRPr="00256428" w:rsidRDefault="0030528B">
            <w:pPr>
              <w:rPr>
                <w:rFonts w:ascii="Tahoma" w:hAnsi="Tahoma" w:cs="Tahoma"/>
                <w:sz w:val="20"/>
                <w:szCs w:val="20"/>
              </w:rPr>
            </w:pPr>
          </w:p>
        </w:tc>
        <w:tc>
          <w:tcPr>
            <w:tcW w:w="930" w:type="dxa"/>
            <w:vMerge/>
            <w:vAlign w:val="center"/>
          </w:tcPr>
          <w:p w14:paraId="7611F7AE" w14:textId="77777777" w:rsidR="0030528B" w:rsidRPr="00256428" w:rsidRDefault="0030528B">
            <w:pPr>
              <w:rPr>
                <w:rFonts w:ascii="Tahoma" w:hAnsi="Tahoma" w:cs="Tahoma"/>
                <w:sz w:val="20"/>
                <w:szCs w:val="20"/>
              </w:rPr>
            </w:pPr>
          </w:p>
        </w:tc>
        <w:tc>
          <w:tcPr>
            <w:tcW w:w="1436"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B25969B" w14:textId="516ABEEE"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sz w:val="16"/>
                <w:szCs w:val="16"/>
              </w:rPr>
              <w:t>Norte</w:t>
            </w:r>
          </w:p>
        </w:tc>
      </w:tr>
      <w:tr w:rsidR="5F7B58E0" w:rsidRPr="00256428" w14:paraId="7B45BC52" w14:textId="77777777" w:rsidTr="3FD2AF3F">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6B07108E" w14:textId="451274A2" w:rsidR="5F7B58E0" w:rsidRPr="00256428" w:rsidRDefault="5F7B58E0" w:rsidP="3FD2AF3F">
            <w:pPr>
              <w:widowControl w:val="0"/>
              <w:spacing w:after="0" w:line="259" w:lineRule="auto"/>
              <w:jc w:val="center"/>
              <w:rPr>
                <w:rFonts w:ascii="Tahoma" w:eastAsia="Times New Roman" w:hAnsi="Tahoma" w:cs="Tahoma"/>
                <w:sz w:val="16"/>
                <w:szCs w:val="16"/>
              </w:rPr>
            </w:pPr>
          </w:p>
        </w:tc>
        <w:tc>
          <w:tcPr>
            <w:tcW w:w="810" w:type="dxa"/>
            <w:vMerge/>
            <w:vAlign w:val="center"/>
          </w:tcPr>
          <w:p w14:paraId="51A8C145" w14:textId="77777777" w:rsidR="0030528B" w:rsidRPr="00256428" w:rsidRDefault="0030528B">
            <w:pPr>
              <w:rPr>
                <w:rFonts w:ascii="Tahoma" w:hAnsi="Tahoma" w:cs="Tahoma"/>
                <w:sz w:val="20"/>
                <w:szCs w:val="20"/>
              </w:rPr>
            </w:pPr>
          </w:p>
        </w:tc>
        <w:tc>
          <w:tcPr>
            <w:tcW w:w="900" w:type="dxa"/>
            <w:vMerge/>
            <w:vAlign w:val="center"/>
          </w:tcPr>
          <w:p w14:paraId="53249FE4" w14:textId="77777777" w:rsidR="0030528B" w:rsidRPr="00256428" w:rsidRDefault="0030528B">
            <w:pPr>
              <w:rPr>
                <w:rFonts w:ascii="Tahoma" w:hAnsi="Tahoma" w:cs="Tahoma"/>
                <w:sz w:val="20"/>
                <w:szCs w:val="20"/>
              </w:rPr>
            </w:pPr>
          </w:p>
        </w:tc>
        <w:tc>
          <w:tcPr>
            <w:tcW w:w="1200"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4A77AD9" w14:textId="6B3B53FD" w:rsidR="5F7B58E0" w:rsidRPr="00256428" w:rsidRDefault="5F7B58E0" w:rsidP="3FD2AF3F">
            <w:pPr>
              <w:widowControl w:val="0"/>
              <w:spacing w:after="0"/>
              <w:jc w:val="center"/>
              <w:rPr>
                <w:rFonts w:ascii="Tahoma" w:eastAsia="Times New Roman" w:hAnsi="Tahoma" w:cs="Tahoma"/>
                <w:sz w:val="16"/>
                <w:szCs w:val="16"/>
              </w:rPr>
            </w:pPr>
          </w:p>
        </w:tc>
        <w:tc>
          <w:tcPr>
            <w:tcW w:w="1297" w:type="dxa"/>
            <w:gridSpan w:val="2"/>
            <w:vMerge/>
            <w:vAlign w:val="center"/>
          </w:tcPr>
          <w:p w14:paraId="49F88F14" w14:textId="77777777" w:rsidR="0030528B" w:rsidRPr="00256428" w:rsidRDefault="0030528B">
            <w:pPr>
              <w:rPr>
                <w:rFonts w:ascii="Tahoma" w:hAnsi="Tahoma" w:cs="Tahoma"/>
                <w:sz w:val="20"/>
                <w:szCs w:val="20"/>
              </w:rPr>
            </w:pPr>
          </w:p>
        </w:tc>
        <w:tc>
          <w:tcPr>
            <w:tcW w:w="1245" w:type="dxa"/>
            <w:vMerge/>
            <w:vAlign w:val="center"/>
          </w:tcPr>
          <w:p w14:paraId="6B04DA24" w14:textId="77777777" w:rsidR="0030528B" w:rsidRPr="00256428"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34CDF348" w14:textId="65CD7F6E" w:rsidR="5F7B58E0" w:rsidRPr="00256428" w:rsidRDefault="5F7B58E0" w:rsidP="3FD2AF3F">
            <w:pPr>
              <w:widowControl w:val="0"/>
              <w:spacing w:after="0"/>
              <w:jc w:val="center"/>
              <w:rPr>
                <w:rFonts w:ascii="Tahoma" w:eastAsia="Times New Roman" w:hAnsi="Tahoma" w:cs="Tahoma"/>
                <w:sz w:val="16"/>
                <w:szCs w:val="16"/>
              </w:rPr>
            </w:pPr>
          </w:p>
        </w:tc>
        <w:tc>
          <w:tcPr>
            <w:tcW w:w="1324" w:type="dxa"/>
            <w:gridSpan w:val="2"/>
            <w:vMerge/>
            <w:vAlign w:val="center"/>
          </w:tcPr>
          <w:p w14:paraId="04697B9E" w14:textId="77777777" w:rsidR="0030528B" w:rsidRPr="00256428" w:rsidRDefault="0030528B">
            <w:pPr>
              <w:rPr>
                <w:rFonts w:ascii="Tahoma" w:hAnsi="Tahoma" w:cs="Tahoma"/>
                <w:sz w:val="20"/>
                <w:szCs w:val="20"/>
              </w:rPr>
            </w:pPr>
          </w:p>
        </w:tc>
        <w:tc>
          <w:tcPr>
            <w:tcW w:w="1376" w:type="dxa"/>
            <w:vMerge/>
            <w:vAlign w:val="center"/>
          </w:tcPr>
          <w:p w14:paraId="116E4076" w14:textId="77777777" w:rsidR="0030528B" w:rsidRPr="00256428" w:rsidRDefault="0030528B">
            <w:pPr>
              <w:rPr>
                <w:rFonts w:ascii="Tahoma" w:hAnsi="Tahoma" w:cs="Tahoma"/>
                <w:sz w:val="20"/>
                <w:szCs w:val="20"/>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6AE83CD7" w14:textId="43EC50A5" w:rsidR="5F7B58E0" w:rsidRPr="00256428" w:rsidRDefault="5F7B58E0" w:rsidP="3FD2AF3F">
            <w:pPr>
              <w:widowControl w:val="0"/>
              <w:spacing w:after="0"/>
              <w:jc w:val="center"/>
              <w:rPr>
                <w:rFonts w:ascii="Tahoma" w:eastAsia="Times New Roman" w:hAnsi="Tahoma" w:cs="Tahoma"/>
                <w:sz w:val="16"/>
                <w:szCs w:val="16"/>
              </w:rPr>
            </w:pPr>
          </w:p>
        </w:tc>
        <w:tc>
          <w:tcPr>
            <w:tcW w:w="855" w:type="dxa"/>
            <w:vMerge/>
            <w:vAlign w:val="center"/>
          </w:tcPr>
          <w:p w14:paraId="6D895F50" w14:textId="77777777" w:rsidR="0030528B" w:rsidRPr="00256428" w:rsidRDefault="0030528B">
            <w:pPr>
              <w:rPr>
                <w:rFonts w:ascii="Tahoma" w:hAnsi="Tahoma" w:cs="Tahoma"/>
                <w:sz w:val="20"/>
                <w:szCs w:val="20"/>
              </w:rPr>
            </w:pPr>
          </w:p>
        </w:tc>
        <w:tc>
          <w:tcPr>
            <w:tcW w:w="930" w:type="dxa"/>
            <w:vMerge/>
            <w:vAlign w:val="center"/>
          </w:tcPr>
          <w:p w14:paraId="4207C73F" w14:textId="77777777" w:rsidR="0030528B" w:rsidRPr="00256428" w:rsidRDefault="0030528B">
            <w:pPr>
              <w:rPr>
                <w:rFonts w:ascii="Tahoma" w:hAnsi="Tahoma" w:cs="Tahoma"/>
                <w:sz w:val="20"/>
                <w:szCs w:val="20"/>
              </w:rPr>
            </w:pPr>
          </w:p>
        </w:tc>
        <w:tc>
          <w:tcPr>
            <w:tcW w:w="1436"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4B5A6012" w14:textId="62E2BFCB"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sz w:val="16"/>
                <w:szCs w:val="16"/>
              </w:rPr>
              <w:t>Oceânica</w:t>
            </w:r>
          </w:p>
        </w:tc>
      </w:tr>
      <w:tr w:rsidR="5F7B58E0" w:rsidRPr="00256428" w14:paraId="0E5A93E7" w14:textId="77777777" w:rsidTr="3FD2AF3F">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4CD7D3EE" w14:textId="13703DDD" w:rsidR="5F7B58E0" w:rsidRPr="00256428" w:rsidRDefault="5F7B58E0" w:rsidP="3FD2AF3F">
            <w:pPr>
              <w:widowControl w:val="0"/>
              <w:spacing w:after="0" w:line="259" w:lineRule="auto"/>
              <w:jc w:val="center"/>
              <w:rPr>
                <w:rFonts w:ascii="Tahoma" w:eastAsia="Times New Roman" w:hAnsi="Tahoma" w:cs="Tahoma"/>
                <w:sz w:val="16"/>
                <w:szCs w:val="16"/>
              </w:rPr>
            </w:pPr>
          </w:p>
        </w:tc>
        <w:tc>
          <w:tcPr>
            <w:tcW w:w="810" w:type="dxa"/>
            <w:vMerge/>
            <w:vAlign w:val="center"/>
          </w:tcPr>
          <w:p w14:paraId="6D383457" w14:textId="77777777" w:rsidR="0030528B" w:rsidRPr="00256428" w:rsidRDefault="0030528B">
            <w:pPr>
              <w:rPr>
                <w:rFonts w:ascii="Tahoma" w:hAnsi="Tahoma" w:cs="Tahoma"/>
                <w:sz w:val="20"/>
                <w:szCs w:val="20"/>
              </w:rPr>
            </w:pPr>
          </w:p>
        </w:tc>
        <w:tc>
          <w:tcPr>
            <w:tcW w:w="900" w:type="dxa"/>
            <w:vMerge/>
            <w:vAlign w:val="center"/>
          </w:tcPr>
          <w:p w14:paraId="26732ABC" w14:textId="77777777" w:rsidR="0030528B" w:rsidRPr="00256428" w:rsidRDefault="0030528B">
            <w:pPr>
              <w:rPr>
                <w:rFonts w:ascii="Tahoma" w:hAnsi="Tahoma" w:cs="Tahoma"/>
                <w:sz w:val="20"/>
                <w:szCs w:val="20"/>
              </w:rPr>
            </w:pPr>
          </w:p>
        </w:tc>
        <w:tc>
          <w:tcPr>
            <w:tcW w:w="1200"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1EEDC4FF" w14:textId="4BAD7BAD" w:rsidR="5F7B58E0" w:rsidRPr="00256428" w:rsidRDefault="5F7B58E0" w:rsidP="3FD2AF3F">
            <w:pPr>
              <w:widowControl w:val="0"/>
              <w:spacing w:after="0"/>
              <w:jc w:val="center"/>
              <w:rPr>
                <w:rFonts w:ascii="Tahoma" w:eastAsia="Times New Roman" w:hAnsi="Tahoma" w:cs="Tahoma"/>
                <w:sz w:val="16"/>
                <w:szCs w:val="16"/>
              </w:rPr>
            </w:pPr>
          </w:p>
        </w:tc>
        <w:tc>
          <w:tcPr>
            <w:tcW w:w="1297" w:type="dxa"/>
            <w:gridSpan w:val="2"/>
            <w:vMerge/>
            <w:vAlign w:val="center"/>
          </w:tcPr>
          <w:p w14:paraId="6BF82F36" w14:textId="77777777" w:rsidR="0030528B" w:rsidRPr="00256428" w:rsidRDefault="0030528B">
            <w:pPr>
              <w:rPr>
                <w:rFonts w:ascii="Tahoma" w:hAnsi="Tahoma" w:cs="Tahoma"/>
                <w:sz w:val="20"/>
                <w:szCs w:val="20"/>
              </w:rPr>
            </w:pPr>
          </w:p>
        </w:tc>
        <w:tc>
          <w:tcPr>
            <w:tcW w:w="1245" w:type="dxa"/>
            <w:vMerge/>
            <w:vAlign w:val="center"/>
          </w:tcPr>
          <w:p w14:paraId="296EA3DC" w14:textId="77777777" w:rsidR="0030528B" w:rsidRPr="00256428"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5450930F" w14:textId="13B6728B" w:rsidR="5F7B58E0" w:rsidRPr="00256428" w:rsidRDefault="5F7B58E0" w:rsidP="3FD2AF3F">
            <w:pPr>
              <w:widowControl w:val="0"/>
              <w:spacing w:after="0"/>
              <w:jc w:val="center"/>
              <w:rPr>
                <w:rFonts w:ascii="Tahoma" w:eastAsia="Times New Roman" w:hAnsi="Tahoma" w:cs="Tahoma"/>
                <w:sz w:val="16"/>
                <w:szCs w:val="16"/>
              </w:rPr>
            </w:pPr>
          </w:p>
        </w:tc>
        <w:tc>
          <w:tcPr>
            <w:tcW w:w="1324" w:type="dxa"/>
            <w:gridSpan w:val="2"/>
            <w:vMerge/>
            <w:vAlign w:val="center"/>
          </w:tcPr>
          <w:p w14:paraId="339318D4" w14:textId="77777777" w:rsidR="0030528B" w:rsidRPr="00256428" w:rsidRDefault="0030528B">
            <w:pPr>
              <w:rPr>
                <w:rFonts w:ascii="Tahoma" w:hAnsi="Tahoma" w:cs="Tahoma"/>
                <w:sz w:val="20"/>
                <w:szCs w:val="20"/>
              </w:rPr>
            </w:pPr>
          </w:p>
        </w:tc>
        <w:tc>
          <w:tcPr>
            <w:tcW w:w="1376" w:type="dxa"/>
            <w:vMerge/>
            <w:vAlign w:val="center"/>
          </w:tcPr>
          <w:p w14:paraId="6803F117" w14:textId="77777777" w:rsidR="0030528B" w:rsidRPr="00256428" w:rsidRDefault="0030528B">
            <w:pPr>
              <w:rPr>
                <w:rFonts w:ascii="Tahoma" w:hAnsi="Tahoma" w:cs="Tahoma"/>
                <w:sz w:val="20"/>
                <w:szCs w:val="20"/>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23FB9D8C" w14:textId="18CC79CA" w:rsidR="5F7B58E0" w:rsidRPr="00256428" w:rsidRDefault="5F7B58E0" w:rsidP="3FD2AF3F">
            <w:pPr>
              <w:widowControl w:val="0"/>
              <w:spacing w:after="0"/>
              <w:jc w:val="center"/>
              <w:rPr>
                <w:rFonts w:ascii="Tahoma" w:eastAsia="Times New Roman" w:hAnsi="Tahoma" w:cs="Tahoma"/>
                <w:sz w:val="16"/>
                <w:szCs w:val="16"/>
              </w:rPr>
            </w:pPr>
          </w:p>
        </w:tc>
        <w:tc>
          <w:tcPr>
            <w:tcW w:w="855" w:type="dxa"/>
            <w:vMerge/>
            <w:vAlign w:val="center"/>
          </w:tcPr>
          <w:p w14:paraId="7AB4C53A" w14:textId="77777777" w:rsidR="0030528B" w:rsidRPr="00256428" w:rsidRDefault="0030528B">
            <w:pPr>
              <w:rPr>
                <w:rFonts w:ascii="Tahoma" w:hAnsi="Tahoma" w:cs="Tahoma"/>
                <w:sz w:val="20"/>
                <w:szCs w:val="20"/>
              </w:rPr>
            </w:pPr>
          </w:p>
        </w:tc>
        <w:tc>
          <w:tcPr>
            <w:tcW w:w="930" w:type="dxa"/>
            <w:vMerge/>
            <w:vAlign w:val="center"/>
          </w:tcPr>
          <w:p w14:paraId="703F3C64" w14:textId="77777777" w:rsidR="0030528B" w:rsidRPr="00256428" w:rsidRDefault="0030528B">
            <w:pPr>
              <w:rPr>
                <w:rFonts w:ascii="Tahoma" w:hAnsi="Tahoma" w:cs="Tahoma"/>
                <w:sz w:val="20"/>
                <w:szCs w:val="20"/>
              </w:rPr>
            </w:pPr>
          </w:p>
        </w:tc>
        <w:tc>
          <w:tcPr>
            <w:tcW w:w="1436"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0FC4776C" w14:textId="1C5F9EA1" w:rsidR="5F7B58E0" w:rsidRPr="00256428" w:rsidRDefault="07DBC0EF" w:rsidP="3FD2AF3F">
            <w:pPr>
              <w:spacing w:after="0"/>
              <w:jc w:val="center"/>
              <w:rPr>
                <w:rFonts w:ascii="Tahoma" w:eastAsia="Times New Roman" w:hAnsi="Tahoma" w:cs="Tahoma"/>
                <w:sz w:val="16"/>
                <w:szCs w:val="16"/>
              </w:rPr>
            </w:pPr>
            <w:proofErr w:type="spellStart"/>
            <w:r w:rsidRPr="00256428">
              <w:rPr>
                <w:rFonts w:ascii="Tahoma" w:eastAsia="Times New Roman" w:hAnsi="Tahoma" w:cs="Tahoma"/>
                <w:sz w:val="16"/>
                <w:szCs w:val="16"/>
              </w:rPr>
              <w:t>Pendotiba</w:t>
            </w:r>
            <w:proofErr w:type="spellEnd"/>
          </w:p>
        </w:tc>
      </w:tr>
      <w:tr w:rsidR="5F7B58E0" w:rsidRPr="00256428" w14:paraId="199C91D9" w14:textId="77777777" w:rsidTr="3FD2AF3F">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14:paraId="4DE341D1" w14:textId="7CB97A0B" w:rsidR="5F7B58E0" w:rsidRPr="00256428" w:rsidRDefault="5F7B58E0" w:rsidP="3FD2AF3F">
            <w:pPr>
              <w:widowControl w:val="0"/>
              <w:spacing w:after="0" w:line="259" w:lineRule="auto"/>
              <w:jc w:val="center"/>
              <w:rPr>
                <w:rFonts w:ascii="Tahoma" w:eastAsia="Times New Roman" w:hAnsi="Tahoma" w:cs="Tahoma"/>
                <w:sz w:val="16"/>
                <w:szCs w:val="16"/>
              </w:rPr>
            </w:pPr>
          </w:p>
        </w:tc>
        <w:tc>
          <w:tcPr>
            <w:tcW w:w="810" w:type="dxa"/>
            <w:vMerge/>
            <w:vAlign w:val="center"/>
          </w:tcPr>
          <w:p w14:paraId="7766C619" w14:textId="77777777" w:rsidR="0030528B" w:rsidRPr="00256428" w:rsidRDefault="0030528B">
            <w:pPr>
              <w:rPr>
                <w:rFonts w:ascii="Tahoma" w:hAnsi="Tahoma" w:cs="Tahoma"/>
                <w:sz w:val="20"/>
                <w:szCs w:val="20"/>
              </w:rPr>
            </w:pPr>
          </w:p>
        </w:tc>
        <w:tc>
          <w:tcPr>
            <w:tcW w:w="900" w:type="dxa"/>
            <w:vMerge/>
            <w:vAlign w:val="center"/>
          </w:tcPr>
          <w:p w14:paraId="7F56B8B8" w14:textId="77777777" w:rsidR="0030528B" w:rsidRPr="00256428" w:rsidRDefault="0030528B">
            <w:pPr>
              <w:rPr>
                <w:rFonts w:ascii="Tahoma" w:hAnsi="Tahoma" w:cs="Tahoma"/>
                <w:sz w:val="20"/>
                <w:szCs w:val="20"/>
              </w:rPr>
            </w:pPr>
          </w:p>
        </w:tc>
        <w:tc>
          <w:tcPr>
            <w:tcW w:w="1200"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3EB8E4B" w14:textId="50EF31F2" w:rsidR="5F7B58E0" w:rsidRPr="00256428" w:rsidRDefault="5F7B58E0" w:rsidP="3FD2AF3F">
            <w:pPr>
              <w:widowControl w:val="0"/>
              <w:spacing w:after="0"/>
              <w:jc w:val="center"/>
              <w:rPr>
                <w:rFonts w:ascii="Tahoma" w:eastAsia="Times New Roman" w:hAnsi="Tahoma" w:cs="Tahoma"/>
                <w:sz w:val="16"/>
                <w:szCs w:val="16"/>
              </w:rPr>
            </w:pPr>
          </w:p>
        </w:tc>
        <w:tc>
          <w:tcPr>
            <w:tcW w:w="1297" w:type="dxa"/>
            <w:gridSpan w:val="2"/>
            <w:vMerge/>
            <w:vAlign w:val="center"/>
          </w:tcPr>
          <w:p w14:paraId="517F4710" w14:textId="77777777" w:rsidR="0030528B" w:rsidRPr="00256428" w:rsidRDefault="0030528B">
            <w:pPr>
              <w:rPr>
                <w:rFonts w:ascii="Tahoma" w:hAnsi="Tahoma" w:cs="Tahoma"/>
                <w:sz w:val="20"/>
                <w:szCs w:val="20"/>
              </w:rPr>
            </w:pPr>
          </w:p>
        </w:tc>
        <w:tc>
          <w:tcPr>
            <w:tcW w:w="1245" w:type="dxa"/>
            <w:vMerge/>
            <w:vAlign w:val="center"/>
          </w:tcPr>
          <w:p w14:paraId="5B7407BC" w14:textId="77777777" w:rsidR="0030528B" w:rsidRPr="00256428"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77C197A5" w14:textId="42445DD2" w:rsidR="5F7B58E0" w:rsidRPr="00256428" w:rsidRDefault="5F7B58E0" w:rsidP="3FD2AF3F">
            <w:pPr>
              <w:widowControl w:val="0"/>
              <w:spacing w:after="0"/>
              <w:jc w:val="center"/>
              <w:rPr>
                <w:rFonts w:ascii="Tahoma" w:eastAsia="Times New Roman" w:hAnsi="Tahoma" w:cs="Tahoma"/>
                <w:sz w:val="16"/>
                <w:szCs w:val="16"/>
              </w:rPr>
            </w:pPr>
          </w:p>
        </w:tc>
        <w:tc>
          <w:tcPr>
            <w:tcW w:w="1324" w:type="dxa"/>
            <w:gridSpan w:val="2"/>
            <w:vMerge/>
            <w:vAlign w:val="center"/>
          </w:tcPr>
          <w:p w14:paraId="28771864" w14:textId="77777777" w:rsidR="0030528B" w:rsidRPr="00256428" w:rsidRDefault="0030528B">
            <w:pPr>
              <w:rPr>
                <w:rFonts w:ascii="Tahoma" w:hAnsi="Tahoma" w:cs="Tahoma"/>
                <w:sz w:val="20"/>
                <w:szCs w:val="20"/>
              </w:rPr>
            </w:pPr>
          </w:p>
        </w:tc>
        <w:tc>
          <w:tcPr>
            <w:tcW w:w="1376" w:type="dxa"/>
            <w:vMerge/>
            <w:vAlign w:val="center"/>
          </w:tcPr>
          <w:p w14:paraId="6C36FAFC" w14:textId="77777777" w:rsidR="0030528B" w:rsidRPr="00256428" w:rsidRDefault="0030528B">
            <w:pPr>
              <w:rPr>
                <w:rFonts w:ascii="Tahoma" w:hAnsi="Tahoma" w:cs="Tahoma"/>
                <w:sz w:val="20"/>
                <w:szCs w:val="20"/>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14:paraId="3BE4B255" w14:textId="14E4F6F0" w:rsidR="5F7B58E0" w:rsidRPr="00256428" w:rsidRDefault="5F7B58E0" w:rsidP="3FD2AF3F">
            <w:pPr>
              <w:widowControl w:val="0"/>
              <w:spacing w:after="0"/>
              <w:jc w:val="center"/>
              <w:rPr>
                <w:rFonts w:ascii="Tahoma" w:eastAsia="Times New Roman" w:hAnsi="Tahoma" w:cs="Tahoma"/>
                <w:sz w:val="16"/>
                <w:szCs w:val="16"/>
              </w:rPr>
            </w:pPr>
          </w:p>
        </w:tc>
        <w:tc>
          <w:tcPr>
            <w:tcW w:w="855" w:type="dxa"/>
            <w:vMerge/>
            <w:vAlign w:val="center"/>
          </w:tcPr>
          <w:p w14:paraId="18688A32" w14:textId="77777777" w:rsidR="0030528B" w:rsidRPr="00256428" w:rsidRDefault="0030528B">
            <w:pPr>
              <w:rPr>
                <w:rFonts w:ascii="Tahoma" w:hAnsi="Tahoma" w:cs="Tahoma"/>
                <w:sz w:val="20"/>
                <w:szCs w:val="20"/>
              </w:rPr>
            </w:pPr>
          </w:p>
        </w:tc>
        <w:tc>
          <w:tcPr>
            <w:tcW w:w="930" w:type="dxa"/>
            <w:vMerge/>
            <w:vAlign w:val="center"/>
          </w:tcPr>
          <w:p w14:paraId="23EE146B" w14:textId="77777777" w:rsidR="0030528B" w:rsidRPr="00256428" w:rsidRDefault="0030528B">
            <w:pPr>
              <w:rPr>
                <w:rFonts w:ascii="Tahoma" w:hAnsi="Tahoma" w:cs="Tahoma"/>
                <w:sz w:val="20"/>
                <w:szCs w:val="20"/>
              </w:rPr>
            </w:pPr>
          </w:p>
        </w:tc>
        <w:tc>
          <w:tcPr>
            <w:tcW w:w="1436"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14:paraId="4CA63688" w14:textId="71B67FC3" w:rsidR="5F7B58E0" w:rsidRPr="00256428" w:rsidRDefault="07DBC0EF" w:rsidP="3FD2AF3F">
            <w:pPr>
              <w:spacing w:after="0"/>
              <w:jc w:val="center"/>
              <w:rPr>
                <w:rFonts w:ascii="Tahoma" w:eastAsia="Times New Roman" w:hAnsi="Tahoma" w:cs="Tahoma"/>
                <w:sz w:val="16"/>
                <w:szCs w:val="16"/>
              </w:rPr>
            </w:pPr>
            <w:r w:rsidRPr="00256428">
              <w:rPr>
                <w:rFonts w:ascii="Tahoma" w:eastAsia="Times New Roman" w:hAnsi="Tahoma" w:cs="Tahoma"/>
                <w:sz w:val="16"/>
                <w:szCs w:val="16"/>
              </w:rPr>
              <w:t>Praias da Baia</w:t>
            </w:r>
          </w:p>
        </w:tc>
      </w:tr>
    </w:tbl>
    <w:p w14:paraId="761B2629" w14:textId="77777777" w:rsidR="003C7C42" w:rsidRDefault="003C7C42" w:rsidP="1B470B15">
      <w:pPr>
        <w:rPr>
          <w:rFonts w:ascii="Tahoma" w:eastAsia="Times New Roman" w:hAnsi="Tahoma" w:cs="Tahoma"/>
          <w:i/>
          <w:iCs/>
          <w:sz w:val="18"/>
          <w:szCs w:val="18"/>
        </w:rPr>
      </w:pPr>
    </w:p>
    <w:p w14:paraId="0A93FA72" w14:textId="77777777" w:rsidR="003C7C42" w:rsidRDefault="003C7C42" w:rsidP="1B470B15">
      <w:pPr>
        <w:rPr>
          <w:rFonts w:ascii="Tahoma" w:eastAsia="Times New Roman" w:hAnsi="Tahoma" w:cs="Tahoma"/>
          <w:i/>
          <w:iCs/>
          <w:sz w:val="18"/>
          <w:szCs w:val="18"/>
        </w:rPr>
      </w:pPr>
    </w:p>
    <w:p w14:paraId="69FB8B27" w14:textId="77777777" w:rsidR="003C7C42" w:rsidRDefault="003C7C42" w:rsidP="1B470B15">
      <w:pPr>
        <w:rPr>
          <w:rFonts w:ascii="Tahoma" w:eastAsia="Times New Roman" w:hAnsi="Tahoma" w:cs="Tahoma"/>
          <w:i/>
          <w:iCs/>
          <w:sz w:val="18"/>
          <w:szCs w:val="18"/>
        </w:rPr>
      </w:pPr>
    </w:p>
    <w:p w14:paraId="721649A8" w14:textId="77777777" w:rsidR="003C7C42" w:rsidRDefault="003C7C42" w:rsidP="1B470B15">
      <w:pPr>
        <w:rPr>
          <w:rFonts w:ascii="Tahoma" w:eastAsia="Times New Roman" w:hAnsi="Tahoma" w:cs="Tahoma"/>
          <w:i/>
          <w:iCs/>
          <w:sz w:val="18"/>
          <w:szCs w:val="18"/>
        </w:rPr>
      </w:pPr>
    </w:p>
    <w:p w14:paraId="0FF2929D" w14:textId="67D1BFBD" w:rsidR="74081201" w:rsidRPr="00256428" w:rsidRDefault="74081201" w:rsidP="1B470B15">
      <w:pPr>
        <w:rPr>
          <w:rFonts w:ascii="Tahoma" w:eastAsia="Times New Roman" w:hAnsi="Tahoma" w:cs="Tahoma"/>
          <w:color w:val="000000" w:themeColor="text1"/>
          <w:sz w:val="18"/>
          <w:szCs w:val="18"/>
        </w:rPr>
      </w:pPr>
      <w:r w:rsidRPr="00256428">
        <w:rPr>
          <w:rFonts w:ascii="Tahoma" w:eastAsia="Times New Roman" w:hAnsi="Tahoma" w:cs="Tahoma"/>
          <w:b/>
          <w:bCs/>
          <w:color w:val="000000" w:themeColor="text1"/>
          <w:sz w:val="18"/>
          <w:szCs w:val="18"/>
        </w:rPr>
        <w:lastRenderedPageBreak/>
        <w:t xml:space="preserve">Art. 2º </w:t>
      </w:r>
      <w:r w:rsidRPr="00256428">
        <w:rPr>
          <w:rFonts w:ascii="Tahoma" w:eastAsia="Times New Roman" w:hAnsi="Tahoma" w:cs="Tahoma"/>
          <w:color w:val="000000" w:themeColor="text1"/>
          <w:sz w:val="18"/>
          <w:szCs w:val="18"/>
        </w:rPr>
        <w:t>- Os valores para a execução do produto acima, serão compensados conforme tabela abaixo:</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30"/>
        <w:gridCol w:w="7048"/>
      </w:tblGrid>
      <w:tr w:rsidR="1B470B15" w:rsidRPr="00256428" w14:paraId="1E6BB7F8" w14:textId="77777777" w:rsidTr="7FFB31AD">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A5C9EB" w:themeFill="text2" w:themeFillTint="40"/>
            <w:tcMar>
              <w:left w:w="90" w:type="dxa"/>
              <w:right w:w="90" w:type="dxa"/>
            </w:tcMar>
            <w:vAlign w:val="center"/>
          </w:tcPr>
          <w:p w14:paraId="6DFD16E0" w14:textId="340CB59C" w:rsidR="1B470B15" w:rsidRPr="00256428" w:rsidRDefault="1B470B15" w:rsidP="7FFB31AD">
            <w:pPr>
              <w:spacing w:after="0" w:line="240" w:lineRule="auto"/>
              <w:rPr>
                <w:rFonts w:ascii="Tahoma" w:eastAsia="Times New Roman" w:hAnsi="Tahoma" w:cs="Tahoma"/>
                <w:color w:val="000000" w:themeColor="text1"/>
                <w:sz w:val="16"/>
                <w:szCs w:val="16"/>
              </w:rPr>
            </w:pPr>
            <w:r w:rsidRPr="00256428">
              <w:rPr>
                <w:rFonts w:ascii="Tahoma" w:eastAsia="Times New Roman" w:hAnsi="Tahoma" w:cs="Tahoma"/>
                <w:b/>
                <w:bCs/>
                <w:color w:val="000000" w:themeColor="text1"/>
                <w:sz w:val="16"/>
                <w:szCs w:val="16"/>
              </w:rPr>
              <w:t>PROGRAMA DE ORIGEM DO VALOR</w:t>
            </w:r>
            <w:r w:rsidR="13B010FB" w:rsidRPr="00256428">
              <w:rPr>
                <w:rFonts w:ascii="Tahoma" w:eastAsia="Times New Roman" w:hAnsi="Tahoma" w:cs="Tahoma"/>
                <w:b/>
                <w:bCs/>
                <w:color w:val="000000" w:themeColor="text1"/>
                <w:sz w:val="16"/>
                <w:szCs w:val="16"/>
              </w:rPr>
              <w:t xml:space="preserve"> DE CUSTEIO</w:t>
            </w:r>
            <w:r w:rsidRPr="00256428">
              <w:rPr>
                <w:rFonts w:ascii="Tahoma" w:eastAsia="Times New Roman" w:hAnsi="Tahoma" w:cs="Tahoma"/>
                <w:b/>
                <w:bCs/>
                <w:color w:val="000000" w:themeColor="text1"/>
                <w:sz w:val="16"/>
                <w:szCs w:val="16"/>
              </w:rPr>
              <w:t>:</w:t>
            </w:r>
          </w:p>
        </w:tc>
        <w:tc>
          <w:tcPr>
            <w:tcW w:w="7048" w:type="dxa"/>
            <w:tcBorders>
              <w:top w:val="single" w:sz="6" w:space="0" w:color="353535"/>
              <w:left w:val="single" w:sz="6" w:space="0" w:color="353535"/>
              <w:bottom w:val="single" w:sz="6" w:space="0" w:color="333333"/>
              <w:right w:val="single" w:sz="6" w:space="0" w:color="353535"/>
            </w:tcBorders>
            <w:shd w:val="clear" w:color="auto" w:fill="A5C9EB" w:themeFill="text2" w:themeFillTint="40"/>
            <w:tcMar>
              <w:left w:w="90" w:type="dxa"/>
              <w:right w:w="90" w:type="dxa"/>
            </w:tcMar>
            <w:vAlign w:val="center"/>
          </w:tcPr>
          <w:p w14:paraId="2ADBB760" w14:textId="0328276B" w:rsidR="1B470B15" w:rsidRPr="00256428" w:rsidRDefault="1B470B15" w:rsidP="3FD2AF3F">
            <w:pPr>
              <w:spacing w:after="0" w:line="240" w:lineRule="auto"/>
              <w:rPr>
                <w:rFonts w:ascii="Tahoma" w:eastAsia="Times New Roman" w:hAnsi="Tahoma" w:cs="Tahoma"/>
                <w:color w:val="000000" w:themeColor="text1"/>
                <w:sz w:val="16"/>
                <w:szCs w:val="16"/>
              </w:rPr>
            </w:pPr>
            <w:r w:rsidRPr="00256428">
              <w:rPr>
                <w:rFonts w:ascii="Tahoma" w:eastAsia="Times New Roman" w:hAnsi="Tahoma" w:cs="Tahoma"/>
                <w:b/>
                <w:bCs/>
                <w:color w:val="000000" w:themeColor="text1"/>
                <w:sz w:val="16"/>
                <w:szCs w:val="16"/>
              </w:rPr>
              <w:t>VALOR PROPOSTO PARA COMPENSAÇÃO DA EMENDA:</w:t>
            </w:r>
          </w:p>
        </w:tc>
      </w:tr>
      <w:tr w:rsidR="1B470B15" w:rsidRPr="00256428" w14:paraId="3579F59A" w14:textId="77777777" w:rsidTr="7FFB31AD">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0E9986D8" w14:textId="1788C033" w:rsidR="1B470B15" w:rsidRPr="00256428" w:rsidRDefault="003C7C42" w:rsidP="3FD2AF3F">
            <w:pPr>
              <w:spacing w:after="0" w:line="240" w:lineRule="auto"/>
              <w:rPr>
                <w:rFonts w:ascii="Tahoma" w:eastAsia="Times New Roman" w:hAnsi="Tahoma" w:cs="Tahoma"/>
                <w:color w:val="000000" w:themeColor="text1"/>
                <w:sz w:val="16"/>
                <w:szCs w:val="16"/>
              </w:rPr>
            </w:pPr>
            <w:r w:rsidRPr="005246BC">
              <w:rPr>
                <w:rFonts w:ascii="Tahoma" w:hAnsi="Tahoma" w:cs="Tahoma"/>
                <w:sz w:val="16"/>
                <w:szCs w:val="16"/>
              </w:rPr>
              <w:t>0131 | Cidade Segura e Promotora da Paz</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736F8FA9" w14:textId="49972ADC" w:rsidR="1B470B15" w:rsidRPr="00256428" w:rsidRDefault="003C7C42" w:rsidP="3FD2AF3F">
            <w:pPr>
              <w:widowControl w:val="0"/>
              <w:spacing w:after="0"/>
              <w:jc w:val="center"/>
              <w:rPr>
                <w:rFonts w:ascii="Tahoma" w:eastAsia="Times New Roman" w:hAnsi="Tahoma" w:cs="Tahoma"/>
                <w:color w:val="000000" w:themeColor="text1"/>
                <w:sz w:val="16"/>
                <w:szCs w:val="16"/>
              </w:rPr>
            </w:pPr>
            <w:r>
              <w:rPr>
                <w:rFonts w:ascii="Tahoma" w:eastAsia="Times New Roman" w:hAnsi="Tahoma" w:cs="Tahoma"/>
                <w:color w:val="000000" w:themeColor="text1"/>
                <w:sz w:val="16"/>
                <w:szCs w:val="16"/>
              </w:rPr>
              <w:t>R$ 550.000,00</w:t>
            </w:r>
          </w:p>
        </w:tc>
      </w:tr>
      <w:tr w:rsidR="7FFB31AD" w:rsidRPr="00256428" w14:paraId="0D33ACD3" w14:textId="77777777" w:rsidTr="7FFB31AD">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A5C9EB" w:themeFill="text2" w:themeFillTint="40"/>
            <w:tcMar>
              <w:left w:w="90" w:type="dxa"/>
              <w:right w:w="90" w:type="dxa"/>
            </w:tcMar>
            <w:vAlign w:val="center"/>
          </w:tcPr>
          <w:p w14:paraId="0456FC9C" w14:textId="5E1E51DA" w:rsidR="7FFB31AD" w:rsidRPr="00256428" w:rsidRDefault="7FFB31AD" w:rsidP="7FFB31AD">
            <w:pPr>
              <w:spacing w:after="0" w:line="240" w:lineRule="auto"/>
              <w:rPr>
                <w:rFonts w:ascii="Tahoma" w:eastAsia="Times New Roman" w:hAnsi="Tahoma" w:cs="Tahoma"/>
                <w:color w:val="000000" w:themeColor="text1"/>
                <w:sz w:val="16"/>
                <w:szCs w:val="16"/>
              </w:rPr>
            </w:pPr>
            <w:r w:rsidRPr="00256428">
              <w:rPr>
                <w:rFonts w:ascii="Tahoma" w:eastAsia="Times New Roman" w:hAnsi="Tahoma" w:cs="Tahoma"/>
                <w:b/>
                <w:bCs/>
                <w:color w:val="000000" w:themeColor="text1"/>
                <w:sz w:val="16"/>
                <w:szCs w:val="16"/>
              </w:rPr>
              <w:t xml:space="preserve">PROGRAMA DE ORIGEM DO VALOR DE </w:t>
            </w:r>
            <w:r w:rsidR="46AC855E" w:rsidRPr="00256428">
              <w:rPr>
                <w:rFonts w:ascii="Tahoma" w:eastAsia="Times New Roman" w:hAnsi="Tahoma" w:cs="Tahoma"/>
                <w:b/>
                <w:bCs/>
                <w:color w:val="000000" w:themeColor="text1"/>
                <w:sz w:val="16"/>
                <w:szCs w:val="16"/>
              </w:rPr>
              <w:t>INVESTIMENTO</w:t>
            </w:r>
            <w:r w:rsidRPr="00256428">
              <w:rPr>
                <w:rFonts w:ascii="Tahoma" w:eastAsia="Times New Roman" w:hAnsi="Tahoma" w:cs="Tahoma"/>
                <w:b/>
                <w:bCs/>
                <w:color w:val="000000" w:themeColor="text1"/>
                <w:sz w:val="16"/>
                <w:szCs w:val="16"/>
              </w:rPr>
              <w:t>:</w:t>
            </w:r>
          </w:p>
        </w:tc>
        <w:tc>
          <w:tcPr>
            <w:tcW w:w="7048" w:type="dxa"/>
            <w:tcBorders>
              <w:top w:val="single" w:sz="6" w:space="0" w:color="353535"/>
              <w:left w:val="single" w:sz="6" w:space="0" w:color="353535"/>
              <w:bottom w:val="single" w:sz="6" w:space="0" w:color="333333"/>
              <w:right w:val="single" w:sz="6" w:space="0" w:color="353535"/>
            </w:tcBorders>
            <w:shd w:val="clear" w:color="auto" w:fill="A5C9EB" w:themeFill="text2" w:themeFillTint="40"/>
            <w:tcMar>
              <w:left w:w="90" w:type="dxa"/>
              <w:right w:w="90" w:type="dxa"/>
            </w:tcMar>
            <w:vAlign w:val="center"/>
          </w:tcPr>
          <w:p w14:paraId="47033E32" w14:textId="0328276B" w:rsidR="7FFB31AD" w:rsidRPr="00256428" w:rsidRDefault="7FFB31AD" w:rsidP="7FFB31AD">
            <w:pPr>
              <w:spacing w:after="0" w:line="240" w:lineRule="auto"/>
              <w:rPr>
                <w:rFonts w:ascii="Tahoma" w:eastAsia="Times New Roman" w:hAnsi="Tahoma" w:cs="Tahoma"/>
                <w:color w:val="000000" w:themeColor="text1"/>
                <w:sz w:val="16"/>
                <w:szCs w:val="16"/>
              </w:rPr>
            </w:pPr>
            <w:r w:rsidRPr="00256428">
              <w:rPr>
                <w:rFonts w:ascii="Tahoma" w:eastAsia="Times New Roman" w:hAnsi="Tahoma" w:cs="Tahoma"/>
                <w:b/>
                <w:bCs/>
                <w:color w:val="000000" w:themeColor="text1"/>
                <w:sz w:val="16"/>
                <w:szCs w:val="16"/>
              </w:rPr>
              <w:t>VALOR PROPOSTO PARA COMPENSAÇÃO DA EMENDA:</w:t>
            </w:r>
          </w:p>
        </w:tc>
      </w:tr>
      <w:tr w:rsidR="7FFB31AD" w:rsidRPr="00256428" w14:paraId="0D8EE835" w14:textId="77777777" w:rsidTr="7FFB31AD">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44F502CD" w14:textId="294051C6" w:rsidR="7FFB31AD" w:rsidRPr="00256428" w:rsidRDefault="003C7C42" w:rsidP="7FFB31AD">
            <w:pPr>
              <w:spacing w:after="0" w:line="240" w:lineRule="auto"/>
              <w:rPr>
                <w:rFonts w:ascii="Tahoma" w:eastAsia="Times New Roman" w:hAnsi="Tahoma" w:cs="Tahoma"/>
                <w:color w:val="000000" w:themeColor="text1"/>
                <w:sz w:val="16"/>
                <w:szCs w:val="16"/>
              </w:rPr>
            </w:pPr>
            <w:r w:rsidRPr="005246BC">
              <w:rPr>
                <w:rFonts w:ascii="Tahoma" w:hAnsi="Tahoma" w:cs="Tahoma"/>
                <w:sz w:val="16"/>
                <w:szCs w:val="16"/>
              </w:rPr>
              <w:t>0131 | Cidade Segura e Promotora da Paz</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14:paraId="3D7108DF" w14:textId="0E98847F" w:rsidR="7FFB31AD" w:rsidRPr="00256428" w:rsidRDefault="003C7C42" w:rsidP="7FFB31AD">
            <w:pPr>
              <w:widowControl w:val="0"/>
              <w:spacing w:after="0"/>
              <w:jc w:val="center"/>
              <w:rPr>
                <w:rFonts w:ascii="Tahoma" w:eastAsia="Times New Roman" w:hAnsi="Tahoma" w:cs="Tahoma"/>
                <w:color w:val="000000" w:themeColor="text1"/>
                <w:sz w:val="16"/>
                <w:szCs w:val="16"/>
              </w:rPr>
            </w:pPr>
            <w:r>
              <w:rPr>
                <w:rFonts w:ascii="Tahoma" w:eastAsia="Times New Roman" w:hAnsi="Tahoma" w:cs="Tahoma"/>
                <w:color w:val="000000" w:themeColor="text1"/>
                <w:sz w:val="16"/>
                <w:szCs w:val="16"/>
              </w:rPr>
              <w:t>R$ 550.000,00</w:t>
            </w:r>
          </w:p>
        </w:tc>
      </w:tr>
    </w:tbl>
    <w:p w14:paraId="5C14A0D9" w14:textId="77777777" w:rsidR="003C7C42" w:rsidRDefault="003C7C42" w:rsidP="5A251BB8">
      <w:pPr>
        <w:widowControl w:val="0"/>
        <w:rPr>
          <w:rFonts w:ascii="Tahoma" w:eastAsia="Times New Roman" w:hAnsi="Tahoma" w:cs="Tahoma"/>
          <w:i/>
          <w:iCs/>
          <w:color w:val="000000" w:themeColor="text1"/>
          <w:sz w:val="18"/>
          <w:szCs w:val="18"/>
        </w:rPr>
      </w:pPr>
    </w:p>
    <w:p w14:paraId="1E6B978D" w14:textId="77777777" w:rsidR="003C7C42" w:rsidRDefault="003C7C42" w:rsidP="5A251BB8">
      <w:pPr>
        <w:widowControl w:val="0"/>
        <w:rPr>
          <w:rFonts w:ascii="Tahoma" w:eastAsia="Times New Roman" w:hAnsi="Tahoma" w:cs="Tahoma"/>
          <w:i/>
          <w:iCs/>
          <w:color w:val="000000" w:themeColor="text1"/>
          <w:sz w:val="18"/>
          <w:szCs w:val="18"/>
        </w:rPr>
      </w:pPr>
    </w:p>
    <w:p w14:paraId="1AACE7B8" w14:textId="27EE68AA" w:rsidR="6EB48AD2" w:rsidRDefault="6EB48AD2" w:rsidP="5A251BB8">
      <w:pPr>
        <w:widowControl w:val="0"/>
        <w:rPr>
          <w:rFonts w:ascii="Tahoma" w:eastAsia="Times New Roman" w:hAnsi="Tahoma" w:cs="Tahoma"/>
          <w:b/>
          <w:bCs/>
          <w:color w:val="000000" w:themeColor="text1"/>
          <w:sz w:val="18"/>
          <w:szCs w:val="18"/>
        </w:rPr>
      </w:pPr>
      <w:r w:rsidRPr="00256428">
        <w:rPr>
          <w:rFonts w:ascii="Tahoma" w:eastAsia="Times New Roman" w:hAnsi="Tahoma" w:cs="Tahoma"/>
          <w:b/>
          <w:bCs/>
          <w:color w:val="000000" w:themeColor="text1"/>
          <w:sz w:val="18"/>
          <w:szCs w:val="18"/>
        </w:rPr>
        <w:t xml:space="preserve">JUSTIFICATIVA: </w:t>
      </w:r>
    </w:p>
    <w:p w14:paraId="628AE93C" w14:textId="77C64AB2" w:rsidR="003C7C42" w:rsidRPr="003C7C42" w:rsidRDefault="003C7C42" w:rsidP="003C7C42">
      <w:pPr>
        <w:pStyle w:val="NormalWeb"/>
        <w:shd w:val="clear" w:color="auto" w:fill="FFFFFF"/>
        <w:spacing w:before="240" w:beforeAutospacing="0" w:after="0" w:afterAutospacing="0"/>
        <w:ind w:firstLine="567"/>
        <w:jc w:val="both"/>
        <w:rPr>
          <w:rFonts w:ascii="Tahoma" w:hAnsi="Tahoma" w:cs="Tahoma"/>
          <w:sz w:val="18"/>
          <w:szCs w:val="18"/>
        </w:rPr>
      </w:pPr>
      <w:r w:rsidRPr="003C7C42">
        <w:rPr>
          <w:rFonts w:ascii="Tahoma" w:hAnsi="Tahoma" w:cs="Tahoma"/>
          <w:color w:val="000000"/>
          <w:sz w:val="18"/>
          <w:szCs w:val="18"/>
        </w:rPr>
        <w:t xml:space="preserve">A assistência social, segundo a Lei 8.742 de 07 de dezembro de 1993, é direito do cidadão e dever do Estado. Descrita no art. 1º da referida lei como Política de Seguridade Social não contributiva, que provê os mínimos sociais, realizada através de um conjunto integrado de ações de iniciativa pública e da sociedade, para garantir o atendimento às necessidades básicas, a assistência social tem como objetivos a proteção social, a vigilância </w:t>
      </w:r>
      <w:proofErr w:type="spellStart"/>
      <w:r w:rsidRPr="003C7C42">
        <w:rPr>
          <w:rFonts w:ascii="Tahoma" w:hAnsi="Tahoma" w:cs="Tahoma"/>
          <w:color w:val="000000"/>
          <w:sz w:val="18"/>
          <w:szCs w:val="18"/>
        </w:rPr>
        <w:t>socioassistencial</w:t>
      </w:r>
      <w:proofErr w:type="spellEnd"/>
      <w:r w:rsidRPr="003C7C42">
        <w:rPr>
          <w:rFonts w:ascii="Tahoma" w:hAnsi="Tahoma" w:cs="Tahoma"/>
          <w:color w:val="000000"/>
          <w:sz w:val="18"/>
          <w:szCs w:val="18"/>
        </w:rPr>
        <w:t xml:space="preserve"> e a defesa de dir</w:t>
      </w:r>
      <w:r w:rsidRPr="003C7C42">
        <w:rPr>
          <w:rFonts w:ascii="Tahoma" w:hAnsi="Tahoma" w:cs="Tahoma"/>
          <w:color w:val="000000"/>
          <w:sz w:val="18"/>
          <w:szCs w:val="18"/>
        </w:rPr>
        <w:t>eitos. O CREAS, Centro de Referê</w:t>
      </w:r>
      <w:r w:rsidRPr="003C7C42">
        <w:rPr>
          <w:rFonts w:ascii="Tahoma" w:hAnsi="Tahoma" w:cs="Tahoma"/>
          <w:color w:val="000000"/>
          <w:sz w:val="18"/>
          <w:szCs w:val="18"/>
        </w:rPr>
        <w:t>nc</w:t>
      </w:r>
      <w:r w:rsidRPr="003C7C42">
        <w:rPr>
          <w:rFonts w:ascii="Tahoma" w:hAnsi="Tahoma" w:cs="Tahoma"/>
          <w:color w:val="000000"/>
          <w:sz w:val="18"/>
          <w:szCs w:val="18"/>
        </w:rPr>
        <w:t>ia Especializado de Assistência S</w:t>
      </w:r>
      <w:r w:rsidRPr="003C7C42">
        <w:rPr>
          <w:rFonts w:ascii="Tahoma" w:hAnsi="Tahoma" w:cs="Tahoma"/>
          <w:color w:val="000000"/>
          <w:sz w:val="18"/>
          <w:szCs w:val="18"/>
        </w:rPr>
        <w:t>ocial, é um equipamento fundamental para a persecução dos objetivos que a constituição direciona a assistência social. </w:t>
      </w:r>
    </w:p>
    <w:p w14:paraId="06229764" w14:textId="77777777" w:rsidR="003C7C42" w:rsidRPr="003C7C42" w:rsidRDefault="003C7C42" w:rsidP="003C7C42">
      <w:pPr>
        <w:pStyle w:val="NormalWeb"/>
        <w:shd w:val="clear" w:color="auto" w:fill="FFFFFF"/>
        <w:spacing w:before="0" w:beforeAutospacing="0" w:after="200" w:afterAutospacing="0"/>
        <w:ind w:firstLine="567"/>
        <w:jc w:val="both"/>
        <w:rPr>
          <w:rFonts w:ascii="Tahoma" w:hAnsi="Tahoma" w:cs="Tahoma"/>
          <w:sz w:val="18"/>
          <w:szCs w:val="18"/>
        </w:rPr>
      </w:pPr>
      <w:r w:rsidRPr="003C7C42">
        <w:rPr>
          <w:rFonts w:ascii="Tahoma" w:hAnsi="Tahoma" w:cs="Tahoma"/>
          <w:color w:val="000000"/>
          <w:sz w:val="18"/>
          <w:szCs w:val="18"/>
        </w:rPr>
        <w:t>Em Niterói só há dois CREAS, o do Centro e o do Largo da Batalha. Tomando em consideração que a zona norte da cidade é a área que concentra a maior parte das comunidades e o maior índice de pobreza, levar esse equipamento facilitará que o Estado proveja a assistência necessária. Aproximando o equipamento do local em que ele é mais necessário se conseguirá atingir um maior número de pessoas que talvez não o acessasse pela distância. </w:t>
      </w:r>
    </w:p>
    <w:p w14:paraId="0C1FC1C0" w14:textId="77777777" w:rsidR="003C7C42" w:rsidRPr="00256428" w:rsidRDefault="003C7C42" w:rsidP="5A251BB8">
      <w:pPr>
        <w:widowControl w:val="0"/>
        <w:rPr>
          <w:rFonts w:ascii="Tahoma" w:eastAsia="Times New Roman" w:hAnsi="Tahoma" w:cs="Tahoma"/>
          <w:i/>
          <w:iCs/>
          <w:color w:val="000000" w:themeColor="text1"/>
          <w:sz w:val="18"/>
          <w:szCs w:val="18"/>
        </w:rPr>
      </w:pPr>
    </w:p>
    <w:p w14:paraId="27104392" w14:textId="2E71D7FB" w:rsidR="003521A9" w:rsidRPr="00256428" w:rsidRDefault="003C7C42" w:rsidP="2EF02BE8">
      <w:pPr>
        <w:widowControl w:val="0"/>
        <w:spacing w:after="0"/>
        <w:ind w:left="567"/>
        <w:jc w:val="right"/>
        <w:rPr>
          <w:rFonts w:ascii="Tahoma" w:eastAsia="Times New Roman" w:hAnsi="Tahoma" w:cs="Tahoma"/>
          <w:color w:val="000000" w:themeColor="text1"/>
          <w:sz w:val="18"/>
          <w:szCs w:val="18"/>
        </w:rPr>
      </w:pPr>
      <w:r>
        <w:rPr>
          <w:rFonts w:ascii="Tahoma" w:eastAsia="Times New Roman" w:hAnsi="Tahoma" w:cs="Tahoma"/>
          <w:color w:val="000000" w:themeColor="text1"/>
          <w:sz w:val="18"/>
          <w:szCs w:val="18"/>
        </w:rPr>
        <w:t>Sala das Sessões, 29 de setembro</w:t>
      </w:r>
      <w:r w:rsidR="7DEE9414" w:rsidRPr="00256428">
        <w:rPr>
          <w:rFonts w:ascii="Tahoma" w:eastAsia="Times New Roman" w:hAnsi="Tahoma" w:cs="Tahoma"/>
          <w:color w:val="000000" w:themeColor="text1"/>
          <w:sz w:val="18"/>
          <w:szCs w:val="18"/>
        </w:rPr>
        <w:t xml:space="preserve"> de 202</w:t>
      </w:r>
      <w:r w:rsidR="04640A85" w:rsidRPr="00256428">
        <w:rPr>
          <w:rFonts w:ascii="Tahoma" w:eastAsia="Times New Roman" w:hAnsi="Tahoma" w:cs="Tahoma"/>
          <w:color w:val="000000" w:themeColor="text1"/>
          <w:sz w:val="18"/>
          <w:szCs w:val="18"/>
        </w:rPr>
        <w:t>5</w:t>
      </w:r>
      <w:r w:rsidR="7DEE9414" w:rsidRPr="00256428">
        <w:rPr>
          <w:rFonts w:ascii="Tahoma" w:eastAsia="Times New Roman" w:hAnsi="Tahoma" w:cs="Tahoma"/>
          <w:color w:val="000000" w:themeColor="text1"/>
          <w:sz w:val="18"/>
          <w:szCs w:val="18"/>
        </w:rPr>
        <w:t>.</w:t>
      </w:r>
    </w:p>
    <w:p w14:paraId="424AE4D2" w14:textId="77777777" w:rsidR="00256428" w:rsidRPr="00256428" w:rsidRDefault="00256428"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6"/>
          <w:szCs w:val="16"/>
        </w:rPr>
      </w:pPr>
    </w:p>
    <w:p w14:paraId="4E391F75" w14:textId="77777777" w:rsidR="00256428" w:rsidRPr="00256428" w:rsidRDefault="00256428"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6"/>
          <w:szCs w:val="16"/>
        </w:rPr>
      </w:pPr>
    </w:p>
    <w:p w14:paraId="0078BD2D" w14:textId="77777777" w:rsidR="00256428" w:rsidRPr="00256428" w:rsidRDefault="00256428"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6"/>
          <w:szCs w:val="16"/>
        </w:rPr>
      </w:pPr>
    </w:p>
    <w:p w14:paraId="32FE0984" w14:textId="77777777" w:rsidR="00256428" w:rsidRPr="00256428" w:rsidRDefault="00256428"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6"/>
          <w:szCs w:val="16"/>
        </w:rPr>
      </w:pPr>
    </w:p>
    <w:p w14:paraId="56BFE033" w14:textId="77777777" w:rsidR="00256428" w:rsidRPr="00256428" w:rsidRDefault="00256428"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6"/>
          <w:szCs w:val="16"/>
        </w:rPr>
      </w:pPr>
    </w:p>
    <w:p w14:paraId="72A365B9" w14:textId="71A9F7F8" w:rsidR="144864E4" w:rsidRPr="00256428" w:rsidRDefault="00256428"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4"/>
          <w:szCs w:val="14"/>
        </w:rPr>
      </w:pPr>
      <w:r>
        <w:rPr>
          <w:rFonts w:ascii="Tahoma" w:eastAsia="Times New Roman" w:hAnsi="Tahoma" w:cs="Tahoma"/>
          <w:b/>
          <w:bCs/>
          <w:color w:val="000000" w:themeColor="text1"/>
          <w:sz w:val="16"/>
          <w:szCs w:val="16"/>
        </w:rPr>
        <w:t>Jhonatan Anjos</w:t>
      </w:r>
      <w:r w:rsidR="7895B3DB" w:rsidRPr="00256428">
        <w:rPr>
          <w:rFonts w:ascii="Tahoma" w:eastAsia="Times New Roman" w:hAnsi="Tahoma" w:cs="Tahoma"/>
          <w:b/>
          <w:bCs/>
          <w:color w:val="000000" w:themeColor="text1"/>
          <w:sz w:val="16"/>
          <w:szCs w:val="16"/>
        </w:rPr>
        <w:t xml:space="preserve"> </w:t>
      </w:r>
    </w:p>
    <w:p w14:paraId="6096A148" w14:textId="21752718" w:rsidR="144864E4" w:rsidRPr="00256428" w:rsidRDefault="7DEE9414" w:rsidP="7FFB31AD">
      <w:pPr>
        <w:widowControl w:val="0"/>
        <w:shd w:val="clear" w:color="auto" w:fill="FFFFFF" w:themeFill="background1"/>
        <w:spacing w:after="0" w:line="259" w:lineRule="auto"/>
        <w:jc w:val="center"/>
        <w:rPr>
          <w:rFonts w:ascii="Tahoma" w:eastAsia="Times New Roman" w:hAnsi="Tahoma" w:cs="Tahoma"/>
          <w:b/>
          <w:bCs/>
          <w:color w:val="000000" w:themeColor="text1"/>
          <w:sz w:val="14"/>
          <w:szCs w:val="14"/>
        </w:rPr>
      </w:pPr>
      <w:r w:rsidRPr="00256428">
        <w:rPr>
          <w:rFonts w:ascii="Tahoma" w:eastAsia="Times New Roman" w:hAnsi="Tahoma" w:cs="Tahoma"/>
          <w:b/>
          <w:bCs/>
          <w:color w:val="000000" w:themeColor="text1"/>
          <w:sz w:val="16"/>
          <w:szCs w:val="16"/>
        </w:rPr>
        <w:t>Vereador</w:t>
      </w:r>
      <w:r w:rsidR="00256428">
        <w:rPr>
          <w:rFonts w:ascii="Tahoma" w:eastAsia="Times New Roman" w:hAnsi="Tahoma" w:cs="Tahoma"/>
          <w:b/>
          <w:bCs/>
          <w:color w:val="000000" w:themeColor="text1"/>
          <w:sz w:val="16"/>
          <w:szCs w:val="16"/>
        </w:rPr>
        <w:t>- PDT</w:t>
      </w:r>
    </w:p>
    <w:p w14:paraId="1492C6DE" w14:textId="0A50B8EE" w:rsidR="1B470B15" w:rsidRPr="00256428" w:rsidRDefault="1B470B15" w:rsidP="00256428">
      <w:pPr>
        <w:rPr>
          <w:rFonts w:ascii="Tahoma" w:hAnsi="Tahoma" w:cs="Tahoma"/>
        </w:rPr>
      </w:pPr>
    </w:p>
    <w:sectPr w:rsidR="1B470B15" w:rsidRPr="00256428" w:rsidSect="009F5E77">
      <w:headerReference w:type="even" r:id="rId9"/>
      <w:headerReference w:type="default" r:id="rId10"/>
      <w:footerReference w:type="even" r:id="rId11"/>
      <w:footerReference w:type="default" r:id="rId12"/>
      <w:pgSz w:w="16838" w:h="11906" w:orient="landscape"/>
      <w:pgMar w:top="1134"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641CDD" w14:textId="77777777" w:rsidR="00365FAD" w:rsidRDefault="00365FAD">
      <w:pPr>
        <w:spacing w:after="0" w:line="240" w:lineRule="auto"/>
      </w:pPr>
      <w:r>
        <w:separator/>
      </w:r>
    </w:p>
  </w:endnote>
  <w:endnote w:type="continuationSeparator" w:id="0">
    <w:p w14:paraId="24D7FCF0" w14:textId="77777777" w:rsidR="00365FAD" w:rsidRDefault="00365FAD">
      <w:pPr>
        <w:spacing w:after="0" w:line="240" w:lineRule="auto"/>
      </w:pPr>
      <w:r>
        <w:continuationSeparator/>
      </w:r>
    </w:p>
  </w:endnote>
  <w:endnote w:type="continuationNotice" w:id="1">
    <w:p w14:paraId="1F76BDFA" w14:textId="77777777" w:rsidR="00365FAD" w:rsidRDefault="00365F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20002A87" w:usb1="00000000" w:usb2="00000000"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650"/>
      <w:gridCol w:w="4650"/>
      <w:gridCol w:w="4650"/>
    </w:tblGrid>
    <w:tr w:rsidR="2EF02BE8" w14:paraId="3258EB7F" w14:textId="77777777" w:rsidTr="2EF02BE8">
      <w:trPr>
        <w:trHeight w:val="300"/>
      </w:trPr>
      <w:tc>
        <w:tcPr>
          <w:tcW w:w="4650" w:type="dxa"/>
        </w:tcPr>
        <w:p w14:paraId="5E354D8A" w14:textId="53F46D7F" w:rsidR="2EF02BE8" w:rsidRDefault="2EF02BE8" w:rsidP="2EF02BE8">
          <w:pPr>
            <w:pStyle w:val="Cabealho"/>
            <w:ind w:left="-115"/>
          </w:pPr>
        </w:p>
      </w:tc>
      <w:tc>
        <w:tcPr>
          <w:tcW w:w="4650" w:type="dxa"/>
        </w:tcPr>
        <w:p w14:paraId="618A5B64" w14:textId="6A19BA10" w:rsidR="2EF02BE8" w:rsidRDefault="2EF02BE8" w:rsidP="2EF02BE8">
          <w:pPr>
            <w:pStyle w:val="Cabealho"/>
            <w:jc w:val="center"/>
          </w:pPr>
        </w:p>
      </w:tc>
      <w:tc>
        <w:tcPr>
          <w:tcW w:w="4650" w:type="dxa"/>
        </w:tcPr>
        <w:p w14:paraId="4572AEC8" w14:textId="6D4BDFC6" w:rsidR="2EF02BE8" w:rsidRDefault="2EF02BE8" w:rsidP="2EF02BE8">
          <w:pPr>
            <w:pStyle w:val="Cabealho"/>
            <w:ind w:right="-115"/>
            <w:jc w:val="right"/>
          </w:pPr>
        </w:p>
      </w:tc>
    </w:tr>
  </w:tbl>
  <w:p w14:paraId="25A4025C" w14:textId="31649377" w:rsidR="2EF02BE8" w:rsidRDefault="2EF02BE8" w:rsidP="2EF02BE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5"/>
      <w:gridCol w:w="3005"/>
      <w:gridCol w:w="3005"/>
    </w:tblGrid>
    <w:tr w:rsidR="17F4C8A1" w14:paraId="1CDE1D98" w14:textId="77777777" w:rsidTr="17F4C8A1">
      <w:trPr>
        <w:trHeight w:val="300"/>
      </w:trPr>
      <w:tc>
        <w:tcPr>
          <w:tcW w:w="3005" w:type="dxa"/>
        </w:tcPr>
        <w:p w14:paraId="17E4AB8C" w14:textId="5D90D4AD" w:rsidR="17F4C8A1" w:rsidRDefault="17F4C8A1" w:rsidP="17F4C8A1">
          <w:pPr>
            <w:pStyle w:val="Cabealho"/>
            <w:ind w:left="-115"/>
          </w:pPr>
        </w:p>
      </w:tc>
      <w:tc>
        <w:tcPr>
          <w:tcW w:w="3005" w:type="dxa"/>
        </w:tcPr>
        <w:p w14:paraId="7E841CD0" w14:textId="651B18A1" w:rsidR="17F4C8A1" w:rsidRDefault="17F4C8A1" w:rsidP="17F4C8A1">
          <w:pPr>
            <w:pStyle w:val="Cabealho"/>
            <w:jc w:val="center"/>
          </w:pPr>
        </w:p>
      </w:tc>
      <w:tc>
        <w:tcPr>
          <w:tcW w:w="3005" w:type="dxa"/>
        </w:tcPr>
        <w:p w14:paraId="14DAD81A" w14:textId="08B4ECC3" w:rsidR="17F4C8A1" w:rsidRDefault="17F4C8A1" w:rsidP="17F4C8A1">
          <w:pPr>
            <w:pStyle w:val="Cabealho"/>
            <w:ind w:right="-115"/>
            <w:jc w:val="right"/>
          </w:pPr>
        </w:p>
      </w:tc>
    </w:tr>
  </w:tbl>
  <w:p w14:paraId="7D72BFA7" w14:textId="76181D5A" w:rsidR="17F4C8A1" w:rsidRDefault="17F4C8A1" w:rsidP="17F4C8A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2A6F2" w14:textId="77777777" w:rsidR="00365FAD" w:rsidRDefault="00365FAD">
      <w:pPr>
        <w:spacing w:after="0" w:line="240" w:lineRule="auto"/>
      </w:pPr>
      <w:r>
        <w:separator/>
      </w:r>
    </w:p>
  </w:footnote>
  <w:footnote w:type="continuationSeparator" w:id="0">
    <w:p w14:paraId="70C56B02" w14:textId="77777777" w:rsidR="00365FAD" w:rsidRDefault="00365FAD">
      <w:pPr>
        <w:spacing w:after="0" w:line="240" w:lineRule="auto"/>
      </w:pPr>
      <w:r>
        <w:continuationSeparator/>
      </w:r>
    </w:p>
  </w:footnote>
  <w:footnote w:type="continuationNotice" w:id="1">
    <w:p w14:paraId="072DA825" w14:textId="77777777" w:rsidR="00365FAD" w:rsidRDefault="00365FA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650"/>
      <w:gridCol w:w="4650"/>
      <w:gridCol w:w="4650"/>
    </w:tblGrid>
    <w:tr w:rsidR="2EF02BE8" w14:paraId="05E40FD9" w14:textId="77777777" w:rsidTr="2EF02BE8">
      <w:trPr>
        <w:trHeight w:val="300"/>
      </w:trPr>
      <w:tc>
        <w:tcPr>
          <w:tcW w:w="4650" w:type="dxa"/>
        </w:tcPr>
        <w:p w14:paraId="586143D0" w14:textId="08494FAC" w:rsidR="2EF02BE8" w:rsidRDefault="2EF02BE8" w:rsidP="2EF02BE8">
          <w:pPr>
            <w:pStyle w:val="Cabealho"/>
            <w:ind w:left="-115"/>
          </w:pPr>
        </w:p>
      </w:tc>
      <w:tc>
        <w:tcPr>
          <w:tcW w:w="4650" w:type="dxa"/>
        </w:tcPr>
        <w:p w14:paraId="1BC6661C" w14:textId="34409F64" w:rsidR="2EF02BE8" w:rsidRDefault="2EF02BE8" w:rsidP="2EF02BE8">
          <w:pPr>
            <w:pStyle w:val="Cabealho"/>
            <w:jc w:val="center"/>
          </w:pPr>
        </w:p>
      </w:tc>
      <w:tc>
        <w:tcPr>
          <w:tcW w:w="4650" w:type="dxa"/>
        </w:tcPr>
        <w:p w14:paraId="6AD5522C" w14:textId="5F528DFA" w:rsidR="2EF02BE8" w:rsidRDefault="2EF02BE8" w:rsidP="2EF02BE8">
          <w:pPr>
            <w:pStyle w:val="Cabealho"/>
            <w:ind w:right="-115"/>
            <w:jc w:val="right"/>
          </w:pPr>
        </w:p>
      </w:tc>
    </w:tr>
  </w:tbl>
  <w:p w14:paraId="1B65F007" w14:textId="248E27F1" w:rsidR="2EF02BE8" w:rsidRDefault="2EF02BE8" w:rsidP="2EF02BE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9E327C" w14:textId="1A1B6A2E" w:rsidR="2EF02BE8" w:rsidRDefault="2EF02BE8" w:rsidP="00C6445F">
    <w:pPr>
      <w:spacing w:after="100" w:afterAutospacing="1"/>
    </w:pPr>
  </w:p>
  <w:tbl>
    <w:tblPr>
      <w:tblW w:w="7119" w:type="dxa"/>
      <w:jc w:val="center"/>
      <w:tblLayout w:type="fixed"/>
      <w:tblLook w:val="06A0" w:firstRow="1" w:lastRow="0" w:firstColumn="1" w:lastColumn="0" w:noHBand="1" w:noVBand="1"/>
    </w:tblPr>
    <w:tblGrid>
      <w:gridCol w:w="922"/>
      <w:gridCol w:w="5741"/>
      <w:gridCol w:w="456"/>
    </w:tblGrid>
    <w:tr w:rsidR="00846004" w14:paraId="64FD7BA1" w14:textId="77777777" w:rsidTr="3FD2AF3F">
      <w:trPr>
        <w:trHeight w:val="600"/>
        <w:jc w:val="center"/>
      </w:trPr>
      <w:tc>
        <w:tcPr>
          <w:tcW w:w="922" w:type="dxa"/>
        </w:tcPr>
        <w:p w14:paraId="0694E7AA" w14:textId="2EEF3584" w:rsidR="2EF02BE8" w:rsidRDefault="1B470B15" w:rsidP="1B470B15">
          <w:pPr>
            <w:widowControl w:val="0"/>
            <w:tabs>
              <w:tab w:val="center" w:pos="4252"/>
              <w:tab w:val="right" w:pos="8504"/>
            </w:tabs>
            <w:spacing w:after="100" w:afterAutospacing="1"/>
            <w:jc w:val="center"/>
          </w:pPr>
          <w:r>
            <w:rPr>
              <w:noProof/>
              <w:lang w:eastAsia="pt-BR"/>
            </w:rPr>
            <w:drawing>
              <wp:inline distT="0" distB="0" distL="0" distR="0" wp14:anchorId="73959F0D" wp14:editId="59651DCC">
                <wp:extent cx="246791" cy="310773"/>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a:ext>
                          </a:extLst>
                        </a:blip>
                        <a:stretch>
                          <a:fillRect/>
                        </a:stretch>
                      </pic:blipFill>
                      <pic:spPr>
                        <a:xfrm>
                          <a:off x="0" y="0"/>
                          <a:ext cx="246791" cy="310773"/>
                        </a:xfrm>
                        <a:prstGeom prst="rect">
                          <a:avLst/>
                        </a:prstGeom>
                      </pic:spPr>
                    </pic:pic>
                  </a:graphicData>
                </a:graphic>
              </wp:inline>
            </w:drawing>
          </w:r>
        </w:p>
      </w:tc>
      <w:tc>
        <w:tcPr>
          <w:tcW w:w="5741" w:type="dxa"/>
        </w:tcPr>
        <w:p w14:paraId="1DEC77A1" w14:textId="750B5765" w:rsidR="00617600" w:rsidRPr="00617600" w:rsidRDefault="3FD2AF3F" w:rsidP="3FD2AF3F">
          <w:pPr>
            <w:pStyle w:val="Cabealho"/>
            <w:widowControl w:val="0"/>
            <w:tabs>
              <w:tab w:val="center" w:pos="4252"/>
              <w:tab w:val="right" w:pos="8504"/>
            </w:tabs>
            <w:jc w:val="center"/>
            <w:rPr>
              <w:rFonts w:ascii="Tahoma" w:eastAsia="Tahoma" w:hAnsi="Tahoma" w:cs="Tahoma"/>
              <w:b/>
              <w:bCs/>
              <w:color w:val="000000" w:themeColor="text1"/>
              <w:sz w:val="20"/>
              <w:szCs w:val="20"/>
            </w:rPr>
          </w:pPr>
          <w:r w:rsidRPr="3FD2AF3F">
            <w:rPr>
              <w:rFonts w:ascii="Tahoma" w:eastAsia="Tahoma" w:hAnsi="Tahoma" w:cs="Tahoma"/>
              <w:b/>
              <w:bCs/>
              <w:color w:val="000000" w:themeColor="text1"/>
              <w:sz w:val="20"/>
              <w:szCs w:val="20"/>
            </w:rPr>
            <w:t>Câmara Municipal de Niterói</w:t>
          </w:r>
        </w:p>
        <w:p w14:paraId="75ED0881" w14:textId="705AE18B" w:rsidR="2EF02BE8" w:rsidRPr="00617600" w:rsidRDefault="00256428" w:rsidP="3FD2AF3F">
          <w:pPr>
            <w:pStyle w:val="Cabealho"/>
            <w:widowControl w:val="0"/>
            <w:tabs>
              <w:tab w:val="center" w:pos="4252"/>
              <w:tab w:val="right" w:pos="8504"/>
            </w:tabs>
            <w:jc w:val="center"/>
            <w:rPr>
              <w:rFonts w:ascii="Tahoma" w:eastAsia="Tahoma" w:hAnsi="Tahoma" w:cs="Tahoma"/>
              <w:b/>
              <w:bCs/>
              <w:color w:val="000000" w:themeColor="text1"/>
              <w:sz w:val="20"/>
              <w:szCs w:val="20"/>
            </w:rPr>
          </w:pPr>
          <w:r>
            <w:rPr>
              <w:rFonts w:ascii="Tahoma" w:eastAsia="Tahoma" w:hAnsi="Tahoma" w:cs="Tahoma"/>
              <w:b/>
              <w:bCs/>
              <w:color w:val="000000" w:themeColor="text1"/>
              <w:sz w:val="20"/>
              <w:szCs w:val="20"/>
            </w:rPr>
            <w:t>Gabinete Vereador Jhonatan Anjos</w:t>
          </w:r>
        </w:p>
      </w:tc>
      <w:tc>
        <w:tcPr>
          <w:tcW w:w="456" w:type="dxa"/>
        </w:tcPr>
        <w:p w14:paraId="4531DC7D" w14:textId="2FB258C8" w:rsidR="17F4C8A1" w:rsidRDefault="17F4C8A1" w:rsidP="001366D8">
          <w:pPr>
            <w:pStyle w:val="Cabealho"/>
            <w:spacing w:after="100" w:afterAutospacing="1"/>
            <w:ind w:right="-115"/>
            <w:jc w:val="right"/>
          </w:pPr>
        </w:p>
        <w:p w14:paraId="478719D0" w14:textId="0E87C5F9" w:rsidR="17F4C8A1" w:rsidRDefault="17F4C8A1" w:rsidP="001366D8">
          <w:pPr>
            <w:pStyle w:val="Cabealho"/>
            <w:spacing w:after="100" w:afterAutospacing="1"/>
            <w:ind w:right="-115"/>
            <w:jc w:val="right"/>
          </w:pPr>
        </w:p>
      </w:tc>
    </w:tr>
  </w:tbl>
  <w:p w14:paraId="4F68B655" w14:textId="69F65BB9" w:rsidR="17F4C8A1" w:rsidRDefault="17F4C8A1" w:rsidP="00D17908">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5BWEEH2">
      <int2:state int2:value="Rejected" int2:type="AugLoop_Text_Critique"/>
    </int2:textHash>
    <int2:textHash int2:hashCode="tg0SG0OKOAw0PV" int2:id="QHUi04IF">
      <int2:state int2:value="Rejected" int2:type="AugLoop_Text_Critique"/>
    </int2:textHash>
    <int2:textHash int2:hashCode="StWDryLC59QMHJ" int2:id="Zjo65eO9">
      <int2:state int2:value="Rejected" int2:type="AugLoop_Text_Critique"/>
    </int2:textHash>
    <int2:textHash int2:hashCode="mt2/VEEZ76SmQi" int2:id="mffkjYT7">
      <int2:state int2:value="Rejected" int2:type="AugLoop_Text_Critique"/>
    </int2:textHash>
    <int2:textHash int2:hashCode="3Xt7dOoWDgSd0S" int2:id="r1t08ay8">
      <int2:state int2:value="Rejected" int2:type="AugLoop_Text_Critique"/>
    </int2:textHash>
    <int2:bookmark int2:bookmarkName="_Int_B3Zb885y" int2:invalidationBookmarkName="" int2:hashCode="i/PANj0YvysEz1" int2:id="0NwU3sGg">
      <int2:state int2:value="Rejected" int2:type="AugLoop_Text_Critique"/>
    </int2:bookmark>
    <int2:bookmark int2:bookmarkName="_Int_2ImfCNog" int2:invalidationBookmarkName="" int2:hashCode="i/PANj0YvysEz1" int2:id="dkTBGtk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9FC2A"/>
    <w:multiLevelType w:val="multilevel"/>
    <w:tmpl w:val="1F684DD6"/>
    <w:lvl w:ilvl="0">
      <w:start w:val="2"/>
      <w:numFmt w:val="decimal"/>
      <w:lvlText w:val=""/>
      <w:lvlJc w:val="left"/>
      <w:pPr>
        <w:ind w:left="432" w:hanging="432"/>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C182F1"/>
    <w:multiLevelType w:val="hybridMultilevel"/>
    <w:tmpl w:val="E49E43F4"/>
    <w:lvl w:ilvl="0" w:tplc="41AE31F8">
      <w:start w:val="1"/>
      <w:numFmt w:val="bullet"/>
      <w:lvlText w:val="-"/>
      <w:lvlJc w:val="left"/>
      <w:pPr>
        <w:ind w:left="720" w:hanging="360"/>
      </w:pPr>
      <w:rPr>
        <w:rFonts w:ascii="Aptos" w:hAnsi="Aptos" w:hint="default"/>
      </w:rPr>
    </w:lvl>
    <w:lvl w:ilvl="1" w:tplc="46B2A71C">
      <w:start w:val="1"/>
      <w:numFmt w:val="bullet"/>
      <w:lvlText w:val="o"/>
      <w:lvlJc w:val="left"/>
      <w:pPr>
        <w:ind w:left="1440" w:hanging="360"/>
      </w:pPr>
      <w:rPr>
        <w:rFonts w:ascii="Courier New" w:hAnsi="Courier New" w:hint="default"/>
      </w:rPr>
    </w:lvl>
    <w:lvl w:ilvl="2" w:tplc="4E7A1DBE">
      <w:start w:val="1"/>
      <w:numFmt w:val="bullet"/>
      <w:lvlText w:val=""/>
      <w:lvlJc w:val="left"/>
      <w:pPr>
        <w:ind w:left="2160" w:hanging="360"/>
      </w:pPr>
      <w:rPr>
        <w:rFonts w:ascii="Wingdings" w:hAnsi="Wingdings" w:hint="default"/>
      </w:rPr>
    </w:lvl>
    <w:lvl w:ilvl="3" w:tplc="7AF0BA44">
      <w:start w:val="1"/>
      <w:numFmt w:val="bullet"/>
      <w:lvlText w:val=""/>
      <w:lvlJc w:val="left"/>
      <w:pPr>
        <w:ind w:left="2880" w:hanging="360"/>
      </w:pPr>
      <w:rPr>
        <w:rFonts w:ascii="Symbol" w:hAnsi="Symbol" w:hint="default"/>
      </w:rPr>
    </w:lvl>
    <w:lvl w:ilvl="4" w:tplc="3808E96C">
      <w:start w:val="1"/>
      <w:numFmt w:val="bullet"/>
      <w:lvlText w:val="o"/>
      <w:lvlJc w:val="left"/>
      <w:pPr>
        <w:ind w:left="3600" w:hanging="360"/>
      </w:pPr>
      <w:rPr>
        <w:rFonts w:ascii="Courier New" w:hAnsi="Courier New" w:hint="default"/>
      </w:rPr>
    </w:lvl>
    <w:lvl w:ilvl="5" w:tplc="6834F35E">
      <w:start w:val="1"/>
      <w:numFmt w:val="bullet"/>
      <w:lvlText w:val=""/>
      <w:lvlJc w:val="left"/>
      <w:pPr>
        <w:ind w:left="4320" w:hanging="360"/>
      </w:pPr>
      <w:rPr>
        <w:rFonts w:ascii="Wingdings" w:hAnsi="Wingdings" w:hint="default"/>
      </w:rPr>
    </w:lvl>
    <w:lvl w:ilvl="6" w:tplc="0C2AF7C2">
      <w:start w:val="1"/>
      <w:numFmt w:val="bullet"/>
      <w:lvlText w:val=""/>
      <w:lvlJc w:val="left"/>
      <w:pPr>
        <w:ind w:left="5040" w:hanging="360"/>
      </w:pPr>
      <w:rPr>
        <w:rFonts w:ascii="Symbol" w:hAnsi="Symbol" w:hint="default"/>
      </w:rPr>
    </w:lvl>
    <w:lvl w:ilvl="7" w:tplc="83442C02">
      <w:start w:val="1"/>
      <w:numFmt w:val="bullet"/>
      <w:lvlText w:val="o"/>
      <w:lvlJc w:val="left"/>
      <w:pPr>
        <w:ind w:left="5760" w:hanging="360"/>
      </w:pPr>
      <w:rPr>
        <w:rFonts w:ascii="Courier New" w:hAnsi="Courier New" w:hint="default"/>
      </w:rPr>
    </w:lvl>
    <w:lvl w:ilvl="8" w:tplc="A79C7456">
      <w:start w:val="1"/>
      <w:numFmt w:val="bullet"/>
      <w:lvlText w:val=""/>
      <w:lvlJc w:val="left"/>
      <w:pPr>
        <w:ind w:left="6480" w:hanging="360"/>
      </w:pPr>
      <w:rPr>
        <w:rFonts w:ascii="Wingdings" w:hAnsi="Wingdings" w:hint="default"/>
      </w:rPr>
    </w:lvl>
  </w:abstractNum>
  <w:abstractNum w:abstractNumId="2">
    <w:nsid w:val="66F8A983"/>
    <w:multiLevelType w:val="hybridMultilevel"/>
    <w:tmpl w:val="5DE0D8A2"/>
    <w:lvl w:ilvl="0" w:tplc="7EEA7D9E">
      <w:start w:val="1"/>
      <w:numFmt w:val="decimal"/>
      <w:lvlText w:val=""/>
      <w:lvlJc w:val="left"/>
      <w:pPr>
        <w:ind w:left="432" w:hanging="432"/>
      </w:pPr>
      <w:rPr>
        <w:rFonts w:ascii="Tahoma" w:hAnsi="Tahoma" w:hint="default"/>
      </w:rPr>
    </w:lvl>
    <w:lvl w:ilvl="1" w:tplc="7AF68C86">
      <w:start w:val="1"/>
      <w:numFmt w:val="lowerLetter"/>
      <w:lvlText w:val="%2."/>
      <w:lvlJc w:val="left"/>
      <w:pPr>
        <w:ind w:left="1440" w:hanging="360"/>
      </w:pPr>
    </w:lvl>
    <w:lvl w:ilvl="2" w:tplc="69263C6A">
      <w:start w:val="1"/>
      <w:numFmt w:val="lowerRoman"/>
      <w:lvlText w:val="%3."/>
      <w:lvlJc w:val="right"/>
      <w:pPr>
        <w:ind w:left="2160" w:hanging="180"/>
      </w:pPr>
    </w:lvl>
    <w:lvl w:ilvl="3" w:tplc="11CAC0F4">
      <w:start w:val="1"/>
      <w:numFmt w:val="decimal"/>
      <w:lvlText w:val="%4."/>
      <w:lvlJc w:val="left"/>
      <w:pPr>
        <w:ind w:left="2880" w:hanging="360"/>
      </w:pPr>
    </w:lvl>
    <w:lvl w:ilvl="4" w:tplc="C0C4DACC">
      <w:start w:val="1"/>
      <w:numFmt w:val="decimal"/>
      <w:lvlText w:val=""/>
      <w:lvlJc w:val="left"/>
      <w:pPr>
        <w:ind w:left="1008" w:hanging="1008"/>
      </w:pPr>
    </w:lvl>
    <w:lvl w:ilvl="5" w:tplc="6EA2B8E8">
      <w:start w:val="1"/>
      <w:numFmt w:val="lowerRoman"/>
      <w:lvlText w:val="%6."/>
      <w:lvlJc w:val="right"/>
      <w:pPr>
        <w:ind w:left="4320" w:hanging="180"/>
      </w:pPr>
    </w:lvl>
    <w:lvl w:ilvl="6" w:tplc="1616CEEE">
      <w:start w:val="1"/>
      <w:numFmt w:val="decimal"/>
      <w:lvlText w:val="%7."/>
      <w:lvlJc w:val="left"/>
      <w:pPr>
        <w:ind w:left="5040" w:hanging="360"/>
      </w:pPr>
    </w:lvl>
    <w:lvl w:ilvl="7" w:tplc="28CA188C">
      <w:start w:val="1"/>
      <w:numFmt w:val="lowerLetter"/>
      <w:lvlText w:val="%8."/>
      <w:lvlJc w:val="left"/>
      <w:pPr>
        <w:ind w:left="5760" w:hanging="360"/>
      </w:pPr>
    </w:lvl>
    <w:lvl w:ilvl="8" w:tplc="FB18913A">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4B52EA"/>
    <w:rsid w:val="000321D3"/>
    <w:rsid w:val="00035428"/>
    <w:rsid w:val="0003548E"/>
    <w:rsid w:val="00061687"/>
    <w:rsid w:val="000639DC"/>
    <w:rsid w:val="0007D051"/>
    <w:rsid w:val="00090EAE"/>
    <w:rsid w:val="000A6FF8"/>
    <w:rsid w:val="000B55B0"/>
    <w:rsid w:val="000D13C1"/>
    <w:rsid w:val="000E47AA"/>
    <w:rsid w:val="00133414"/>
    <w:rsid w:val="001366D8"/>
    <w:rsid w:val="00142600"/>
    <w:rsid w:val="00154F4A"/>
    <w:rsid w:val="001629AF"/>
    <w:rsid w:val="0016365D"/>
    <w:rsid w:val="00193549"/>
    <w:rsid w:val="001C2444"/>
    <w:rsid w:val="001F00DB"/>
    <w:rsid w:val="001F00E8"/>
    <w:rsid w:val="0021371A"/>
    <w:rsid w:val="002413CF"/>
    <w:rsid w:val="00241B5C"/>
    <w:rsid w:val="002446BA"/>
    <w:rsid w:val="0024F596"/>
    <w:rsid w:val="0025316D"/>
    <w:rsid w:val="00256428"/>
    <w:rsid w:val="00290C18"/>
    <w:rsid w:val="002B7763"/>
    <w:rsid w:val="002E7896"/>
    <w:rsid w:val="00300683"/>
    <w:rsid w:val="0030528B"/>
    <w:rsid w:val="003521A9"/>
    <w:rsid w:val="00365FAD"/>
    <w:rsid w:val="0037086E"/>
    <w:rsid w:val="003952BD"/>
    <w:rsid w:val="003C7C42"/>
    <w:rsid w:val="003F7EA3"/>
    <w:rsid w:val="00472FD9"/>
    <w:rsid w:val="004818A1"/>
    <w:rsid w:val="00483851"/>
    <w:rsid w:val="004974CA"/>
    <w:rsid w:val="004B7293"/>
    <w:rsid w:val="004C088F"/>
    <w:rsid w:val="004C717D"/>
    <w:rsid w:val="004F5BCC"/>
    <w:rsid w:val="00513098"/>
    <w:rsid w:val="005954A2"/>
    <w:rsid w:val="0059603D"/>
    <w:rsid w:val="005A5F7D"/>
    <w:rsid w:val="005B3098"/>
    <w:rsid w:val="005B6FC7"/>
    <w:rsid w:val="005C6561"/>
    <w:rsid w:val="005F61D3"/>
    <w:rsid w:val="00613259"/>
    <w:rsid w:val="00617600"/>
    <w:rsid w:val="006218E8"/>
    <w:rsid w:val="006528D6"/>
    <w:rsid w:val="006579A2"/>
    <w:rsid w:val="00672549"/>
    <w:rsid w:val="00685585"/>
    <w:rsid w:val="006954B9"/>
    <w:rsid w:val="006A0798"/>
    <w:rsid w:val="006B4461"/>
    <w:rsid w:val="006D6577"/>
    <w:rsid w:val="006F340B"/>
    <w:rsid w:val="00752CEC"/>
    <w:rsid w:val="007A1383"/>
    <w:rsid w:val="007A37B4"/>
    <w:rsid w:val="007C1AE6"/>
    <w:rsid w:val="007D3B94"/>
    <w:rsid w:val="007D7323"/>
    <w:rsid w:val="007F31FB"/>
    <w:rsid w:val="008010B7"/>
    <w:rsid w:val="00846004"/>
    <w:rsid w:val="00851251"/>
    <w:rsid w:val="00852AD8"/>
    <w:rsid w:val="00857E8E"/>
    <w:rsid w:val="00891393"/>
    <w:rsid w:val="008A461A"/>
    <w:rsid w:val="008B1755"/>
    <w:rsid w:val="008B5A61"/>
    <w:rsid w:val="0090188D"/>
    <w:rsid w:val="00919D72"/>
    <w:rsid w:val="00933039"/>
    <w:rsid w:val="009823D8"/>
    <w:rsid w:val="00995CC9"/>
    <w:rsid w:val="009F5E77"/>
    <w:rsid w:val="00A175ED"/>
    <w:rsid w:val="00A610F0"/>
    <w:rsid w:val="00A739BF"/>
    <w:rsid w:val="00A94D43"/>
    <w:rsid w:val="00AC08AA"/>
    <w:rsid w:val="00AE1465"/>
    <w:rsid w:val="00AE25ED"/>
    <w:rsid w:val="00AE4AC2"/>
    <w:rsid w:val="00AE6A24"/>
    <w:rsid w:val="00AE7956"/>
    <w:rsid w:val="00AF0E5C"/>
    <w:rsid w:val="00B00430"/>
    <w:rsid w:val="00B05073"/>
    <w:rsid w:val="00B14FF5"/>
    <w:rsid w:val="00B530DB"/>
    <w:rsid w:val="00B6593B"/>
    <w:rsid w:val="00B74C4B"/>
    <w:rsid w:val="00B75520"/>
    <w:rsid w:val="00B82A70"/>
    <w:rsid w:val="00B940AE"/>
    <w:rsid w:val="00B974CE"/>
    <w:rsid w:val="00BB7341"/>
    <w:rsid w:val="00BE2B72"/>
    <w:rsid w:val="00BF03E5"/>
    <w:rsid w:val="00BF1152"/>
    <w:rsid w:val="00C217BA"/>
    <w:rsid w:val="00C62D3E"/>
    <w:rsid w:val="00C6445F"/>
    <w:rsid w:val="00C83B00"/>
    <w:rsid w:val="00CD40DC"/>
    <w:rsid w:val="00CF09BD"/>
    <w:rsid w:val="00CF11F5"/>
    <w:rsid w:val="00D03E13"/>
    <w:rsid w:val="00D05E12"/>
    <w:rsid w:val="00D11A5C"/>
    <w:rsid w:val="00D17908"/>
    <w:rsid w:val="00D20A60"/>
    <w:rsid w:val="00D20B3D"/>
    <w:rsid w:val="00D33664"/>
    <w:rsid w:val="00DB4BE6"/>
    <w:rsid w:val="00DE167E"/>
    <w:rsid w:val="00E04C8E"/>
    <w:rsid w:val="00E80DFA"/>
    <w:rsid w:val="00E80E8B"/>
    <w:rsid w:val="00E938AA"/>
    <w:rsid w:val="00EC0C72"/>
    <w:rsid w:val="00EC3C66"/>
    <w:rsid w:val="00EDCCB4"/>
    <w:rsid w:val="00EE473C"/>
    <w:rsid w:val="00EE595B"/>
    <w:rsid w:val="00EF5D91"/>
    <w:rsid w:val="00F120F9"/>
    <w:rsid w:val="00F218A1"/>
    <w:rsid w:val="00F32976"/>
    <w:rsid w:val="00F36C90"/>
    <w:rsid w:val="00F71567"/>
    <w:rsid w:val="00FA98CC"/>
    <w:rsid w:val="00FB3FFD"/>
    <w:rsid w:val="011EA93B"/>
    <w:rsid w:val="0122C189"/>
    <w:rsid w:val="014D3ED1"/>
    <w:rsid w:val="0197FCDD"/>
    <w:rsid w:val="01AAF316"/>
    <w:rsid w:val="01B1176A"/>
    <w:rsid w:val="01BD69F8"/>
    <w:rsid w:val="01F24609"/>
    <w:rsid w:val="01F313B4"/>
    <w:rsid w:val="020A331D"/>
    <w:rsid w:val="020D3BAB"/>
    <w:rsid w:val="0233863D"/>
    <w:rsid w:val="0267F6EE"/>
    <w:rsid w:val="0271A75F"/>
    <w:rsid w:val="027D1AFD"/>
    <w:rsid w:val="02906F89"/>
    <w:rsid w:val="02AA5D36"/>
    <w:rsid w:val="02AB6153"/>
    <w:rsid w:val="02FA3BCA"/>
    <w:rsid w:val="03338D8D"/>
    <w:rsid w:val="0339F9F0"/>
    <w:rsid w:val="03740998"/>
    <w:rsid w:val="037892AF"/>
    <w:rsid w:val="038D6F1D"/>
    <w:rsid w:val="039B695F"/>
    <w:rsid w:val="03A36D89"/>
    <w:rsid w:val="03B43036"/>
    <w:rsid w:val="03D99A69"/>
    <w:rsid w:val="03DA40EA"/>
    <w:rsid w:val="0425BCC9"/>
    <w:rsid w:val="0438BF12"/>
    <w:rsid w:val="04450053"/>
    <w:rsid w:val="04640A85"/>
    <w:rsid w:val="049F2F31"/>
    <w:rsid w:val="0503AB0D"/>
    <w:rsid w:val="05400F15"/>
    <w:rsid w:val="05537688"/>
    <w:rsid w:val="055F4863"/>
    <w:rsid w:val="05646D13"/>
    <w:rsid w:val="0598012C"/>
    <w:rsid w:val="05D4AD89"/>
    <w:rsid w:val="05FD0E9C"/>
    <w:rsid w:val="060CE96E"/>
    <w:rsid w:val="0635E46B"/>
    <w:rsid w:val="06B88390"/>
    <w:rsid w:val="06C1EA18"/>
    <w:rsid w:val="07094797"/>
    <w:rsid w:val="07329B00"/>
    <w:rsid w:val="0734BC4B"/>
    <w:rsid w:val="073A13A7"/>
    <w:rsid w:val="076737DA"/>
    <w:rsid w:val="076B45EE"/>
    <w:rsid w:val="078AE7F2"/>
    <w:rsid w:val="078D934A"/>
    <w:rsid w:val="079487D0"/>
    <w:rsid w:val="07B42531"/>
    <w:rsid w:val="07C0258B"/>
    <w:rsid w:val="07D56188"/>
    <w:rsid w:val="07DBC0EF"/>
    <w:rsid w:val="07F7217D"/>
    <w:rsid w:val="081AF2E0"/>
    <w:rsid w:val="082651C2"/>
    <w:rsid w:val="085A463E"/>
    <w:rsid w:val="085C8F27"/>
    <w:rsid w:val="0882F1D5"/>
    <w:rsid w:val="08C7A02A"/>
    <w:rsid w:val="08D2D501"/>
    <w:rsid w:val="08D75212"/>
    <w:rsid w:val="08DA3E8A"/>
    <w:rsid w:val="08EA38A7"/>
    <w:rsid w:val="08FBC262"/>
    <w:rsid w:val="08FDDCFD"/>
    <w:rsid w:val="091ADCE1"/>
    <w:rsid w:val="0953B01F"/>
    <w:rsid w:val="097C7B7C"/>
    <w:rsid w:val="09A0256E"/>
    <w:rsid w:val="09AB106F"/>
    <w:rsid w:val="09C4FE0A"/>
    <w:rsid w:val="09EAEA6D"/>
    <w:rsid w:val="09F74ADB"/>
    <w:rsid w:val="0A13BA60"/>
    <w:rsid w:val="0A1E259D"/>
    <w:rsid w:val="0A7E4037"/>
    <w:rsid w:val="0A983B74"/>
    <w:rsid w:val="0AC18147"/>
    <w:rsid w:val="0AC4AADC"/>
    <w:rsid w:val="0ACC49CC"/>
    <w:rsid w:val="0ACE548F"/>
    <w:rsid w:val="0AE91413"/>
    <w:rsid w:val="0AEA4A93"/>
    <w:rsid w:val="0AF9E17F"/>
    <w:rsid w:val="0B42DE2A"/>
    <w:rsid w:val="0BA63E0F"/>
    <w:rsid w:val="0BCE6890"/>
    <w:rsid w:val="0BDA4263"/>
    <w:rsid w:val="0C0E73C6"/>
    <w:rsid w:val="0C240D29"/>
    <w:rsid w:val="0C5FB75D"/>
    <w:rsid w:val="0C88F5F4"/>
    <w:rsid w:val="0C8FBA43"/>
    <w:rsid w:val="0CB13B0A"/>
    <w:rsid w:val="0CB9ECB7"/>
    <w:rsid w:val="0CBE2174"/>
    <w:rsid w:val="0CD62D7F"/>
    <w:rsid w:val="0CFE2989"/>
    <w:rsid w:val="0D1C4A2D"/>
    <w:rsid w:val="0D3F6F87"/>
    <w:rsid w:val="0D59F560"/>
    <w:rsid w:val="0D7B498C"/>
    <w:rsid w:val="0D926245"/>
    <w:rsid w:val="0DE7895A"/>
    <w:rsid w:val="0DECB34F"/>
    <w:rsid w:val="0E088ACF"/>
    <w:rsid w:val="0E4EF3DC"/>
    <w:rsid w:val="0E727666"/>
    <w:rsid w:val="0E8F712A"/>
    <w:rsid w:val="0EBB4893"/>
    <w:rsid w:val="0EBC618B"/>
    <w:rsid w:val="0ED94059"/>
    <w:rsid w:val="0F06D0F3"/>
    <w:rsid w:val="0F4307B1"/>
    <w:rsid w:val="0F438263"/>
    <w:rsid w:val="0F5F17E0"/>
    <w:rsid w:val="0F5FA9C3"/>
    <w:rsid w:val="0F86CEF1"/>
    <w:rsid w:val="0FBEBE67"/>
    <w:rsid w:val="0FED12FE"/>
    <w:rsid w:val="10081399"/>
    <w:rsid w:val="1036CE0F"/>
    <w:rsid w:val="1048B651"/>
    <w:rsid w:val="104CB25F"/>
    <w:rsid w:val="106C60B0"/>
    <w:rsid w:val="109BF276"/>
    <w:rsid w:val="10B65BA6"/>
    <w:rsid w:val="10BE9E61"/>
    <w:rsid w:val="10F6185F"/>
    <w:rsid w:val="110796F4"/>
    <w:rsid w:val="11104C93"/>
    <w:rsid w:val="111AB69E"/>
    <w:rsid w:val="11202F57"/>
    <w:rsid w:val="1121D8DF"/>
    <w:rsid w:val="1139CEE0"/>
    <w:rsid w:val="113C380F"/>
    <w:rsid w:val="1150076A"/>
    <w:rsid w:val="11669F9E"/>
    <w:rsid w:val="116DBA81"/>
    <w:rsid w:val="11737427"/>
    <w:rsid w:val="1180DFD8"/>
    <w:rsid w:val="118B1988"/>
    <w:rsid w:val="11CF8F93"/>
    <w:rsid w:val="11F85133"/>
    <w:rsid w:val="124F071F"/>
    <w:rsid w:val="1274F67B"/>
    <w:rsid w:val="12803FEA"/>
    <w:rsid w:val="128157A1"/>
    <w:rsid w:val="129917FF"/>
    <w:rsid w:val="12CC60E8"/>
    <w:rsid w:val="12E62767"/>
    <w:rsid w:val="12F26701"/>
    <w:rsid w:val="12FF3F4A"/>
    <w:rsid w:val="132E4221"/>
    <w:rsid w:val="133462EB"/>
    <w:rsid w:val="13415F9E"/>
    <w:rsid w:val="1355C0FD"/>
    <w:rsid w:val="13741594"/>
    <w:rsid w:val="138A7FE7"/>
    <w:rsid w:val="13B010FB"/>
    <w:rsid w:val="13BB7F65"/>
    <w:rsid w:val="13D04F6B"/>
    <w:rsid w:val="13ED822A"/>
    <w:rsid w:val="13EE2E9C"/>
    <w:rsid w:val="1409464D"/>
    <w:rsid w:val="144864E4"/>
    <w:rsid w:val="14596920"/>
    <w:rsid w:val="148A09CE"/>
    <w:rsid w:val="14FBBD83"/>
    <w:rsid w:val="1535F80D"/>
    <w:rsid w:val="1540702B"/>
    <w:rsid w:val="154102F1"/>
    <w:rsid w:val="156521F0"/>
    <w:rsid w:val="156BC36C"/>
    <w:rsid w:val="15A08AC3"/>
    <w:rsid w:val="15C784CE"/>
    <w:rsid w:val="15D0750F"/>
    <w:rsid w:val="15D13BA5"/>
    <w:rsid w:val="15DF2989"/>
    <w:rsid w:val="15ED1793"/>
    <w:rsid w:val="15F5369F"/>
    <w:rsid w:val="1628BAE9"/>
    <w:rsid w:val="162D6B5A"/>
    <w:rsid w:val="164D22F2"/>
    <w:rsid w:val="1661CFB6"/>
    <w:rsid w:val="16AEEBCF"/>
    <w:rsid w:val="16C3F3E0"/>
    <w:rsid w:val="16D5D3BE"/>
    <w:rsid w:val="1767C151"/>
    <w:rsid w:val="17BEC650"/>
    <w:rsid w:val="17CE930F"/>
    <w:rsid w:val="17F4C8A1"/>
    <w:rsid w:val="183252C8"/>
    <w:rsid w:val="1844027C"/>
    <w:rsid w:val="18555115"/>
    <w:rsid w:val="1861EDA8"/>
    <w:rsid w:val="18741BBC"/>
    <w:rsid w:val="1878A8EC"/>
    <w:rsid w:val="18918195"/>
    <w:rsid w:val="1897786D"/>
    <w:rsid w:val="18D37CE4"/>
    <w:rsid w:val="18FF5BEC"/>
    <w:rsid w:val="1902F8B6"/>
    <w:rsid w:val="1942475F"/>
    <w:rsid w:val="195A40F7"/>
    <w:rsid w:val="19B7B9AD"/>
    <w:rsid w:val="19D93758"/>
    <w:rsid w:val="19EC2CCD"/>
    <w:rsid w:val="19F8D9D3"/>
    <w:rsid w:val="19FB45CD"/>
    <w:rsid w:val="1A097C44"/>
    <w:rsid w:val="1A0B1A15"/>
    <w:rsid w:val="1A1E423A"/>
    <w:rsid w:val="1AA21701"/>
    <w:rsid w:val="1AC31558"/>
    <w:rsid w:val="1AF24238"/>
    <w:rsid w:val="1AFD7185"/>
    <w:rsid w:val="1B00FE14"/>
    <w:rsid w:val="1B08FB1B"/>
    <w:rsid w:val="1B0AB24A"/>
    <w:rsid w:val="1B299C80"/>
    <w:rsid w:val="1B39F323"/>
    <w:rsid w:val="1B470B15"/>
    <w:rsid w:val="1B4D426E"/>
    <w:rsid w:val="1B6F5FBB"/>
    <w:rsid w:val="1CA096DA"/>
    <w:rsid w:val="1CC7CAAD"/>
    <w:rsid w:val="1CE2B2D7"/>
    <w:rsid w:val="1D8D0EA2"/>
    <w:rsid w:val="1D9AD6CF"/>
    <w:rsid w:val="1DA1C099"/>
    <w:rsid w:val="1DC3E90C"/>
    <w:rsid w:val="1DF0E22C"/>
    <w:rsid w:val="1E1A05E8"/>
    <w:rsid w:val="1E2B109B"/>
    <w:rsid w:val="1E2B7371"/>
    <w:rsid w:val="1E77AA5A"/>
    <w:rsid w:val="1EC2F768"/>
    <w:rsid w:val="1F0FBA40"/>
    <w:rsid w:val="1F10C270"/>
    <w:rsid w:val="1F41B1BA"/>
    <w:rsid w:val="1F42700A"/>
    <w:rsid w:val="1F6F454B"/>
    <w:rsid w:val="1F8AFC79"/>
    <w:rsid w:val="1FB76DC7"/>
    <w:rsid w:val="1FC96812"/>
    <w:rsid w:val="1FE3626D"/>
    <w:rsid w:val="201FC99D"/>
    <w:rsid w:val="204B396A"/>
    <w:rsid w:val="2060392F"/>
    <w:rsid w:val="206D86B1"/>
    <w:rsid w:val="20D8C2EC"/>
    <w:rsid w:val="20D94092"/>
    <w:rsid w:val="20FAEA98"/>
    <w:rsid w:val="20FF0B1A"/>
    <w:rsid w:val="21183751"/>
    <w:rsid w:val="211DA65F"/>
    <w:rsid w:val="21384BD6"/>
    <w:rsid w:val="2147CAEE"/>
    <w:rsid w:val="2158D6E2"/>
    <w:rsid w:val="21591CC5"/>
    <w:rsid w:val="21886A81"/>
    <w:rsid w:val="219198D5"/>
    <w:rsid w:val="21955B3D"/>
    <w:rsid w:val="21ADF439"/>
    <w:rsid w:val="21CD9C3E"/>
    <w:rsid w:val="2204FAE8"/>
    <w:rsid w:val="220503E8"/>
    <w:rsid w:val="2213F46C"/>
    <w:rsid w:val="223A5208"/>
    <w:rsid w:val="2243E09C"/>
    <w:rsid w:val="2251743F"/>
    <w:rsid w:val="22DC0F7D"/>
    <w:rsid w:val="22F22D11"/>
    <w:rsid w:val="22F4E27C"/>
    <w:rsid w:val="2303394E"/>
    <w:rsid w:val="23057D0D"/>
    <w:rsid w:val="230BCA7A"/>
    <w:rsid w:val="23140712"/>
    <w:rsid w:val="234070B3"/>
    <w:rsid w:val="23422B22"/>
    <w:rsid w:val="2366C674"/>
    <w:rsid w:val="23722F19"/>
    <w:rsid w:val="237DA829"/>
    <w:rsid w:val="2390955A"/>
    <w:rsid w:val="2398E7D7"/>
    <w:rsid w:val="23C9E3F8"/>
    <w:rsid w:val="23D1A552"/>
    <w:rsid w:val="23F8BCEB"/>
    <w:rsid w:val="23F9007A"/>
    <w:rsid w:val="24415DE9"/>
    <w:rsid w:val="249FEDC3"/>
    <w:rsid w:val="24AB38AE"/>
    <w:rsid w:val="24B7FEA1"/>
    <w:rsid w:val="24C061D8"/>
    <w:rsid w:val="253B1B08"/>
    <w:rsid w:val="25414ADF"/>
    <w:rsid w:val="2542496B"/>
    <w:rsid w:val="2552EACE"/>
    <w:rsid w:val="25583A48"/>
    <w:rsid w:val="25715470"/>
    <w:rsid w:val="2572ECAA"/>
    <w:rsid w:val="2578DA2D"/>
    <w:rsid w:val="258DFCAE"/>
    <w:rsid w:val="259B27E1"/>
    <w:rsid w:val="25EDCD10"/>
    <w:rsid w:val="25F95534"/>
    <w:rsid w:val="2617DADF"/>
    <w:rsid w:val="26B6266F"/>
    <w:rsid w:val="26D731E1"/>
    <w:rsid w:val="26E6A37A"/>
    <w:rsid w:val="271C6B86"/>
    <w:rsid w:val="271EA42F"/>
    <w:rsid w:val="273DE6AC"/>
    <w:rsid w:val="27B6895C"/>
    <w:rsid w:val="28153D64"/>
    <w:rsid w:val="28161F3E"/>
    <w:rsid w:val="288DC2DC"/>
    <w:rsid w:val="28DEC9ED"/>
    <w:rsid w:val="290808C7"/>
    <w:rsid w:val="290D4693"/>
    <w:rsid w:val="2914C5BC"/>
    <w:rsid w:val="2962A9C6"/>
    <w:rsid w:val="296509D4"/>
    <w:rsid w:val="298B9E27"/>
    <w:rsid w:val="29D94ED8"/>
    <w:rsid w:val="2A0D9952"/>
    <w:rsid w:val="2A142CBF"/>
    <w:rsid w:val="2A15A0AD"/>
    <w:rsid w:val="2A2550A4"/>
    <w:rsid w:val="2A55E04B"/>
    <w:rsid w:val="2A840488"/>
    <w:rsid w:val="2A8B2A37"/>
    <w:rsid w:val="2AC89B3E"/>
    <w:rsid w:val="2AD33749"/>
    <w:rsid w:val="2AE9D238"/>
    <w:rsid w:val="2B0DCB96"/>
    <w:rsid w:val="2B2B9D98"/>
    <w:rsid w:val="2B4331A9"/>
    <w:rsid w:val="2B530AD6"/>
    <w:rsid w:val="2B83838A"/>
    <w:rsid w:val="2B8C85B4"/>
    <w:rsid w:val="2B9A2B67"/>
    <w:rsid w:val="2BA4B30B"/>
    <w:rsid w:val="2BEA40BA"/>
    <w:rsid w:val="2C00CBAB"/>
    <w:rsid w:val="2C3D9995"/>
    <w:rsid w:val="2C795ABE"/>
    <w:rsid w:val="2CA793AD"/>
    <w:rsid w:val="2CAC5F2D"/>
    <w:rsid w:val="2CD66D0F"/>
    <w:rsid w:val="2CD7249C"/>
    <w:rsid w:val="2CEB5247"/>
    <w:rsid w:val="2CF08528"/>
    <w:rsid w:val="2CFC3508"/>
    <w:rsid w:val="2DBAC579"/>
    <w:rsid w:val="2E0D8F94"/>
    <w:rsid w:val="2E32FDFB"/>
    <w:rsid w:val="2E5FE81C"/>
    <w:rsid w:val="2EA0EB51"/>
    <w:rsid w:val="2EB5B4CA"/>
    <w:rsid w:val="2ECC58AC"/>
    <w:rsid w:val="2EE0DB3F"/>
    <w:rsid w:val="2EF02BE8"/>
    <w:rsid w:val="2F077274"/>
    <w:rsid w:val="2F0DCEA9"/>
    <w:rsid w:val="2F1129C5"/>
    <w:rsid w:val="2F181274"/>
    <w:rsid w:val="2F20FC22"/>
    <w:rsid w:val="2F370C8A"/>
    <w:rsid w:val="2F3BFC0E"/>
    <w:rsid w:val="2F4160B3"/>
    <w:rsid w:val="2F420CA0"/>
    <w:rsid w:val="2F637154"/>
    <w:rsid w:val="2F994FD9"/>
    <w:rsid w:val="2FA263C8"/>
    <w:rsid w:val="2FAF3714"/>
    <w:rsid w:val="2FD8B06E"/>
    <w:rsid w:val="302A5855"/>
    <w:rsid w:val="303CBDD8"/>
    <w:rsid w:val="3040FE00"/>
    <w:rsid w:val="305BA2AA"/>
    <w:rsid w:val="308E3523"/>
    <w:rsid w:val="309877FE"/>
    <w:rsid w:val="30999AF7"/>
    <w:rsid w:val="30DA8F1C"/>
    <w:rsid w:val="30E6B3AC"/>
    <w:rsid w:val="3102A659"/>
    <w:rsid w:val="312ADD45"/>
    <w:rsid w:val="3136C30B"/>
    <w:rsid w:val="313A753E"/>
    <w:rsid w:val="31507831"/>
    <w:rsid w:val="318D4841"/>
    <w:rsid w:val="31AAEE60"/>
    <w:rsid w:val="32322C45"/>
    <w:rsid w:val="327D3A79"/>
    <w:rsid w:val="3283D3D8"/>
    <w:rsid w:val="3292BB84"/>
    <w:rsid w:val="32C68D88"/>
    <w:rsid w:val="32F2320B"/>
    <w:rsid w:val="330950DD"/>
    <w:rsid w:val="332C69F6"/>
    <w:rsid w:val="337003A2"/>
    <w:rsid w:val="33A53E34"/>
    <w:rsid w:val="33A9BF3B"/>
    <w:rsid w:val="33B404BD"/>
    <w:rsid w:val="33C7FAF4"/>
    <w:rsid w:val="33D9D11A"/>
    <w:rsid w:val="340095AB"/>
    <w:rsid w:val="34239CA3"/>
    <w:rsid w:val="342A7FA1"/>
    <w:rsid w:val="34524FBA"/>
    <w:rsid w:val="346ECD60"/>
    <w:rsid w:val="349A9550"/>
    <w:rsid w:val="34CA1605"/>
    <w:rsid w:val="34D2CF8C"/>
    <w:rsid w:val="34D53EBE"/>
    <w:rsid w:val="34FEDD0E"/>
    <w:rsid w:val="34FF86FA"/>
    <w:rsid w:val="351D3614"/>
    <w:rsid w:val="35C1313B"/>
    <w:rsid w:val="35E8606C"/>
    <w:rsid w:val="35EEFC55"/>
    <w:rsid w:val="35F81C22"/>
    <w:rsid w:val="363B23E2"/>
    <w:rsid w:val="36999B2D"/>
    <w:rsid w:val="36AE21D5"/>
    <w:rsid w:val="36D14F16"/>
    <w:rsid w:val="36E532DF"/>
    <w:rsid w:val="36F4B706"/>
    <w:rsid w:val="36F5BB41"/>
    <w:rsid w:val="36FF0713"/>
    <w:rsid w:val="370CAABD"/>
    <w:rsid w:val="3770501E"/>
    <w:rsid w:val="378DC7F4"/>
    <w:rsid w:val="37F7F774"/>
    <w:rsid w:val="380EC3D6"/>
    <w:rsid w:val="3835D1F0"/>
    <w:rsid w:val="383BC40C"/>
    <w:rsid w:val="38710B54"/>
    <w:rsid w:val="389C3987"/>
    <w:rsid w:val="38AA5937"/>
    <w:rsid w:val="38B537C7"/>
    <w:rsid w:val="38D13823"/>
    <w:rsid w:val="38D517EE"/>
    <w:rsid w:val="38D567CA"/>
    <w:rsid w:val="38FB6343"/>
    <w:rsid w:val="39000139"/>
    <w:rsid w:val="390BEEF8"/>
    <w:rsid w:val="392315C2"/>
    <w:rsid w:val="3949F876"/>
    <w:rsid w:val="397BC698"/>
    <w:rsid w:val="39A1038A"/>
    <w:rsid w:val="39B5C179"/>
    <w:rsid w:val="39B81B08"/>
    <w:rsid w:val="39FC9BC3"/>
    <w:rsid w:val="3A057469"/>
    <w:rsid w:val="3A0EC123"/>
    <w:rsid w:val="3A17FDB8"/>
    <w:rsid w:val="3A182B2F"/>
    <w:rsid w:val="3A2BE0F8"/>
    <w:rsid w:val="3A50ECEF"/>
    <w:rsid w:val="3A707E10"/>
    <w:rsid w:val="3A73A7A0"/>
    <w:rsid w:val="3A8DFFE6"/>
    <w:rsid w:val="3A935406"/>
    <w:rsid w:val="3A9F3980"/>
    <w:rsid w:val="3AB03408"/>
    <w:rsid w:val="3ADC46A1"/>
    <w:rsid w:val="3AEAD3CC"/>
    <w:rsid w:val="3B089B2C"/>
    <w:rsid w:val="3B0D8D76"/>
    <w:rsid w:val="3B1FFB08"/>
    <w:rsid w:val="3B28F566"/>
    <w:rsid w:val="3B6602B7"/>
    <w:rsid w:val="3B84742E"/>
    <w:rsid w:val="3B9EE653"/>
    <w:rsid w:val="3BA12FD3"/>
    <w:rsid w:val="3BC2EC45"/>
    <w:rsid w:val="3BC6F198"/>
    <w:rsid w:val="3BC8B0B2"/>
    <w:rsid w:val="3BED0BF5"/>
    <w:rsid w:val="3BF2474D"/>
    <w:rsid w:val="3C0F663B"/>
    <w:rsid w:val="3C68767F"/>
    <w:rsid w:val="3C777316"/>
    <w:rsid w:val="3CA1F66E"/>
    <w:rsid w:val="3D112D64"/>
    <w:rsid w:val="3D2CD2F2"/>
    <w:rsid w:val="3D746082"/>
    <w:rsid w:val="3D993CCE"/>
    <w:rsid w:val="3D99AD70"/>
    <w:rsid w:val="3DA93D9A"/>
    <w:rsid w:val="3DB4EBFA"/>
    <w:rsid w:val="3DC51AD5"/>
    <w:rsid w:val="3E217BA8"/>
    <w:rsid w:val="3E230AF3"/>
    <w:rsid w:val="3E331F1B"/>
    <w:rsid w:val="3E3A5F96"/>
    <w:rsid w:val="3E849183"/>
    <w:rsid w:val="3EEFF8CF"/>
    <w:rsid w:val="3F092838"/>
    <w:rsid w:val="3F1616C4"/>
    <w:rsid w:val="3F337A5F"/>
    <w:rsid w:val="3F43008B"/>
    <w:rsid w:val="3F66B48F"/>
    <w:rsid w:val="3FC22120"/>
    <w:rsid w:val="3FD2AF3F"/>
    <w:rsid w:val="3FDD8C03"/>
    <w:rsid w:val="3FE5CA2F"/>
    <w:rsid w:val="3FF4B2D1"/>
    <w:rsid w:val="4019CD42"/>
    <w:rsid w:val="4025B8B6"/>
    <w:rsid w:val="4050F1E6"/>
    <w:rsid w:val="40750974"/>
    <w:rsid w:val="408C95C2"/>
    <w:rsid w:val="4103E1A3"/>
    <w:rsid w:val="4120E7DB"/>
    <w:rsid w:val="41283047"/>
    <w:rsid w:val="4145999F"/>
    <w:rsid w:val="4155AAB7"/>
    <w:rsid w:val="4160A5E5"/>
    <w:rsid w:val="41622EEA"/>
    <w:rsid w:val="4190240C"/>
    <w:rsid w:val="41B61DF9"/>
    <w:rsid w:val="41BBDD33"/>
    <w:rsid w:val="41CF1B25"/>
    <w:rsid w:val="41F0EF8C"/>
    <w:rsid w:val="423285E4"/>
    <w:rsid w:val="4233F187"/>
    <w:rsid w:val="423A7010"/>
    <w:rsid w:val="424B8489"/>
    <w:rsid w:val="4253720E"/>
    <w:rsid w:val="42559B5A"/>
    <w:rsid w:val="4276A3C8"/>
    <w:rsid w:val="42C0C1D4"/>
    <w:rsid w:val="42D8C21F"/>
    <w:rsid w:val="43311D98"/>
    <w:rsid w:val="43B9B1A0"/>
    <w:rsid w:val="43C2DDC7"/>
    <w:rsid w:val="43D490C3"/>
    <w:rsid w:val="43FEEFEC"/>
    <w:rsid w:val="440B8AB4"/>
    <w:rsid w:val="441C5B27"/>
    <w:rsid w:val="44331F36"/>
    <w:rsid w:val="44438084"/>
    <w:rsid w:val="446A274F"/>
    <w:rsid w:val="44905A45"/>
    <w:rsid w:val="44BF0A25"/>
    <w:rsid w:val="44C944EC"/>
    <w:rsid w:val="44CB0181"/>
    <w:rsid w:val="44CB6176"/>
    <w:rsid w:val="44D88454"/>
    <w:rsid w:val="44F70261"/>
    <w:rsid w:val="45043B4F"/>
    <w:rsid w:val="451BFA44"/>
    <w:rsid w:val="454BAEC2"/>
    <w:rsid w:val="455DD402"/>
    <w:rsid w:val="4588476B"/>
    <w:rsid w:val="4591B97D"/>
    <w:rsid w:val="459602E9"/>
    <w:rsid w:val="45A1CAA1"/>
    <w:rsid w:val="45B3A3CB"/>
    <w:rsid w:val="45ED3A60"/>
    <w:rsid w:val="45F95D10"/>
    <w:rsid w:val="45FAE5B8"/>
    <w:rsid w:val="465C208F"/>
    <w:rsid w:val="4666AED4"/>
    <w:rsid w:val="46AC855E"/>
    <w:rsid w:val="46BAC39C"/>
    <w:rsid w:val="46E032AE"/>
    <w:rsid w:val="46E3C905"/>
    <w:rsid w:val="46E9A794"/>
    <w:rsid w:val="46EE5980"/>
    <w:rsid w:val="472E795A"/>
    <w:rsid w:val="476F7FC7"/>
    <w:rsid w:val="47770014"/>
    <w:rsid w:val="4784F341"/>
    <w:rsid w:val="47ADE32D"/>
    <w:rsid w:val="47F4E237"/>
    <w:rsid w:val="4833275A"/>
    <w:rsid w:val="48374356"/>
    <w:rsid w:val="4853AEED"/>
    <w:rsid w:val="48656103"/>
    <w:rsid w:val="48A55A2C"/>
    <w:rsid w:val="48AE7190"/>
    <w:rsid w:val="48BA07BA"/>
    <w:rsid w:val="48BCBF09"/>
    <w:rsid w:val="48F0ABF4"/>
    <w:rsid w:val="490723CD"/>
    <w:rsid w:val="49192F7D"/>
    <w:rsid w:val="491FDCC2"/>
    <w:rsid w:val="4924E654"/>
    <w:rsid w:val="4934CECC"/>
    <w:rsid w:val="4965E1A4"/>
    <w:rsid w:val="49C74325"/>
    <w:rsid w:val="49E1FFB6"/>
    <w:rsid w:val="4A29526A"/>
    <w:rsid w:val="4A2F64AA"/>
    <w:rsid w:val="4A5549EE"/>
    <w:rsid w:val="4A653A50"/>
    <w:rsid w:val="4A69C650"/>
    <w:rsid w:val="4A8DD4BD"/>
    <w:rsid w:val="4A9F4756"/>
    <w:rsid w:val="4AC423AC"/>
    <w:rsid w:val="4AC972D9"/>
    <w:rsid w:val="4B49FF57"/>
    <w:rsid w:val="4B58BB24"/>
    <w:rsid w:val="4B928237"/>
    <w:rsid w:val="4BA40D09"/>
    <w:rsid w:val="4BD3FD70"/>
    <w:rsid w:val="4BDB6B2F"/>
    <w:rsid w:val="4BF30733"/>
    <w:rsid w:val="4C4AAD2D"/>
    <w:rsid w:val="4C4BABA8"/>
    <w:rsid w:val="4C9E8157"/>
    <w:rsid w:val="4CA5E48F"/>
    <w:rsid w:val="4CAEBAEC"/>
    <w:rsid w:val="4CD41A94"/>
    <w:rsid w:val="4D09590D"/>
    <w:rsid w:val="4D13FEED"/>
    <w:rsid w:val="4D1AF485"/>
    <w:rsid w:val="4D22B745"/>
    <w:rsid w:val="4D399088"/>
    <w:rsid w:val="4D55CEA1"/>
    <w:rsid w:val="4D598EFE"/>
    <w:rsid w:val="4D59BCF6"/>
    <w:rsid w:val="4D7E60F5"/>
    <w:rsid w:val="4D9279A7"/>
    <w:rsid w:val="4D952E7A"/>
    <w:rsid w:val="4DA230A3"/>
    <w:rsid w:val="4DBFD6BF"/>
    <w:rsid w:val="4DDDAA40"/>
    <w:rsid w:val="4DE7FE56"/>
    <w:rsid w:val="4EB0F303"/>
    <w:rsid w:val="4EEDA65B"/>
    <w:rsid w:val="4F2EBE0D"/>
    <w:rsid w:val="4F50783A"/>
    <w:rsid w:val="4FA23F61"/>
    <w:rsid w:val="4FA7029B"/>
    <w:rsid w:val="5083BC7A"/>
    <w:rsid w:val="50987F25"/>
    <w:rsid w:val="50EDE688"/>
    <w:rsid w:val="50F794D4"/>
    <w:rsid w:val="5134BB03"/>
    <w:rsid w:val="51386A1B"/>
    <w:rsid w:val="51704C44"/>
    <w:rsid w:val="517BFE18"/>
    <w:rsid w:val="51838411"/>
    <w:rsid w:val="5254043B"/>
    <w:rsid w:val="525633A1"/>
    <w:rsid w:val="528AE230"/>
    <w:rsid w:val="52B55EFB"/>
    <w:rsid w:val="52ED5D85"/>
    <w:rsid w:val="5350E6D4"/>
    <w:rsid w:val="53521BB1"/>
    <w:rsid w:val="5353E2C3"/>
    <w:rsid w:val="538065DD"/>
    <w:rsid w:val="538C38E0"/>
    <w:rsid w:val="539BCE66"/>
    <w:rsid w:val="53AC8F9A"/>
    <w:rsid w:val="53E5C028"/>
    <w:rsid w:val="5408CE06"/>
    <w:rsid w:val="5437B42D"/>
    <w:rsid w:val="54526282"/>
    <w:rsid w:val="5482E835"/>
    <w:rsid w:val="54A24F2E"/>
    <w:rsid w:val="54C6B822"/>
    <w:rsid w:val="54EA2984"/>
    <w:rsid w:val="55517882"/>
    <w:rsid w:val="55573C8D"/>
    <w:rsid w:val="5581240C"/>
    <w:rsid w:val="55895D98"/>
    <w:rsid w:val="5599F2C3"/>
    <w:rsid w:val="559E1B41"/>
    <w:rsid w:val="563A1405"/>
    <w:rsid w:val="568A330A"/>
    <w:rsid w:val="56A643AA"/>
    <w:rsid w:val="56B16C75"/>
    <w:rsid w:val="56DB9550"/>
    <w:rsid w:val="56E258AE"/>
    <w:rsid w:val="56F0EC7A"/>
    <w:rsid w:val="56F33DBC"/>
    <w:rsid w:val="56FACAAD"/>
    <w:rsid w:val="572CA62C"/>
    <w:rsid w:val="57416A84"/>
    <w:rsid w:val="57B07A72"/>
    <w:rsid w:val="57C00B60"/>
    <w:rsid w:val="57C5CAC9"/>
    <w:rsid w:val="57CCAE47"/>
    <w:rsid w:val="581045B2"/>
    <w:rsid w:val="5829503B"/>
    <w:rsid w:val="582B8C9C"/>
    <w:rsid w:val="5832966F"/>
    <w:rsid w:val="5843DE57"/>
    <w:rsid w:val="58555B49"/>
    <w:rsid w:val="585872DA"/>
    <w:rsid w:val="589767BC"/>
    <w:rsid w:val="58A61BEE"/>
    <w:rsid w:val="58C9AE47"/>
    <w:rsid w:val="58D84894"/>
    <w:rsid w:val="58EBFBD6"/>
    <w:rsid w:val="58F2E2DE"/>
    <w:rsid w:val="58F71290"/>
    <w:rsid w:val="5913553B"/>
    <w:rsid w:val="5945B9E0"/>
    <w:rsid w:val="5962F106"/>
    <w:rsid w:val="5964B2A2"/>
    <w:rsid w:val="59833829"/>
    <w:rsid w:val="5991EB68"/>
    <w:rsid w:val="5998592B"/>
    <w:rsid w:val="59D1B98E"/>
    <w:rsid w:val="59D261BF"/>
    <w:rsid w:val="59EA6432"/>
    <w:rsid w:val="5A1E83A8"/>
    <w:rsid w:val="5A251BB8"/>
    <w:rsid w:val="5A31E86A"/>
    <w:rsid w:val="5A43B7CE"/>
    <w:rsid w:val="5A5C2F4B"/>
    <w:rsid w:val="5A72E10B"/>
    <w:rsid w:val="5ABBC228"/>
    <w:rsid w:val="5B03E56A"/>
    <w:rsid w:val="5B096E83"/>
    <w:rsid w:val="5B18374D"/>
    <w:rsid w:val="5BAD6287"/>
    <w:rsid w:val="5BAE14EC"/>
    <w:rsid w:val="5BB1FD1F"/>
    <w:rsid w:val="5C029BD2"/>
    <w:rsid w:val="5C08E6A8"/>
    <w:rsid w:val="5C0AA400"/>
    <w:rsid w:val="5C303566"/>
    <w:rsid w:val="5C37C459"/>
    <w:rsid w:val="5C391D28"/>
    <w:rsid w:val="5C53548C"/>
    <w:rsid w:val="5C56D3E2"/>
    <w:rsid w:val="5C69E0E0"/>
    <w:rsid w:val="5C90706F"/>
    <w:rsid w:val="5CE2B222"/>
    <w:rsid w:val="5CEE8D03"/>
    <w:rsid w:val="5D036F0E"/>
    <w:rsid w:val="5D4B52EA"/>
    <w:rsid w:val="5D6EF394"/>
    <w:rsid w:val="5D70BA93"/>
    <w:rsid w:val="5D954439"/>
    <w:rsid w:val="5D9A5E67"/>
    <w:rsid w:val="5D9A9D2B"/>
    <w:rsid w:val="5DA458E4"/>
    <w:rsid w:val="5DB937C7"/>
    <w:rsid w:val="5DBCEBF3"/>
    <w:rsid w:val="5DC615D8"/>
    <w:rsid w:val="5DCB59EF"/>
    <w:rsid w:val="5DD82076"/>
    <w:rsid w:val="5E00DF09"/>
    <w:rsid w:val="5E071A04"/>
    <w:rsid w:val="5E340250"/>
    <w:rsid w:val="5E4C7D4D"/>
    <w:rsid w:val="5E5266D6"/>
    <w:rsid w:val="5EAE4D1C"/>
    <w:rsid w:val="5EDF3ECF"/>
    <w:rsid w:val="5EF75706"/>
    <w:rsid w:val="5F4ED586"/>
    <w:rsid w:val="5F654417"/>
    <w:rsid w:val="5F7B58E0"/>
    <w:rsid w:val="5F8E0321"/>
    <w:rsid w:val="5FD282DB"/>
    <w:rsid w:val="5FDAA727"/>
    <w:rsid w:val="5FE2FB0D"/>
    <w:rsid w:val="602AD646"/>
    <w:rsid w:val="6063120B"/>
    <w:rsid w:val="60FE248F"/>
    <w:rsid w:val="610FAAB5"/>
    <w:rsid w:val="611E1BBB"/>
    <w:rsid w:val="61508357"/>
    <w:rsid w:val="615844A8"/>
    <w:rsid w:val="61625531"/>
    <w:rsid w:val="6165F590"/>
    <w:rsid w:val="6170E344"/>
    <w:rsid w:val="617CD0AA"/>
    <w:rsid w:val="618622EA"/>
    <w:rsid w:val="61868BFD"/>
    <w:rsid w:val="61A62B03"/>
    <w:rsid w:val="61B4B2E0"/>
    <w:rsid w:val="61BA809E"/>
    <w:rsid w:val="61C9A17E"/>
    <w:rsid w:val="61D0DE17"/>
    <w:rsid w:val="61D866BF"/>
    <w:rsid w:val="61E3FA16"/>
    <w:rsid w:val="61FD2EC5"/>
    <w:rsid w:val="62394F95"/>
    <w:rsid w:val="623CF275"/>
    <w:rsid w:val="62512813"/>
    <w:rsid w:val="625D168A"/>
    <w:rsid w:val="626FA740"/>
    <w:rsid w:val="62974C1F"/>
    <w:rsid w:val="62F6B0AD"/>
    <w:rsid w:val="630DCDB0"/>
    <w:rsid w:val="63234145"/>
    <w:rsid w:val="6351FE8F"/>
    <w:rsid w:val="636DD043"/>
    <w:rsid w:val="6379368E"/>
    <w:rsid w:val="6389C953"/>
    <w:rsid w:val="63C0FADB"/>
    <w:rsid w:val="63E9AB0F"/>
    <w:rsid w:val="64209C41"/>
    <w:rsid w:val="642DFA40"/>
    <w:rsid w:val="64BA06E8"/>
    <w:rsid w:val="6509DC20"/>
    <w:rsid w:val="651F8548"/>
    <w:rsid w:val="652F7568"/>
    <w:rsid w:val="659B1796"/>
    <w:rsid w:val="65CC641A"/>
    <w:rsid w:val="65E5DE95"/>
    <w:rsid w:val="661F1F45"/>
    <w:rsid w:val="663F559C"/>
    <w:rsid w:val="6643D159"/>
    <w:rsid w:val="667639F8"/>
    <w:rsid w:val="66A811DD"/>
    <w:rsid w:val="66B002F3"/>
    <w:rsid w:val="66B5994C"/>
    <w:rsid w:val="66C3A2E1"/>
    <w:rsid w:val="671B2937"/>
    <w:rsid w:val="674ED7DD"/>
    <w:rsid w:val="675CE5F2"/>
    <w:rsid w:val="675FFFFF"/>
    <w:rsid w:val="677E13BC"/>
    <w:rsid w:val="678DA5C1"/>
    <w:rsid w:val="67A93A7E"/>
    <w:rsid w:val="67D23497"/>
    <w:rsid w:val="67DCF2A2"/>
    <w:rsid w:val="6844BDE5"/>
    <w:rsid w:val="68615FF1"/>
    <w:rsid w:val="689E7368"/>
    <w:rsid w:val="68C823B0"/>
    <w:rsid w:val="69001512"/>
    <w:rsid w:val="69D419F6"/>
    <w:rsid w:val="6A02D6C0"/>
    <w:rsid w:val="6A0B3E7E"/>
    <w:rsid w:val="6A301069"/>
    <w:rsid w:val="6A372B22"/>
    <w:rsid w:val="6A3B5971"/>
    <w:rsid w:val="6A5FD681"/>
    <w:rsid w:val="6A6CF7C2"/>
    <w:rsid w:val="6AADEEDA"/>
    <w:rsid w:val="6ABFC406"/>
    <w:rsid w:val="6ACEA91C"/>
    <w:rsid w:val="6AEF435D"/>
    <w:rsid w:val="6B578968"/>
    <w:rsid w:val="6B8316DC"/>
    <w:rsid w:val="6B948DFD"/>
    <w:rsid w:val="6BA13BC8"/>
    <w:rsid w:val="6BD764EB"/>
    <w:rsid w:val="6C22F245"/>
    <w:rsid w:val="6C2F288F"/>
    <w:rsid w:val="6C330D5F"/>
    <w:rsid w:val="6C37CED6"/>
    <w:rsid w:val="6C615CFD"/>
    <w:rsid w:val="6C726758"/>
    <w:rsid w:val="6CD82402"/>
    <w:rsid w:val="6CD95FEF"/>
    <w:rsid w:val="6D364E14"/>
    <w:rsid w:val="6D499066"/>
    <w:rsid w:val="6D60763D"/>
    <w:rsid w:val="6D610371"/>
    <w:rsid w:val="6D9CB703"/>
    <w:rsid w:val="6E02CEFA"/>
    <w:rsid w:val="6E0CAC55"/>
    <w:rsid w:val="6E154013"/>
    <w:rsid w:val="6E2356E5"/>
    <w:rsid w:val="6E2BD679"/>
    <w:rsid w:val="6E3A2088"/>
    <w:rsid w:val="6E57CBE8"/>
    <w:rsid w:val="6E642ECA"/>
    <w:rsid w:val="6E8680D2"/>
    <w:rsid w:val="6EB48AD2"/>
    <w:rsid w:val="6EB7BDAA"/>
    <w:rsid w:val="6EBD48E3"/>
    <w:rsid w:val="6EBEA035"/>
    <w:rsid w:val="6ED8024B"/>
    <w:rsid w:val="6EDC35FC"/>
    <w:rsid w:val="6F672B4D"/>
    <w:rsid w:val="6F695020"/>
    <w:rsid w:val="6F6F687B"/>
    <w:rsid w:val="6F88E091"/>
    <w:rsid w:val="6F8CADD3"/>
    <w:rsid w:val="6FAA8F19"/>
    <w:rsid w:val="6FDC122E"/>
    <w:rsid w:val="70287BD9"/>
    <w:rsid w:val="702B892D"/>
    <w:rsid w:val="7031C9EF"/>
    <w:rsid w:val="707567BF"/>
    <w:rsid w:val="70D04D86"/>
    <w:rsid w:val="7114989C"/>
    <w:rsid w:val="71255CBF"/>
    <w:rsid w:val="713966C3"/>
    <w:rsid w:val="7160A885"/>
    <w:rsid w:val="71B7FC90"/>
    <w:rsid w:val="71D6D891"/>
    <w:rsid w:val="72066A41"/>
    <w:rsid w:val="72226B38"/>
    <w:rsid w:val="7261AA4F"/>
    <w:rsid w:val="726A7F22"/>
    <w:rsid w:val="72973670"/>
    <w:rsid w:val="729B5905"/>
    <w:rsid w:val="72FDB181"/>
    <w:rsid w:val="7322F7CA"/>
    <w:rsid w:val="737D5A2B"/>
    <w:rsid w:val="73AE6EC8"/>
    <w:rsid w:val="73C8497A"/>
    <w:rsid w:val="73C947F6"/>
    <w:rsid w:val="73D2C1E0"/>
    <w:rsid w:val="73F258AD"/>
    <w:rsid w:val="73FC8736"/>
    <w:rsid w:val="74081201"/>
    <w:rsid w:val="74130D2C"/>
    <w:rsid w:val="7417F057"/>
    <w:rsid w:val="7423729F"/>
    <w:rsid w:val="74351466"/>
    <w:rsid w:val="74358E93"/>
    <w:rsid w:val="7441FD41"/>
    <w:rsid w:val="74C7CC99"/>
    <w:rsid w:val="74F0BC9E"/>
    <w:rsid w:val="750516F5"/>
    <w:rsid w:val="750FC15D"/>
    <w:rsid w:val="7534AB27"/>
    <w:rsid w:val="754185CF"/>
    <w:rsid w:val="75509B2D"/>
    <w:rsid w:val="75A09B2C"/>
    <w:rsid w:val="75E4293E"/>
    <w:rsid w:val="75E63904"/>
    <w:rsid w:val="75EF4F45"/>
    <w:rsid w:val="76027D4B"/>
    <w:rsid w:val="762E7CEB"/>
    <w:rsid w:val="7652EE8C"/>
    <w:rsid w:val="765FAC6E"/>
    <w:rsid w:val="7667E319"/>
    <w:rsid w:val="767C4238"/>
    <w:rsid w:val="76817E32"/>
    <w:rsid w:val="7691BBA9"/>
    <w:rsid w:val="76ABCAE4"/>
    <w:rsid w:val="76B1093B"/>
    <w:rsid w:val="76EFAEC3"/>
    <w:rsid w:val="771DB892"/>
    <w:rsid w:val="7736EE97"/>
    <w:rsid w:val="77549565"/>
    <w:rsid w:val="77871312"/>
    <w:rsid w:val="778AE90A"/>
    <w:rsid w:val="779CBBF1"/>
    <w:rsid w:val="77A11014"/>
    <w:rsid w:val="77A838E2"/>
    <w:rsid w:val="77BC9368"/>
    <w:rsid w:val="77F7719E"/>
    <w:rsid w:val="78205617"/>
    <w:rsid w:val="7826C86A"/>
    <w:rsid w:val="7895B3DB"/>
    <w:rsid w:val="78E39CE3"/>
    <w:rsid w:val="78E70B51"/>
    <w:rsid w:val="7917A38C"/>
    <w:rsid w:val="794455BB"/>
    <w:rsid w:val="79567A6A"/>
    <w:rsid w:val="79632BB7"/>
    <w:rsid w:val="7965FCF1"/>
    <w:rsid w:val="796CFB45"/>
    <w:rsid w:val="79799E06"/>
    <w:rsid w:val="79877882"/>
    <w:rsid w:val="79DC0361"/>
    <w:rsid w:val="7A24937B"/>
    <w:rsid w:val="7A64CAA4"/>
    <w:rsid w:val="7AC14A7A"/>
    <w:rsid w:val="7AC4EAE2"/>
    <w:rsid w:val="7AE0FCAF"/>
    <w:rsid w:val="7AEBBCC9"/>
    <w:rsid w:val="7AF7217D"/>
    <w:rsid w:val="7B06740D"/>
    <w:rsid w:val="7B2028A7"/>
    <w:rsid w:val="7B2A6E10"/>
    <w:rsid w:val="7B44160B"/>
    <w:rsid w:val="7C0184E9"/>
    <w:rsid w:val="7C27D24C"/>
    <w:rsid w:val="7C28316E"/>
    <w:rsid w:val="7C39CB11"/>
    <w:rsid w:val="7C5F1DF5"/>
    <w:rsid w:val="7C610065"/>
    <w:rsid w:val="7C641348"/>
    <w:rsid w:val="7C72F19A"/>
    <w:rsid w:val="7C82AF34"/>
    <w:rsid w:val="7C97E3CD"/>
    <w:rsid w:val="7CA7860F"/>
    <w:rsid w:val="7CAC3F96"/>
    <w:rsid w:val="7CB40A59"/>
    <w:rsid w:val="7CD9878A"/>
    <w:rsid w:val="7CE2CA1F"/>
    <w:rsid w:val="7D441664"/>
    <w:rsid w:val="7D6404EE"/>
    <w:rsid w:val="7D8EFE19"/>
    <w:rsid w:val="7D9B6491"/>
    <w:rsid w:val="7DA73583"/>
    <w:rsid w:val="7DD9D95C"/>
    <w:rsid w:val="7DEE9414"/>
    <w:rsid w:val="7DEF2A4C"/>
    <w:rsid w:val="7E053CBD"/>
    <w:rsid w:val="7E07A80C"/>
    <w:rsid w:val="7E1F3537"/>
    <w:rsid w:val="7E2AF1B3"/>
    <w:rsid w:val="7E40D409"/>
    <w:rsid w:val="7E62E3FA"/>
    <w:rsid w:val="7E7D66C3"/>
    <w:rsid w:val="7E845C53"/>
    <w:rsid w:val="7E8766E0"/>
    <w:rsid w:val="7E8DC35A"/>
    <w:rsid w:val="7E955F14"/>
    <w:rsid w:val="7E9BAA35"/>
    <w:rsid w:val="7EB4A168"/>
    <w:rsid w:val="7F06AF26"/>
    <w:rsid w:val="7F48AF1A"/>
    <w:rsid w:val="7F6F9A91"/>
    <w:rsid w:val="7F75D560"/>
    <w:rsid w:val="7FCE223A"/>
    <w:rsid w:val="7FFB31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B5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A175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175ED"/>
    <w:rPr>
      <w:rFonts w:ascii="Tahoma" w:hAnsi="Tahoma" w:cs="Tahoma"/>
      <w:sz w:val="16"/>
      <w:szCs w:val="16"/>
    </w:rPr>
  </w:style>
  <w:style w:type="paragraph" w:styleId="NormalWeb">
    <w:name w:val="Normal (Web)"/>
    <w:basedOn w:val="Normal"/>
    <w:uiPriority w:val="99"/>
    <w:semiHidden/>
    <w:unhideWhenUsed/>
    <w:rsid w:val="003C7C42"/>
    <w:pPr>
      <w:spacing w:before="100" w:beforeAutospacing="1" w:after="100" w:afterAutospacing="1" w:line="240" w:lineRule="auto"/>
    </w:pPr>
    <w:rPr>
      <w:rFonts w:ascii="Times New Roman" w:eastAsia="Times New Roman" w:hAnsi="Times New Roman" w:cs="Times New Roman"/>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A175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175ED"/>
    <w:rPr>
      <w:rFonts w:ascii="Tahoma" w:hAnsi="Tahoma" w:cs="Tahoma"/>
      <w:sz w:val="16"/>
      <w:szCs w:val="16"/>
    </w:rPr>
  </w:style>
  <w:style w:type="paragraph" w:styleId="NormalWeb">
    <w:name w:val="Normal (Web)"/>
    <w:basedOn w:val="Normal"/>
    <w:uiPriority w:val="99"/>
    <w:semiHidden/>
    <w:unhideWhenUsed/>
    <w:rsid w:val="003C7C42"/>
    <w:pPr>
      <w:spacing w:before="100" w:beforeAutospacing="1" w:after="100" w:afterAutospacing="1" w:line="240" w:lineRule="auto"/>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0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20/10/relationships/intelligence" Target="intelligence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212EE-2E95-4518-BF3A-FB0D0EFF7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2528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Oswaldo Souza de Castro</dc:creator>
  <cp:lastModifiedBy>Gabinete Jhonatan Anjos</cp:lastModifiedBy>
  <cp:revision>3</cp:revision>
  <dcterms:created xsi:type="dcterms:W3CDTF">2025-09-29T18:48:00Z</dcterms:created>
  <dcterms:modified xsi:type="dcterms:W3CDTF">2025-09-29T18:49:00Z</dcterms:modified>
</cp:coreProperties>
</file>