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5614E" w14:textId="77777777" w:rsidR="00937B44" w:rsidRDefault="00D401A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5932BBC9" w14:textId="4E7FFFD4" w:rsidR="00937B44" w:rsidRDefault="00D401AF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617B90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Manutenção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Parada </w:t>
      </w:r>
      <w:r w:rsidR="00E368A5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dos Entregadores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0138 – Niterói: Destino Turístico, do Projeto de Lei 00361/2025.</w:t>
      </w:r>
    </w:p>
    <w:p w14:paraId="0A5AEEAE" w14:textId="77777777" w:rsidR="00937B44" w:rsidRDefault="00D401AF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0138 – Niterói: Destino Turístico,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937B44" w14:paraId="258C255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8348D3" w14:textId="77777777" w:rsidR="00937B44" w:rsidRDefault="00D401A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8DA8A9" w14:textId="77777777" w:rsidR="00937B44" w:rsidRDefault="00D401A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0138 – Niterói: Destino Turístico</w:t>
            </w:r>
          </w:p>
        </w:tc>
      </w:tr>
      <w:tr w:rsidR="00937B44" w14:paraId="10C2BAC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81ABE4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ABF429" w14:textId="35718BFF" w:rsidR="00937B44" w:rsidRDefault="00617B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7B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</w:t>
            </w:r>
            <w:r w:rsidR="00E368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 Parada dos Entregadores</w:t>
            </w:r>
          </w:p>
        </w:tc>
      </w:tr>
      <w:tr w:rsidR="00937B44" w14:paraId="4CC1DA5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848E75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D59E564" w14:textId="4D39B879" w:rsidR="00937B44" w:rsidRDefault="00D401AF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Utilização dos Centros de Apoio aos Turistas (CAT) da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Neltur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para apoio, atendimento e utilização do equipamento já existente para os</w:t>
            </w:r>
            <w:r w:rsidR="00E368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entregadores de aplicativo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937B44" w14:paraId="2E8BB95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E2DBA1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109204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Pontos Mantidos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BE9E30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C75F4B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Neltur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9FA182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03A2DD" w14:textId="77777777" w:rsidR="00937B44" w:rsidRDefault="00937B44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37B44" w14:paraId="47468423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51721B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933E30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67C5A31B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0F43C3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A75A77" w14:textId="77777777" w:rsidR="00937B44" w:rsidRDefault="00D40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937B44" w14:paraId="4B2F0E7D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4804C2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EB82B6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0239E4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739508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290608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D94E99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A940CA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274CDD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BC9F10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37B44" w14:paraId="07A66B78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4BBDE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C147B8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4E940E7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6B965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7358D3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2392F6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C9A7F4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3D2B83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BAFB69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4BB52C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B724483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BAFBE1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5DB99C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37B44" w14:paraId="0492169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758D40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B87BA2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6BD635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059FB8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CD4855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5CD3B4" w14:textId="77777777" w:rsidR="00937B44" w:rsidRDefault="00937B4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324661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C2D49A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62EEDD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7262BD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42A6F4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0BC49E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82C37C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937B44" w14:paraId="1E9A9C9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7A18BD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140219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A1413D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5097ED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E145F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64A5B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9F6A4A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BD5B93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6EBCD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4F64EA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DF328F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A371B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4E442F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937B44" w14:paraId="19328F4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75F458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2BA33E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22621B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1A84D2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662C0D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B4DEA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CF07FB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721B6C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92E602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8ECA85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FC2A75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F591AF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E2D5D9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937B44" w14:paraId="69CDDC2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AF0EB4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D3DD0E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D43329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BB73E6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5A2DC0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99E782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532803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32E75D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E2A064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3012B7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4AD004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1B2BF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2FFD8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937B44" w14:paraId="28B6B2D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82D5F3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569DB3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ECAE5F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EA6441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14E11D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0CE4A8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ACFA0B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0138F6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F2FB5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A17832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8D017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DE9E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831B30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937B44" w14:paraId="72CD5E6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F8AB7F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D7C721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F2C54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548FB8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1A73C3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D7EB9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5BB1F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98881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AA203E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A3B959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0A687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5694F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DAB9D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4BAA9FDB" w14:textId="77777777" w:rsidR="00937B44" w:rsidRDefault="00D401AF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g5c1v0tkbvec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6BC36EB2" w14:textId="77777777" w:rsidR="00937B44" w:rsidRDefault="00D401AF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937B44" w14:paraId="7287142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7A9036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FB30AC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937B44" w14:paraId="18313F7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31CAB3B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E1BD8A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R$ 40.000,00</w:t>
            </w:r>
          </w:p>
        </w:tc>
      </w:tr>
      <w:tr w:rsidR="00937B44" w14:paraId="43292F99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5B592C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78AA47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937B44" w14:paraId="286CFE6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E13D734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A339877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78676723" w14:textId="77777777" w:rsidR="00937B44" w:rsidRDefault="00D401AF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1ECA7BF" w14:textId="6CB14D02" w:rsidR="00937B44" w:rsidRPr="00E368A5" w:rsidRDefault="00D401AF">
      <w:pPr>
        <w:widowControl w:val="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="00E368A5" w:rsidRPr="00E368A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A </w:t>
      </w:r>
      <w:r w:rsidR="00E368A5">
        <w:rPr>
          <w:rFonts w:ascii="Times New Roman" w:eastAsia="Times New Roman" w:hAnsi="Times New Roman" w:cs="Times New Roman"/>
          <w:color w:val="000000"/>
          <w:sz w:val="18"/>
          <w:szCs w:val="18"/>
        </w:rPr>
        <w:t>manuten</w:t>
      </w:r>
      <w:r w:rsidR="00E368A5" w:rsidRPr="00E368A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ção dos </w:t>
      </w:r>
      <w:proofErr w:type="spellStart"/>
      <w:r w:rsidR="00E368A5" w:rsidRPr="00E368A5">
        <w:rPr>
          <w:rFonts w:ascii="Times New Roman" w:eastAsia="Times New Roman" w:hAnsi="Times New Roman" w:cs="Times New Roman"/>
          <w:color w:val="000000"/>
          <w:sz w:val="18"/>
          <w:szCs w:val="18"/>
        </w:rPr>
        <w:t>CATs</w:t>
      </w:r>
      <w:proofErr w:type="spellEnd"/>
      <w:r w:rsidR="00E368A5" w:rsidRPr="00E368A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– Centros de Apoio aos Turistas – para ponto de apoio a entregadores de aplicativos em Niterói tem como objetivo aproveitar a estrutura já existente, oferecendo um local seguro e confortável para descanso, hidratação, recarga de celulares e acesso a banheiros. A iniciativa busca melhorar as condições de trabalho desses profissionais, que passam longas horas nas ruas, e fortalecer a mobilidade urbana com mais organização e segurança. Além de valorizar o trabalho dos entregadores, o programa otimiza o uso de recursos públicos e contribui para um trânsito mais harmonioso e humano na cidade.</w:t>
      </w:r>
    </w:p>
    <w:sectPr w:rsidR="00937B44" w:rsidRPr="00E368A5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C1468" w14:textId="77777777" w:rsidR="007724E2" w:rsidRDefault="007724E2">
      <w:pPr>
        <w:spacing w:after="0" w:line="240" w:lineRule="auto"/>
      </w:pPr>
      <w:r>
        <w:separator/>
      </w:r>
    </w:p>
  </w:endnote>
  <w:endnote w:type="continuationSeparator" w:id="0">
    <w:p w14:paraId="3A9427B9" w14:textId="77777777" w:rsidR="007724E2" w:rsidRDefault="00772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F20E6" w14:textId="77777777" w:rsidR="00937B44" w:rsidRDefault="00937B4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937B44" w14:paraId="78E7E84D" w14:textId="77777777">
      <w:trPr>
        <w:trHeight w:val="300"/>
      </w:trPr>
      <w:tc>
        <w:tcPr>
          <w:tcW w:w="4650" w:type="dxa"/>
        </w:tcPr>
        <w:p w14:paraId="250DE4BC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10CB739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FDDBEA6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3C7D7DE" w14:textId="77777777" w:rsidR="00937B44" w:rsidRDefault="00937B4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11AD8" w14:textId="7DD0C6BB" w:rsidR="00937B44" w:rsidRDefault="00D401AF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E368A5">
      <w:rPr>
        <w:rFonts w:ascii="Times New Roman" w:eastAsia="Times New Roman" w:hAnsi="Times New Roman" w:cs="Times New Roman"/>
        <w:sz w:val="18"/>
        <w:szCs w:val="18"/>
      </w:rPr>
      <w:t>16</w:t>
    </w:r>
    <w:r w:rsidR="00862BDC">
      <w:rPr>
        <w:rFonts w:ascii="Times New Roman" w:eastAsia="Times New Roman" w:hAnsi="Times New Roman" w:cs="Times New Roman"/>
        <w:sz w:val="18"/>
        <w:szCs w:val="18"/>
      </w:rPr>
      <w:t xml:space="preserve">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754F97A6" w14:textId="77777777" w:rsidR="00937B44" w:rsidRDefault="00D401AF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0979AA94" w14:textId="77777777" w:rsidR="00937B44" w:rsidRDefault="00D401AF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1B919934" w14:textId="77777777" w:rsidR="00937B44" w:rsidRDefault="00937B4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CF186" w14:textId="77777777" w:rsidR="007724E2" w:rsidRDefault="007724E2">
      <w:pPr>
        <w:spacing w:after="0" w:line="240" w:lineRule="auto"/>
      </w:pPr>
      <w:r>
        <w:separator/>
      </w:r>
    </w:p>
  </w:footnote>
  <w:footnote w:type="continuationSeparator" w:id="0">
    <w:p w14:paraId="2EF97D6B" w14:textId="77777777" w:rsidR="007724E2" w:rsidRDefault="00772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D81BB" w14:textId="77777777" w:rsidR="00937B44" w:rsidRDefault="00937B4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937B44" w14:paraId="54E437DF" w14:textId="77777777">
      <w:trPr>
        <w:trHeight w:val="300"/>
      </w:trPr>
      <w:tc>
        <w:tcPr>
          <w:tcW w:w="4650" w:type="dxa"/>
        </w:tcPr>
        <w:p w14:paraId="3526CD2F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C9A4D48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6938864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2405428" w14:textId="77777777" w:rsidR="00937B44" w:rsidRDefault="00937B4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B967" w14:textId="77777777" w:rsidR="00937B44" w:rsidRDefault="00937B44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937B44" w14:paraId="39A7B133" w14:textId="77777777">
      <w:trPr>
        <w:trHeight w:val="600"/>
        <w:jc w:val="center"/>
      </w:trPr>
      <w:tc>
        <w:tcPr>
          <w:tcW w:w="922" w:type="dxa"/>
        </w:tcPr>
        <w:p w14:paraId="79C7B1CE" w14:textId="77777777" w:rsidR="00937B44" w:rsidRDefault="00D401AF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61B5E0A3" wp14:editId="1977CADF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7CFD22BE" w14:textId="77777777" w:rsidR="00937B44" w:rsidRDefault="00D401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162ADD6B" w14:textId="77777777" w:rsidR="00937B44" w:rsidRDefault="00D401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057D183C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2B17586A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145D16F" w14:textId="77777777" w:rsidR="00937B44" w:rsidRDefault="00937B4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B44"/>
    <w:rsid w:val="00592E0A"/>
    <w:rsid w:val="00617B90"/>
    <w:rsid w:val="007724E2"/>
    <w:rsid w:val="00862BDC"/>
    <w:rsid w:val="00937B44"/>
    <w:rsid w:val="009E7A98"/>
    <w:rsid w:val="00D401AF"/>
    <w:rsid w:val="00E3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C49A"/>
  <w15:docId w15:val="{55241AF0-9323-4ABB-9EF7-A8DD3708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ARNRzfbQrwH6PnNa6W+gmw64PA==">CgMxLjAyDmguZzVjMXYwdGtidmVjOAByITFtZW5GS0xkR1ZLS3c5aF9vQWNjUmsxanBCOEZHcmRuaQ==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2123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 Soares</cp:lastModifiedBy>
  <cp:revision>2</cp:revision>
  <dcterms:created xsi:type="dcterms:W3CDTF">2025-10-16T13:30:00Z</dcterms:created>
  <dcterms:modified xsi:type="dcterms:W3CDTF">2025-10-16T13:30:00Z</dcterms:modified>
</cp:coreProperties>
</file>