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736FDF" w14:textId="19E078D0" w:rsidR="004A059D" w:rsidRPr="004A059D" w:rsidRDefault="004A059D" w:rsidP="004A059D">
      <w:pPr>
        <w:pStyle w:val="Ttulo"/>
        <w:spacing w:line="470" w:lineRule="auto"/>
      </w:pPr>
      <w:r>
        <w:rPr>
          <w:noProof/>
          <w:lang w:val="pt-BR" w:eastAsia="pt-BR"/>
        </w:rPr>
        <w:drawing>
          <wp:anchor distT="0" distB="0" distL="0" distR="0" simplePos="0" relativeHeight="251664384" behindDoc="0" locked="0" layoutInCell="1" allowOverlap="1" wp14:anchorId="61DA0B90" wp14:editId="04FA8582">
            <wp:simplePos x="0" y="0"/>
            <wp:positionH relativeFrom="page">
              <wp:posOffset>3154298</wp:posOffset>
            </wp:positionH>
            <wp:positionV relativeFrom="paragraph">
              <wp:posOffset>48767</wp:posOffset>
            </wp:positionV>
            <wp:extent cx="514350" cy="647700"/>
            <wp:effectExtent l="0" t="0" r="0" b="0"/>
            <wp:wrapNone/>
            <wp:docPr id="3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12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Niterói Gabinete Vereador Eduardo Paiva</w:t>
      </w:r>
    </w:p>
    <w:p w14:paraId="28977B74" w14:textId="77777777" w:rsidR="004A059D" w:rsidRDefault="004A059D" w:rsidP="00375E99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38D92FB8" w14:textId="5469530D" w:rsidR="00375E99" w:rsidRPr="00375E99" w:rsidRDefault="00375E99" w:rsidP="00375E99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375E99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EMENDA Nº.  _______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ADITIVA</w:t>
      </w:r>
      <w:r w:rsidRPr="00375E99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AO PROJETO DE LEI Nº. 361/2025</w:t>
      </w:r>
    </w:p>
    <w:p w14:paraId="7F087411" w14:textId="6234269D" w:rsidR="00375E99" w:rsidRDefault="00375E99" w:rsidP="00375E99">
      <w:pPr>
        <w:spacing w:line="276" w:lineRule="auto"/>
        <w:ind w:left="4956"/>
        <w:jc w:val="both"/>
        <w:rPr>
          <w:bCs/>
          <w:color w:val="000000" w:themeColor="text1"/>
          <w:sz w:val="20"/>
          <w:szCs w:val="20"/>
        </w:rPr>
      </w:pPr>
      <w:r w:rsidRPr="00375E99">
        <w:rPr>
          <w:bCs/>
          <w:color w:val="000000" w:themeColor="text1"/>
          <w:sz w:val="20"/>
          <w:szCs w:val="20"/>
        </w:rPr>
        <w:t xml:space="preserve">Acrescenta o Produto </w:t>
      </w:r>
      <w:r w:rsidRPr="00375E99">
        <w:rPr>
          <w:b/>
          <w:bCs/>
          <w:color w:val="000000" w:themeColor="text1"/>
          <w:sz w:val="20"/>
          <w:szCs w:val="20"/>
        </w:rPr>
        <w:t>“PROJETO DE URBANIZAÇÃO E PAVIMENTAÇÃO DA ESTRADA NOSSA SENHORA DE LOURDES”</w:t>
      </w:r>
      <w:r w:rsidRPr="00375E99">
        <w:rPr>
          <w:bCs/>
          <w:color w:val="000000" w:themeColor="text1"/>
          <w:sz w:val="20"/>
          <w:szCs w:val="20"/>
        </w:rPr>
        <w:t xml:space="preserve"> ao </w:t>
      </w:r>
      <w:proofErr w:type="gramStart"/>
      <w:r w:rsidRPr="00375E99">
        <w:rPr>
          <w:b/>
          <w:bCs/>
          <w:color w:val="000000" w:themeColor="text1"/>
          <w:sz w:val="20"/>
          <w:szCs w:val="20"/>
        </w:rPr>
        <w:t>Anexo I – Estrutura</w:t>
      </w:r>
      <w:proofErr w:type="gramEnd"/>
      <w:r w:rsidRPr="00375E99">
        <w:rPr>
          <w:b/>
          <w:bCs/>
          <w:color w:val="000000" w:themeColor="text1"/>
          <w:sz w:val="20"/>
          <w:szCs w:val="20"/>
        </w:rPr>
        <w:t xml:space="preserve"> Consolidada do Plano Plurianual 2026–2029</w:t>
      </w:r>
      <w:r w:rsidRPr="00375E99">
        <w:rPr>
          <w:bCs/>
          <w:color w:val="000000" w:themeColor="text1"/>
          <w:sz w:val="20"/>
          <w:szCs w:val="20"/>
        </w:rPr>
        <w:t xml:space="preserve">, no </w:t>
      </w:r>
      <w:r w:rsidRPr="00375E99">
        <w:rPr>
          <w:b/>
          <w:bCs/>
          <w:color w:val="000000" w:themeColor="text1"/>
          <w:sz w:val="20"/>
          <w:szCs w:val="20"/>
        </w:rPr>
        <w:t>Programa 0010 – Cidade Urbanizada</w:t>
      </w:r>
      <w:r w:rsidRPr="00375E99">
        <w:rPr>
          <w:bCs/>
          <w:color w:val="000000" w:themeColor="text1"/>
          <w:sz w:val="20"/>
          <w:szCs w:val="20"/>
        </w:rPr>
        <w:t>.</w:t>
      </w:r>
    </w:p>
    <w:p w14:paraId="035562AA" w14:textId="77777777" w:rsidR="00724ED8" w:rsidRPr="00375E99" w:rsidRDefault="00724ED8" w:rsidP="00375E99">
      <w:pPr>
        <w:spacing w:line="276" w:lineRule="auto"/>
        <w:ind w:left="4956"/>
        <w:jc w:val="both"/>
        <w:rPr>
          <w:bCs/>
          <w:color w:val="000000" w:themeColor="text1"/>
          <w:sz w:val="20"/>
          <w:szCs w:val="20"/>
        </w:rPr>
      </w:pPr>
    </w:p>
    <w:p w14:paraId="0259A24C" w14:textId="41817ABA" w:rsidR="00375E99" w:rsidRDefault="00375E99" w:rsidP="00375E99">
      <w:pPr>
        <w:jc w:val="both"/>
        <w:rPr>
          <w:color w:val="000000" w:themeColor="text1"/>
          <w:sz w:val="20"/>
          <w:szCs w:val="20"/>
        </w:rPr>
      </w:pPr>
      <w:r w:rsidRPr="00375E99">
        <w:rPr>
          <w:bCs/>
          <w:color w:val="000000" w:themeColor="text1"/>
          <w:sz w:val="20"/>
          <w:szCs w:val="20"/>
        </w:rPr>
        <w:t xml:space="preserve">Art.1º - </w:t>
      </w:r>
      <w:r>
        <w:rPr>
          <w:bCs/>
          <w:color w:val="000000" w:themeColor="text1"/>
          <w:sz w:val="20"/>
          <w:szCs w:val="20"/>
        </w:rPr>
        <w:t>Acrescenta-se</w:t>
      </w:r>
      <w:r w:rsidRPr="00375E99">
        <w:rPr>
          <w:bCs/>
          <w:color w:val="000000" w:themeColor="text1"/>
          <w:sz w:val="20"/>
          <w:szCs w:val="20"/>
        </w:rPr>
        <w:t xml:space="preserve"> o Produto </w:t>
      </w:r>
      <w:r w:rsidRPr="00375E99">
        <w:rPr>
          <w:b/>
          <w:bCs/>
          <w:color w:val="000000" w:themeColor="text1"/>
          <w:sz w:val="20"/>
          <w:szCs w:val="20"/>
        </w:rPr>
        <w:t>“PROJETO DE URBANIZAÇÃO E PAVIMENTAÇÃO DA ESTRADA NOSSA SENHORA DE LOURDES”</w:t>
      </w:r>
      <w:r w:rsidRPr="00375E99">
        <w:rPr>
          <w:bCs/>
          <w:color w:val="000000" w:themeColor="text1"/>
          <w:sz w:val="20"/>
          <w:szCs w:val="20"/>
        </w:rPr>
        <w:t xml:space="preserve"> ao </w:t>
      </w:r>
      <w:r w:rsidRPr="00375E99">
        <w:rPr>
          <w:b/>
          <w:bCs/>
          <w:color w:val="000000" w:themeColor="text1"/>
          <w:sz w:val="20"/>
          <w:szCs w:val="20"/>
        </w:rPr>
        <w:t>Anexo I – Estrutura Consolidada do Plano Plurianual 2026–2029</w:t>
      </w:r>
      <w:r w:rsidRPr="00375E99">
        <w:rPr>
          <w:bCs/>
          <w:color w:val="000000" w:themeColor="text1"/>
          <w:sz w:val="20"/>
          <w:szCs w:val="20"/>
        </w:rPr>
        <w:t xml:space="preserve">, no </w:t>
      </w:r>
      <w:r w:rsidRPr="00375E99">
        <w:rPr>
          <w:b/>
          <w:bCs/>
          <w:color w:val="000000" w:themeColor="text1"/>
          <w:sz w:val="20"/>
          <w:szCs w:val="20"/>
        </w:rPr>
        <w:t xml:space="preserve">Programa </w:t>
      </w:r>
      <w:r>
        <w:rPr>
          <w:b/>
          <w:bCs/>
          <w:color w:val="000000" w:themeColor="text1"/>
          <w:sz w:val="20"/>
          <w:szCs w:val="20"/>
        </w:rPr>
        <w:t>0010</w:t>
      </w:r>
      <w:r w:rsidRPr="00375E99">
        <w:rPr>
          <w:b/>
          <w:bCs/>
          <w:color w:val="000000" w:themeColor="text1"/>
          <w:sz w:val="20"/>
          <w:szCs w:val="20"/>
        </w:rPr>
        <w:t xml:space="preserve"> – </w:t>
      </w:r>
      <w:r>
        <w:rPr>
          <w:b/>
          <w:bCs/>
          <w:color w:val="000000" w:themeColor="text1"/>
          <w:sz w:val="20"/>
          <w:szCs w:val="20"/>
        </w:rPr>
        <w:t>CIDADE URBANIZADA</w:t>
      </w:r>
      <w:r>
        <w:rPr>
          <w:bCs/>
          <w:color w:val="000000" w:themeColor="text1"/>
          <w:sz w:val="20"/>
          <w:szCs w:val="20"/>
        </w:rPr>
        <w:t xml:space="preserve">, </w:t>
      </w:r>
      <w:r w:rsidRPr="00375E99">
        <w:rPr>
          <w:bCs/>
          <w:color w:val="000000" w:themeColor="text1"/>
          <w:sz w:val="20"/>
          <w:szCs w:val="20"/>
        </w:rPr>
        <w:t>do Projeto de Lei 361/2025</w:t>
      </w:r>
      <w:r w:rsidRPr="00375E99">
        <w:rPr>
          <w:color w:val="000000" w:themeColor="text1"/>
          <w:sz w:val="20"/>
          <w:szCs w:val="20"/>
        </w:rPr>
        <w:t xml:space="preserve">, conforme tabela abaixo: </w:t>
      </w:r>
    </w:p>
    <w:p w14:paraId="6F97F997" w14:textId="77777777" w:rsidR="00375E99" w:rsidRPr="00375E99" w:rsidRDefault="00375E99" w:rsidP="00375E99">
      <w:pPr>
        <w:jc w:val="both"/>
        <w:rPr>
          <w:color w:val="000000" w:themeColor="text1"/>
          <w:sz w:val="20"/>
          <w:szCs w:val="20"/>
        </w:rPr>
      </w:pP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1457"/>
        <w:gridCol w:w="598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00375E99" w:rsidRPr="00200916" w14:paraId="61E81044" w14:textId="77777777" w:rsidTr="00B8554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43B3E34C" w14:textId="77777777" w:rsidR="00375E99" w:rsidRPr="00D42A1E" w:rsidRDefault="00375E99" w:rsidP="00B85542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723C276" w14:textId="77777777" w:rsidR="00375E99" w:rsidRPr="00D42A1E" w:rsidRDefault="00375E99" w:rsidP="00B85542">
            <w:pPr>
              <w:rPr>
                <w:b/>
                <w:sz w:val="20"/>
                <w:szCs w:val="20"/>
              </w:rPr>
            </w:pPr>
            <w:proofErr w:type="gramStart"/>
            <w:r w:rsidRPr="00D42A1E">
              <w:rPr>
                <w:b/>
                <w:sz w:val="20"/>
                <w:szCs w:val="20"/>
              </w:rPr>
              <w:t>0010 – CIDADE</w:t>
            </w:r>
            <w:proofErr w:type="gramEnd"/>
            <w:r w:rsidRPr="00D42A1E">
              <w:rPr>
                <w:b/>
                <w:sz w:val="20"/>
                <w:szCs w:val="20"/>
              </w:rPr>
              <w:t xml:space="preserve"> URBANIZADA</w:t>
            </w:r>
          </w:p>
        </w:tc>
      </w:tr>
      <w:tr w:rsidR="00375E99" w:rsidRPr="00200916" w14:paraId="0DF665D7" w14:textId="77777777" w:rsidTr="00B8554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1EC4F405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4D22C33" w14:textId="7F613716" w:rsidR="00375E99" w:rsidRPr="00D42A1E" w:rsidRDefault="00375E99" w:rsidP="00B85542">
            <w:pPr>
              <w:rPr>
                <w:b/>
                <w:color w:val="000000" w:themeColor="text1"/>
                <w:sz w:val="20"/>
                <w:szCs w:val="20"/>
              </w:rPr>
            </w:pPr>
            <w:r w:rsidRPr="00D42A1E">
              <w:rPr>
                <w:b/>
                <w:bCs/>
                <w:color w:val="000000" w:themeColor="text1"/>
                <w:sz w:val="20"/>
                <w:szCs w:val="20"/>
              </w:rPr>
              <w:t>PROJETO DE URBANIZAÇÃO E PAVIMENTAÇÃO DA ESTRADA NOSSA SENHORA DE LOURDES</w:t>
            </w:r>
          </w:p>
        </w:tc>
      </w:tr>
      <w:tr w:rsidR="00375E99" w:rsidRPr="00200916" w14:paraId="676337E0" w14:textId="77777777" w:rsidTr="00B8554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40AD9D41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F76B0A3" w14:textId="33400727" w:rsidR="00375E99" w:rsidRPr="00D42A1E" w:rsidRDefault="00375E99" w:rsidP="00B85542">
            <w:pPr>
              <w:tabs>
                <w:tab w:val="left" w:pos="1670"/>
              </w:tabs>
              <w:jc w:val="both"/>
              <w:rPr>
                <w:b/>
                <w:sz w:val="20"/>
                <w:szCs w:val="20"/>
              </w:rPr>
            </w:pPr>
            <w:r w:rsidRPr="00D42A1E">
              <w:rPr>
                <w:b/>
                <w:sz w:val="20"/>
                <w:szCs w:val="20"/>
              </w:rPr>
              <w:t>EXECUÇÃO DE OBRAS COMPLETAS DE URBANIZAÇÃO NA ESTRADA NOSSA SENHORA DE LOURDES, NO BAIRRO DO MACEIÓ, CONTEMPLANDO TERRAPLANAGEM, DRENAGEM PLUVIAL, PAVIMENTAÇÃO ASFÁLTICA, CONSTRUÇÃO DE CALÇADAS ACESSÍVEIS, MEIO-FIO E SINALIZAÇÃO VIÁRIA, GARANTINDO MOBILIDADE E MELHORES CONDIÇÕES URBANAS LOCAIS.</w:t>
            </w:r>
          </w:p>
        </w:tc>
      </w:tr>
      <w:tr w:rsidR="00375E99" w:rsidRPr="00200916" w14:paraId="71C05194" w14:textId="77777777" w:rsidTr="00B8554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64638455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8D8A9AA" w14:textId="77777777" w:rsidR="00375E99" w:rsidRPr="00D42A1E" w:rsidRDefault="00375E99" w:rsidP="00B85542">
            <w:pPr>
              <w:jc w:val="center"/>
              <w:rPr>
                <w:b/>
                <w:sz w:val="20"/>
                <w:szCs w:val="20"/>
              </w:rPr>
            </w:pPr>
            <w:r w:rsidRPr="00D42A1E">
              <w:rPr>
                <w:b/>
                <w:sz w:val="20"/>
                <w:szCs w:val="20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0AF1B11C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24242F" w14:textId="3719603F" w:rsidR="00375E99" w:rsidRPr="00D42A1E" w:rsidRDefault="00375E99" w:rsidP="00B85542">
            <w:pPr>
              <w:jc w:val="center"/>
              <w:rPr>
                <w:b/>
                <w:sz w:val="20"/>
                <w:szCs w:val="20"/>
              </w:rPr>
            </w:pPr>
            <w:r w:rsidRPr="00D42A1E">
              <w:rPr>
                <w:b/>
                <w:sz w:val="20"/>
                <w:szCs w:val="20"/>
              </w:rPr>
              <w:t>EMPRESA MUN DE INFRA E OBRAS DE NITEROI (ION)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068D14F1" w14:textId="77777777" w:rsidR="00375E99" w:rsidRPr="00D42A1E" w:rsidRDefault="00375E99" w:rsidP="00B85542">
            <w:pPr>
              <w:jc w:val="center"/>
              <w:rPr>
                <w:b/>
                <w:bCs/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AGENDA TRANSVERSAL: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D690A62" w14:textId="2F6FD8AD" w:rsidR="00375E99" w:rsidRPr="00D42A1E" w:rsidRDefault="00375E99" w:rsidP="00B85542">
            <w:pPr>
              <w:rPr>
                <w:b/>
                <w:sz w:val="20"/>
                <w:szCs w:val="20"/>
              </w:rPr>
            </w:pPr>
            <w:r w:rsidRPr="00D42A1E">
              <w:rPr>
                <w:b/>
                <w:sz w:val="20"/>
                <w:szCs w:val="20"/>
              </w:rPr>
              <w:t xml:space="preserve">NITERÓI POR ELAS; NITERÓI PRIMEIRA </w:t>
            </w:r>
            <w:proofErr w:type="gramStart"/>
            <w:r w:rsidRPr="00D42A1E">
              <w:rPr>
                <w:b/>
                <w:sz w:val="20"/>
                <w:szCs w:val="20"/>
              </w:rPr>
              <w:t>INFÂNCIA</w:t>
            </w:r>
            <w:proofErr w:type="gramEnd"/>
          </w:p>
        </w:tc>
      </w:tr>
      <w:tr w:rsidR="00375E99" w:rsidRPr="00200916" w14:paraId="4AC74C79" w14:textId="77777777" w:rsidTr="00B8554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7A067DE4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6618A004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bottom"/>
          </w:tcPr>
          <w:p w14:paraId="59BFB3F6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2A67BD89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68DEEA16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Região</w:t>
            </w:r>
          </w:p>
        </w:tc>
      </w:tr>
      <w:tr w:rsidR="00375E99" w:rsidRPr="00200916" w14:paraId="53CF8BA9" w14:textId="77777777" w:rsidTr="00B8554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5ACD88CF" w14:textId="77777777" w:rsidR="00375E99" w:rsidRPr="00200916" w:rsidRDefault="00375E99" w:rsidP="00B85542">
            <w:pPr>
              <w:jc w:val="center"/>
              <w:rPr>
                <w:sz w:val="20"/>
                <w:szCs w:val="20"/>
              </w:rPr>
            </w:pPr>
            <w:r w:rsidRPr="00200916">
              <w:rPr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1A0658A6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00839DEB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544DEA08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4C180E72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51EF130A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5BBA487D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147BC5CB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noProof/>
                <w:sz w:val="20"/>
                <w:szCs w:val="20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C04D2D1" wp14:editId="50186AD3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171450</wp:posOffset>
                      </wp:positionV>
                      <wp:extent cx="0" cy="1565275"/>
                      <wp:effectExtent l="7620" t="6350" r="11430" b="9525"/>
                      <wp:wrapNone/>
                      <wp:docPr id="1399345898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6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4" o:spid="_x0000_s1026" type="#_x0000_t32" style="position:absolute;margin-left:38.25pt;margin-top:13.5pt;width:0;height:1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"/>
                  </w:pict>
                </mc:Fallback>
              </mc:AlternateContent>
            </w:r>
            <w:r w:rsidRPr="00D42A1E">
              <w:rPr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14:paraId="6B5FC32D" w14:textId="77777777" w:rsidR="00375E99" w:rsidRPr="00D42A1E" w:rsidRDefault="00375E99" w:rsidP="00B85542">
            <w:pPr>
              <w:rPr>
                <w:sz w:val="20"/>
                <w:szCs w:val="20"/>
              </w:rPr>
            </w:pPr>
          </w:p>
        </w:tc>
      </w:tr>
      <w:tr w:rsidR="00375E99" w:rsidRPr="00200916" w14:paraId="76040E0A" w14:textId="77777777" w:rsidTr="00B85542">
        <w:trPr>
          <w:trHeight w:val="495"/>
        </w:trPr>
        <w:tc>
          <w:tcPr>
            <w:tcW w:w="945" w:type="dxa"/>
            <w:vMerge/>
            <w:vAlign w:val="center"/>
          </w:tcPr>
          <w:p w14:paraId="5C2DA50A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5E2157E2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Invest.</w:t>
            </w:r>
          </w:p>
        </w:tc>
        <w:tc>
          <w:tcPr>
            <w:tcW w:w="6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40355E7B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14:paraId="5A76654E" w14:textId="77777777" w:rsidR="00375E99" w:rsidRPr="00D42A1E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0B194C43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648F6188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14:paraId="6B9D8B46" w14:textId="77777777" w:rsidR="00375E99" w:rsidRPr="00D42A1E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15F4F9B6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721C8990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14:paraId="4BD66055" w14:textId="77777777" w:rsidR="00375E99" w:rsidRPr="00D42A1E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7A3A82DA" w14:textId="77777777" w:rsidR="00375E99" w:rsidRPr="00D42A1E" w:rsidRDefault="00375E99" w:rsidP="00B85542">
            <w:pPr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14:paraId="31BAED91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b/>
                <w:bCs/>
                <w:sz w:val="20"/>
                <w:szCs w:val="20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14:paraId="6B389DA1" w14:textId="77777777" w:rsidR="00375E99" w:rsidRPr="00D42A1E" w:rsidRDefault="00375E99" w:rsidP="00B85542">
            <w:pPr>
              <w:rPr>
                <w:sz w:val="20"/>
                <w:szCs w:val="20"/>
              </w:rPr>
            </w:pPr>
          </w:p>
        </w:tc>
      </w:tr>
      <w:tr w:rsidR="00375E99" w:rsidRPr="00200916" w14:paraId="32C84C11" w14:textId="77777777" w:rsidTr="00B8554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9B8CB2" w14:textId="77777777" w:rsidR="00375E99" w:rsidRPr="00375E99" w:rsidRDefault="00375E99" w:rsidP="00B85542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E715445" w14:textId="1DCDE76A" w:rsidR="00375E99" w:rsidRPr="00D42A1E" w:rsidRDefault="00375E99" w:rsidP="00B85542">
            <w:pPr>
              <w:rPr>
                <w:b/>
                <w:sz w:val="20"/>
                <w:szCs w:val="20"/>
              </w:rPr>
            </w:pPr>
            <w:r w:rsidRPr="00D42A1E">
              <w:rPr>
                <w:b/>
                <w:noProof/>
                <w:sz w:val="20"/>
                <w:szCs w:val="20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3C704C1" wp14:editId="150E53BB">
                      <wp:simplePos x="0" y="0"/>
                      <wp:positionH relativeFrom="column">
                        <wp:posOffset>852170</wp:posOffset>
                      </wp:positionH>
                      <wp:positionV relativeFrom="paragraph">
                        <wp:posOffset>-33655</wp:posOffset>
                      </wp:positionV>
                      <wp:extent cx="10160" cy="1219200"/>
                      <wp:effectExtent l="7620" t="6350" r="10795" b="12700"/>
                      <wp:wrapNone/>
                      <wp:docPr id="477602931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0160" cy="1219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" o:spid="_x0000_s1026" type="#_x0000_t32" style="position:absolute;margin-left:67.1pt;margin-top:-2.65pt;width:.8pt;height:96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"/>
                  </w:pict>
                </mc:Fallback>
              </mc:AlternateContent>
            </w:r>
            <w:r w:rsidRPr="00D42A1E">
              <w:rPr>
                <w:b/>
                <w:sz w:val="20"/>
                <w:szCs w:val="20"/>
              </w:rPr>
              <w:t xml:space="preserve">R$ </w:t>
            </w:r>
            <w:r w:rsidR="007B0D96">
              <w:rPr>
                <w:b/>
                <w:sz w:val="20"/>
                <w:szCs w:val="20"/>
              </w:rPr>
              <w:t>2</w:t>
            </w:r>
            <w:r w:rsidRPr="00D42A1E">
              <w:rPr>
                <w:b/>
                <w:sz w:val="20"/>
                <w:szCs w:val="20"/>
              </w:rPr>
              <w:t>.500.000,00</w:t>
            </w:r>
          </w:p>
        </w:tc>
        <w:tc>
          <w:tcPr>
            <w:tcW w:w="665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BA991B" w14:textId="77777777" w:rsidR="00375E99" w:rsidRPr="00D42A1E" w:rsidRDefault="00375E99" w:rsidP="00B85542">
            <w:pPr>
              <w:rPr>
                <w:noProof/>
                <w:sz w:val="20"/>
                <w:szCs w:val="20"/>
                <w:lang w:eastAsia="pt-BR"/>
              </w:rPr>
            </w:pPr>
          </w:p>
          <w:p w14:paraId="2D9089EF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D086999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C7C8E7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noProof/>
                <w:sz w:val="20"/>
                <w:szCs w:val="20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1AEEAD3" wp14:editId="0E737BD8">
                      <wp:simplePos x="0" y="0"/>
                      <wp:positionH relativeFrom="column">
                        <wp:posOffset>757555</wp:posOffset>
                      </wp:positionH>
                      <wp:positionV relativeFrom="paragraph">
                        <wp:posOffset>-10795</wp:posOffset>
                      </wp:positionV>
                      <wp:extent cx="10160" cy="1219200"/>
                      <wp:effectExtent l="5080" t="6350" r="13335" b="12700"/>
                      <wp:wrapNone/>
                      <wp:docPr id="585092361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0160" cy="1219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" o:spid="_x0000_s1026" type="#_x0000_t32" style="position:absolute;margin-left:59.65pt;margin-top:-.85pt;width:.8pt;height:96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"/>
                  </w:pict>
                </mc:Fallback>
              </mc:AlternateConten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9733A36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48CD97E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A80B999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noProof/>
                <w:sz w:val="20"/>
                <w:szCs w:val="20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F62C31D" wp14:editId="0AE431D7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-1270</wp:posOffset>
                      </wp:positionV>
                      <wp:extent cx="10160" cy="1219200"/>
                      <wp:effectExtent l="6985" t="6350" r="11430" b="12700"/>
                      <wp:wrapNone/>
                      <wp:docPr id="904062601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0160" cy="1219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" o:spid="_x0000_s1026" type="#_x0000_t32" style="position:absolute;margin-left:60.95pt;margin-top:-.1pt;width:.8pt;height:96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"/>
                  </w:pict>
                </mc:Fallback>
              </mc:AlternateConten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75D01F8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214356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5211595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45B8B8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CC182C" w14:textId="77777777" w:rsidR="00375E99" w:rsidRPr="00D42A1E" w:rsidRDefault="00375E99" w:rsidP="00B85542">
            <w:pPr>
              <w:jc w:val="center"/>
              <w:rPr>
                <w:sz w:val="20"/>
                <w:szCs w:val="20"/>
              </w:rPr>
            </w:pPr>
            <w:r w:rsidRPr="00D42A1E">
              <w:rPr>
                <w:sz w:val="20"/>
                <w:szCs w:val="20"/>
              </w:rPr>
              <w:t>Niterói</w:t>
            </w:r>
          </w:p>
        </w:tc>
      </w:tr>
      <w:tr w:rsidR="00375E99" w:rsidRPr="00200916" w14:paraId="5D52A435" w14:textId="77777777" w:rsidTr="00B8554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91B05C3" w14:textId="77777777" w:rsidR="00375E99" w:rsidRPr="00375E99" w:rsidRDefault="00375E99" w:rsidP="00B85542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7" w:type="dxa"/>
            <w:vMerge/>
            <w:vAlign w:val="center"/>
          </w:tcPr>
          <w:p w14:paraId="2CB8DEA9" w14:textId="77777777" w:rsidR="00375E99" w:rsidRPr="00375E99" w:rsidRDefault="00375E99" w:rsidP="00B85542">
            <w:pPr>
              <w:rPr>
                <w:b/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vMerge/>
            <w:vAlign w:val="center"/>
          </w:tcPr>
          <w:p w14:paraId="4B42C48C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7B0FD1" w14:textId="77777777" w:rsidR="00375E99" w:rsidRPr="00200916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1B1AA06A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788D407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3B025D" w14:textId="77777777" w:rsidR="00375E99" w:rsidRPr="00200916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7DD659E3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14:paraId="23434AD5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79AA079" w14:textId="77777777" w:rsidR="00375E99" w:rsidRPr="00200916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320B2CA8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71BCF5AE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2A0D71" w14:textId="77777777" w:rsidR="00375E99" w:rsidRPr="00200916" w:rsidRDefault="00375E99" w:rsidP="00B85542">
            <w:pPr>
              <w:jc w:val="center"/>
              <w:rPr>
                <w:sz w:val="16"/>
                <w:szCs w:val="16"/>
              </w:rPr>
            </w:pPr>
            <w:r w:rsidRPr="00200916">
              <w:rPr>
                <w:sz w:val="16"/>
                <w:szCs w:val="16"/>
              </w:rPr>
              <w:t>Leste</w:t>
            </w:r>
          </w:p>
        </w:tc>
      </w:tr>
      <w:tr w:rsidR="00375E99" w:rsidRPr="00200916" w14:paraId="2E483D9F" w14:textId="77777777" w:rsidTr="00B8554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6725E58" w14:textId="77777777" w:rsidR="00375E99" w:rsidRPr="00375E99" w:rsidRDefault="00375E99" w:rsidP="00B85542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7" w:type="dxa"/>
            <w:vMerge/>
            <w:vAlign w:val="center"/>
          </w:tcPr>
          <w:p w14:paraId="2C9A2EAF" w14:textId="77777777" w:rsidR="00375E99" w:rsidRPr="00375E99" w:rsidRDefault="00375E99" w:rsidP="00B85542">
            <w:pPr>
              <w:rPr>
                <w:b/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vMerge/>
            <w:vAlign w:val="center"/>
          </w:tcPr>
          <w:p w14:paraId="31FDCBD0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080B50A" w14:textId="77777777" w:rsidR="00375E99" w:rsidRPr="00200916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14AE2F9B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7965013B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2ED2FEB" w14:textId="77777777" w:rsidR="00375E99" w:rsidRPr="00200916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50540B09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14:paraId="433828BE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C7FDE02" w14:textId="77777777" w:rsidR="00375E99" w:rsidRPr="00200916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3074DC87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0E3CECCE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255526F" w14:textId="77777777" w:rsidR="00375E99" w:rsidRPr="00200916" w:rsidRDefault="00375E99" w:rsidP="00B85542">
            <w:pPr>
              <w:jc w:val="center"/>
              <w:rPr>
                <w:sz w:val="16"/>
                <w:szCs w:val="16"/>
              </w:rPr>
            </w:pPr>
            <w:r w:rsidRPr="00200916">
              <w:rPr>
                <w:sz w:val="16"/>
                <w:szCs w:val="16"/>
              </w:rPr>
              <w:t>Norte</w:t>
            </w:r>
          </w:p>
        </w:tc>
      </w:tr>
      <w:tr w:rsidR="00375E99" w:rsidRPr="00200916" w14:paraId="041BEF9B" w14:textId="77777777" w:rsidTr="00B8554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70D9AD" w14:textId="77777777" w:rsidR="00375E99" w:rsidRPr="00375E99" w:rsidRDefault="00375E99" w:rsidP="00B85542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7" w:type="dxa"/>
            <w:vMerge/>
            <w:vAlign w:val="center"/>
          </w:tcPr>
          <w:p w14:paraId="185B7E51" w14:textId="77777777" w:rsidR="00375E99" w:rsidRPr="00375E99" w:rsidRDefault="00375E99" w:rsidP="00B85542">
            <w:pPr>
              <w:rPr>
                <w:b/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vMerge/>
            <w:vAlign w:val="center"/>
          </w:tcPr>
          <w:p w14:paraId="0909B34F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3094EC" w14:textId="77777777" w:rsidR="00375E99" w:rsidRPr="00200916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6CDF68D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067870BE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589E39E" w14:textId="77777777" w:rsidR="00375E99" w:rsidRPr="00200916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5EDFFE3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14:paraId="367E78FD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CF44D5D" w14:textId="77777777" w:rsidR="00375E99" w:rsidRPr="00200916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3348BF41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08DDEB9F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4A4DF6B" w14:textId="77777777" w:rsidR="00375E99" w:rsidRPr="00200916" w:rsidRDefault="00375E99" w:rsidP="00B85542">
            <w:pPr>
              <w:jc w:val="center"/>
              <w:rPr>
                <w:sz w:val="16"/>
                <w:szCs w:val="16"/>
              </w:rPr>
            </w:pPr>
            <w:r w:rsidRPr="00200916">
              <w:rPr>
                <w:sz w:val="16"/>
                <w:szCs w:val="16"/>
              </w:rPr>
              <w:t>Oceânica</w:t>
            </w:r>
          </w:p>
        </w:tc>
      </w:tr>
      <w:tr w:rsidR="00375E99" w:rsidRPr="00200916" w14:paraId="4F40EAA5" w14:textId="77777777" w:rsidTr="00B8554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EC3B7B8" w14:textId="77777777" w:rsidR="00375E99" w:rsidRPr="00375E99" w:rsidRDefault="00375E99" w:rsidP="00B85542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proofErr w:type="gramStart"/>
            <w:r w:rsidRPr="00375E99"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1457" w:type="dxa"/>
            <w:vMerge/>
            <w:vAlign w:val="center"/>
          </w:tcPr>
          <w:p w14:paraId="756BE056" w14:textId="77777777" w:rsidR="00375E99" w:rsidRPr="00375E99" w:rsidRDefault="00375E99" w:rsidP="00B85542">
            <w:pPr>
              <w:rPr>
                <w:b/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vMerge/>
            <w:vAlign w:val="center"/>
          </w:tcPr>
          <w:p w14:paraId="468A42EB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361EFE" w14:textId="77777777" w:rsidR="00375E99" w:rsidRPr="00200916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44FC625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13716B69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325930" w14:textId="77777777" w:rsidR="00375E99" w:rsidRPr="00200916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3944934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14:paraId="6AC8FD4C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AA34CC" w14:textId="77777777" w:rsidR="00375E99" w:rsidRPr="00200916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0BB852A6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39476A4B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3C59DBC" w14:textId="77777777" w:rsidR="00375E99" w:rsidRPr="00200916" w:rsidRDefault="00375E99" w:rsidP="00B85542">
            <w:pPr>
              <w:jc w:val="center"/>
              <w:rPr>
                <w:sz w:val="16"/>
                <w:szCs w:val="16"/>
              </w:rPr>
            </w:pPr>
            <w:r w:rsidRPr="00200916">
              <w:rPr>
                <w:sz w:val="16"/>
                <w:szCs w:val="16"/>
              </w:rPr>
              <w:t>Pendotiba</w:t>
            </w:r>
          </w:p>
        </w:tc>
      </w:tr>
      <w:tr w:rsidR="00375E99" w:rsidRPr="00200916" w14:paraId="563789E2" w14:textId="77777777" w:rsidTr="00B8554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876A25F" w14:textId="77777777" w:rsidR="00375E99" w:rsidRPr="00200916" w:rsidRDefault="00375E99" w:rsidP="00B85542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57" w:type="dxa"/>
            <w:vMerge/>
            <w:vAlign w:val="center"/>
          </w:tcPr>
          <w:p w14:paraId="4A3FD59A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vMerge/>
            <w:vAlign w:val="center"/>
          </w:tcPr>
          <w:p w14:paraId="0DF24C8A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6F0A93" w14:textId="77777777" w:rsidR="00375E99" w:rsidRPr="00200916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5F564F8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22F6771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FA042BA" w14:textId="77777777" w:rsidR="00375E99" w:rsidRPr="00200916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522CA9E5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14:paraId="167E853E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CA6734" w14:textId="77777777" w:rsidR="00375E99" w:rsidRPr="00200916" w:rsidRDefault="00375E99" w:rsidP="00B85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05E5FAE7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62D72E8E" w14:textId="77777777" w:rsidR="00375E99" w:rsidRPr="00200916" w:rsidRDefault="00375E99" w:rsidP="00B85542">
            <w:pPr>
              <w:rPr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421F817" w14:textId="77777777" w:rsidR="00375E99" w:rsidRPr="00200916" w:rsidRDefault="00375E99" w:rsidP="00B85542">
            <w:pPr>
              <w:jc w:val="center"/>
              <w:rPr>
                <w:sz w:val="16"/>
                <w:szCs w:val="16"/>
              </w:rPr>
            </w:pPr>
            <w:r w:rsidRPr="00200916">
              <w:rPr>
                <w:sz w:val="16"/>
                <w:szCs w:val="16"/>
              </w:rPr>
              <w:t>Praias da Baia</w:t>
            </w:r>
          </w:p>
        </w:tc>
      </w:tr>
    </w:tbl>
    <w:p w14:paraId="513108C2" w14:textId="77777777" w:rsidR="00595E8E" w:rsidRDefault="00595E8E" w:rsidP="00375E99">
      <w:pPr>
        <w:pStyle w:val="NormalWeb"/>
        <w:spacing w:before="0" w:beforeAutospacing="0" w:after="0" w:afterAutospacing="0"/>
        <w:rPr>
          <w:b/>
          <w:bCs/>
          <w:color w:val="000000"/>
          <w:sz w:val="20"/>
          <w:szCs w:val="20"/>
        </w:rPr>
      </w:pPr>
    </w:p>
    <w:p w14:paraId="2BB182C9" w14:textId="77777777" w:rsidR="00375E99" w:rsidRDefault="00375E99" w:rsidP="00375E99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 w:rsidRPr="00595E8E">
        <w:rPr>
          <w:b/>
          <w:bCs/>
          <w:color w:val="000000"/>
          <w:sz w:val="20"/>
          <w:szCs w:val="20"/>
        </w:rPr>
        <w:t xml:space="preserve">Art. 2º </w:t>
      </w:r>
      <w:r w:rsidRPr="00595E8E">
        <w:rPr>
          <w:color w:val="000000"/>
          <w:sz w:val="20"/>
          <w:szCs w:val="20"/>
        </w:rPr>
        <w:t>- Os valores para a execução do produto acima, serão compensados conforme tabela abaixo:</w:t>
      </w:r>
    </w:p>
    <w:p w14:paraId="6129D297" w14:textId="77777777" w:rsidR="00595E8E" w:rsidRPr="00595E8E" w:rsidRDefault="00595E8E" w:rsidP="00375E99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36"/>
        <w:gridCol w:w="7229"/>
      </w:tblGrid>
      <w:tr w:rsidR="00375E99" w:rsidRPr="00200916" w14:paraId="22246420" w14:textId="77777777" w:rsidTr="00B85542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53F33122" w14:textId="77777777" w:rsidR="00375E99" w:rsidRPr="00D42A1E" w:rsidRDefault="00375E99" w:rsidP="00B85542">
            <w:pPr>
              <w:rPr>
                <w:sz w:val="20"/>
                <w:szCs w:val="20"/>
                <w:lang w:eastAsia="pt-BR"/>
              </w:rPr>
            </w:pPr>
            <w:r w:rsidRPr="00D42A1E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D42A1E">
              <w:rPr>
                <w:b/>
                <w:bCs/>
                <w:color w:val="000000"/>
                <w:sz w:val="20"/>
                <w:szCs w:val="20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33B0D692" w14:textId="77777777" w:rsidR="00375E99" w:rsidRPr="00D42A1E" w:rsidRDefault="00375E99" w:rsidP="00B85542">
            <w:pPr>
              <w:rPr>
                <w:sz w:val="20"/>
                <w:szCs w:val="20"/>
                <w:lang w:eastAsia="pt-BR"/>
              </w:rPr>
            </w:pPr>
            <w:r w:rsidRPr="00D42A1E">
              <w:rPr>
                <w:b/>
                <w:bCs/>
                <w:color w:val="000000"/>
                <w:sz w:val="20"/>
                <w:szCs w:val="20"/>
                <w:lang w:eastAsia="pt-BR"/>
              </w:rPr>
              <w:t>VALOR PROPOSTO PARA COMPENSAÇÃO DA EMENDA:</w:t>
            </w:r>
          </w:p>
        </w:tc>
      </w:tr>
      <w:tr w:rsidR="00375E99" w:rsidRPr="00200916" w14:paraId="1B3397D5" w14:textId="77777777" w:rsidTr="00B8554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921E53B" w14:textId="173B22FB" w:rsidR="00375E99" w:rsidRPr="00D42A1E" w:rsidRDefault="00375E99" w:rsidP="00375E99">
            <w:pPr>
              <w:rPr>
                <w:sz w:val="20"/>
                <w:szCs w:val="20"/>
                <w:lang w:eastAsia="pt-BR"/>
              </w:rPr>
            </w:pPr>
            <w:r w:rsidRPr="00D42A1E">
              <w:rPr>
                <w:sz w:val="20"/>
                <w:szCs w:val="20"/>
              </w:rPr>
              <w:t xml:space="preserve"> 000 | XXX 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5463FED2" w14:textId="7DEA1D76" w:rsidR="00375E99" w:rsidRPr="00D42A1E" w:rsidRDefault="00375E99" w:rsidP="00B85542">
            <w:pPr>
              <w:rPr>
                <w:sz w:val="20"/>
                <w:szCs w:val="20"/>
                <w:highlight w:val="yellow"/>
                <w:lang w:eastAsia="pt-BR"/>
              </w:rPr>
            </w:pPr>
            <w:r w:rsidRPr="00D42A1E">
              <w:rPr>
                <w:sz w:val="20"/>
                <w:szCs w:val="20"/>
              </w:rPr>
              <w:t>R$ 0</w:t>
            </w:r>
            <w:r w:rsidR="007B770D" w:rsidRPr="00D42A1E">
              <w:rPr>
                <w:sz w:val="20"/>
                <w:szCs w:val="20"/>
              </w:rPr>
              <w:t>,00</w:t>
            </w:r>
          </w:p>
        </w:tc>
      </w:tr>
      <w:tr w:rsidR="00375E99" w:rsidRPr="00200916" w14:paraId="0F0ABB70" w14:textId="77777777" w:rsidTr="00B8554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5547C2E" w14:textId="77777777" w:rsidR="00375E99" w:rsidRPr="00D42A1E" w:rsidRDefault="00375E99" w:rsidP="00B85542">
            <w:pPr>
              <w:rPr>
                <w:sz w:val="20"/>
                <w:szCs w:val="20"/>
                <w:lang w:eastAsia="pt-BR"/>
              </w:rPr>
            </w:pPr>
            <w:r w:rsidRPr="00D42A1E">
              <w:rPr>
                <w:b/>
                <w:bCs/>
                <w:color w:val="000000"/>
                <w:sz w:val="20"/>
                <w:szCs w:val="20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352CB439" w14:textId="77777777" w:rsidR="00375E99" w:rsidRPr="00D42A1E" w:rsidRDefault="00375E99" w:rsidP="00B85542">
            <w:pPr>
              <w:rPr>
                <w:sz w:val="20"/>
                <w:szCs w:val="20"/>
                <w:lang w:eastAsia="pt-BR"/>
              </w:rPr>
            </w:pPr>
            <w:r w:rsidRPr="00D42A1E">
              <w:rPr>
                <w:b/>
                <w:bCs/>
                <w:color w:val="000000"/>
                <w:sz w:val="20"/>
                <w:szCs w:val="20"/>
                <w:lang w:eastAsia="pt-BR"/>
              </w:rPr>
              <w:t>VALOR PROPOSTO PARA COMPENSAÇÃO DA EMENDA:</w:t>
            </w:r>
          </w:p>
        </w:tc>
      </w:tr>
      <w:tr w:rsidR="00375E99" w:rsidRPr="00200916" w14:paraId="2849B2DA" w14:textId="77777777" w:rsidTr="00B8554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9C56B2A" w14:textId="0AC25A66" w:rsidR="00375E99" w:rsidRPr="00D42A1E" w:rsidRDefault="00375E99" w:rsidP="00375E99">
            <w:pPr>
              <w:rPr>
                <w:b/>
                <w:sz w:val="20"/>
                <w:szCs w:val="20"/>
                <w:lang w:eastAsia="pt-BR"/>
              </w:rPr>
            </w:pPr>
            <w:r w:rsidRPr="00D42A1E">
              <w:rPr>
                <w:b/>
                <w:sz w:val="20"/>
                <w:szCs w:val="20"/>
              </w:rPr>
              <w:lastRenderedPageBreak/>
              <w:t>0011 | Mobilidade Urbana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5ACFBEF" w14:textId="28BBA26B" w:rsidR="00375E99" w:rsidRPr="00D42A1E" w:rsidRDefault="00375E99" w:rsidP="00B85542">
            <w:pPr>
              <w:rPr>
                <w:b/>
                <w:sz w:val="20"/>
                <w:szCs w:val="20"/>
                <w:lang w:eastAsia="pt-BR"/>
              </w:rPr>
            </w:pPr>
            <w:r w:rsidRPr="00D42A1E">
              <w:rPr>
                <w:b/>
                <w:sz w:val="20"/>
                <w:szCs w:val="20"/>
              </w:rPr>
              <w:t xml:space="preserve">R$ </w:t>
            </w:r>
            <w:r w:rsidR="007B0D96">
              <w:rPr>
                <w:b/>
                <w:sz w:val="20"/>
                <w:szCs w:val="20"/>
              </w:rPr>
              <w:t>2</w:t>
            </w:r>
            <w:r w:rsidRPr="00D42A1E">
              <w:rPr>
                <w:b/>
                <w:sz w:val="20"/>
                <w:szCs w:val="20"/>
              </w:rPr>
              <w:t>.500.000,00</w:t>
            </w:r>
          </w:p>
        </w:tc>
      </w:tr>
    </w:tbl>
    <w:p w14:paraId="2E5F236C" w14:textId="77777777" w:rsidR="00375E99" w:rsidRPr="00200916" w:rsidRDefault="00375E99" w:rsidP="00375E99">
      <w:pPr>
        <w:spacing w:line="276" w:lineRule="auto"/>
        <w:rPr>
          <w:b/>
          <w:bCs/>
          <w:color w:val="000000" w:themeColor="text1"/>
        </w:rPr>
      </w:pPr>
    </w:p>
    <w:p w14:paraId="12DEB1FD" w14:textId="77777777" w:rsidR="00375E99" w:rsidRPr="00200916" w:rsidRDefault="00375E99" w:rsidP="00375E99">
      <w:pPr>
        <w:spacing w:line="276" w:lineRule="auto"/>
        <w:rPr>
          <w:b/>
          <w:bCs/>
          <w:color w:val="000000" w:themeColor="text1"/>
        </w:rPr>
      </w:pPr>
      <w:r w:rsidRPr="00200916">
        <w:rPr>
          <w:b/>
          <w:bCs/>
          <w:color w:val="000000" w:themeColor="text1"/>
        </w:rPr>
        <w:t xml:space="preserve">JUSTIFICATIVA: </w:t>
      </w:r>
    </w:p>
    <w:p w14:paraId="09799C50" w14:textId="0A356B0E" w:rsidR="004A059D" w:rsidRDefault="00595E8E" w:rsidP="00375E99">
      <w:pPr>
        <w:rPr>
          <w:b/>
          <w:lang w:eastAsia="pt-BR"/>
        </w:rPr>
      </w:pPr>
      <w:r w:rsidRPr="00595E8E">
        <w:rPr>
          <w:b/>
          <w:lang w:eastAsia="pt-BR"/>
        </w:rPr>
        <w:t xml:space="preserve">A presente emenda cria um projeto específico para a urbanização completa da Estrada Nossa Senhora de Lourdes, no Maceió, uma via de grande importância para a comunidade local que hoje se encontra em estado de abandono, sem infraestrutura adequada. A ausência de pavimentação, drenagem e calçadas gera transtornos diários, dificulta a mobilidade de pedestres e veículos, e cria riscos à segurança. Este projeto integrado é essencial para garantir condições dignas de tráfego, acessibilidade e qualidade de vida aos moradores, alinhando-se aos objetivos da </w:t>
      </w:r>
      <w:r w:rsidRPr="00595E8E">
        <w:rPr>
          <w:b/>
          <w:bCs/>
          <w:lang w:eastAsia="pt-BR"/>
        </w:rPr>
        <w:t>Área de Resultado "Niterói Organizada e Segura"</w:t>
      </w:r>
      <w:r w:rsidRPr="00595E8E">
        <w:rPr>
          <w:b/>
          <w:lang w:eastAsia="pt-BR"/>
        </w:rPr>
        <w:t xml:space="preserve"> e ao </w:t>
      </w:r>
      <w:r w:rsidRPr="00595E8E">
        <w:rPr>
          <w:b/>
          <w:bCs/>
          <w:lang w:eastAsia="pt-BR"/>
        </w:rPr>
        <w:t>ODS 11 (Cidades e Comunidades Sustentáveis)</w:t>
      </w:r>
      <w:r w:rsidRPr="00595E8E">
        <w:rPr>
          <w:b/>
          <w:lang w:eastAsia="pt-BR"/>
        </w:rPr>
        <w:t>.</w:t>
      </w:r>
    </w:p>
    <w:p w14:paraId="0281A5DA" w14:textId="77777777" w:rsidR="00595E8E" w:rsidRDefault="00595E8E" w:rsidP="00375E99">
      <w:pPr>
        <w:rPr>
          <w:b/>
          <w:i/>
          <w:iCs/>
          <w:color w:val="000000" w:themeColor="text1"/>
        </w:rPr>
      </w:pPr>
    </w:p>
    <w:p w14:paraId="54B71B4C" w14:textId="77777777" w:rsidR="00595E8E" w:rsidRPr="00595E8E" w:rsidRDefault="00595E8E" w:rsidP="00375E99">
      <w:pPr>
        <w:rPr>
          <w:b/>
          <w:i/>
          <w:iCs/>
          <w:color w:val="000000" w:themeColor="text1"/>
        </w:rPr>
      </w:pPr>
    </w:p>
    <w:p w14:paraId="1D3899D7" w14:textId="17DA90E5" w:rsidR="00375E99" w:rsidRDefault="00375E99" w:rsidP="00375E99">
      <w:pPr>
        <w:ind w:left="567"/>
        <w:jc w:val="right"/>
        <w:rPr>
          <w:color w:val="000000" w:themeColor="text1"/>
        </w:rPr>
      </w:pPr>
      <w:r w:rsidRPr="00200916">
        <w:rPr>
          <w:color w:val="000000" w:themeColor="text1"/>
        </w:rPr>
        <w:t xml:space="preserve">Sala das Sessões, </w:t>
      </w:r>
      <w:r w:rsidR="00EA78A3">
        <w:rPr>
          <w:color w:val="000000" w:themeColor="text1"/>
        </w:rPr>
        <w:t>15</w:t>
      </w:r>
      <w:r w:rsidRPr="00200916">
        <w:rPr>
          <w:color w:val="000000" w:themeColor="text1"/>
        </w:rPr>
        <w:t xml:space="preserve"> de Outubro de 2025.</w:t>
      </w:r>
    </w:p>
    <w:p w14:paraId="196E6143" w14:textId="77777777" w:rsidR="004A059D" w:rsidRDefault="004A059D" w:rsidP="00375E99">
      <w:pPr>
        <w:ind w:left="567"/>
        <w:jc w:val="right"/>
        <w:rPr>
          <w:color w:val="000000" w:themeColor="text1"/>
        </w:rPr>
      </w:pPr>
    </w:p>
    <w:p w14:paraId="42C45178" w14:textId="77777777" w:rsidR="00595E8E" w:rsidRDefault="00595E8E" w:rsidP="00375E99">
      <w:pPr>
        <w:ind w:left="567"/>
        <w:jc w:val="right"/>
        <w:rPr>
          <w:color w:val="000000" w:themeColor="text1"/>
        </w:rPr>
      </w:pPr>
    </w:p>
    <w:p w14:paraId="0076480F" w14:textId="77777777" w:rsidR="00595E8E" w:rsidRDefault="00595E8E" w:rsidP="00375E99">
      <w:pPr>
        <w:ind w:left="567"/>
        <w:jc w:val="right"/>
        <w:rPr>
          <w:color w:val="000000" w:themeColor="text1"/>
        </w:rPr>
      </w:pPr>
    </w:p>
    <w:p w14:paraId="4716BF84" w14:textId="097D3E50" w:rsidR="00595E8E" w:rsidRPr="00200916" w:rsidRDefault="002E39B2" w:rsidP="002E39B2">
      <w:pPr>
        <w:ind w:left="567"/>
        <w:jc w:val="center"/>
        <w:rPr>
          <w:color w:val="000000" w:themeColor="text1"/>
        </w:rPr>
      </w:pPr>
      <w:r>
        <w:rPr>
          <w:color w:val="000000" w:themeColor="text1"/>
        </w:rPr>
        <w:t>____________________________________</w:t>
      </w:r>
      <w:bookmarkStart w:id="0" w:name="_GoBack"/>
      <w:bookmarkEnd w:id="0"/>
    </w:p>
    <w:p w14:paraId="1F729830" w14:textId="77777777" w:rsidR="00375E99" w:rsidRPr="00200916" w:rsidRDefault="00375E99" w:rsidP="00375E99">
      <w:pPr>
        <w:pStyle w:val="Normal1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00916">
        <w:rPr>
          <w:rFonts w:ascii="Times New Roman" w:eastAsia="Times New Roman" w:hAnsi="Times New Roman" w:cs="Times New Roman"/>
          <w:b/>
        </w:rPr>
        <w:t>EDUARDO PAIVA</w:t>
      </w:r>
    </w:p>
    <w:p w14:paraId="0A453412" w14:textId="77777777" w:rsidR="00375E99" w:rsidRPr="00200916" w:rsidRDefault="00375E99" w:rsidP="00375E99">
      <w:pPr>
        <w:pStyle w:val="Normal1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00916">
        <w:rPr>
          <w:rFonts w:ascii="Times New Roman" w:eastAsia="Times New Roman" w:hAnsi="Times New Roman" w:cs="Times New Roman"/>
          <w:b/>
        </w:rPr>
        <w:t>VEREADOR</w:t>
      </w:r>
    </w:p>
    <w:p w14:paraId="1BEB46B8" w14:textId="77777777" w:rsidR="00375E99" w:rsidRPr="00200916" w:rsidRDefault="00375E99" w:rsidP="00375E99">
      <w:pPr>
        <w:shd w:val="clear" w:color="auto" w:fill="FFFFFF" w:themeFill="background1"/>
        <w:spacing w:line="259" w:lineRule="auto"/>
        <w:jc w:val="center"/>
        <w:rPr>
          <w:b/>
          <w:bCs/>
          <w:color w:val="000000" w:themeColor="text1"/>
        </w:rPr>
      </w:pPr>
    </w:p>
    <w:p w14:paraId="04AF92AF" w14:textId="77777777" w:rsidR="00375E99" w:rsidRDefault="00375E99">
      <w:pPr>
        <w:pStyle w:val="Ttulo"/>
        <w:spacing w:line="470" w:lineRule="auto"/>
      </w:pPr>
    </w:p>
    <w:p w14:paraId="5E9AF673" w14:textId="77777777" w:rsidR="00375E99" w:rsidRDefault="00375E99">
      <w:pPr>
        <w:pStyle w:val="Ttulo"/>
        <w:spacing w:line="470" w:lineRule="auto"/>
      </w:pPr>
    </w:p>
    <w:p w14:paraId="79ED806D" w14:textId="77777777" w:rsidR="00375E99" w:rsidRDefault="00375E99">
      <w:pPr>
        <w:pStyle w:val="Ttulo"/>
        <w:spacing w:line="470" w:lineRule="auto"/>
      </w:pPr>
    </w:p>
    <w:p w14:paraId="2764CFF5" w14:textId="77777777" w:rsidR="00375E99" w:rsidRDefault="00375E99">
      <w:pPr>
        <w:pStyle w:val="Ttulo"/>
        <w:spacing w:line="470" w:lineRule="auto"/>
      </w:pPr>
    </w:p>
    <w:p w14:paraId="618AB54E" w14:textId="77777777" w:rsidR="00375E99" w:rsidRDefault="00375E99">
      <w:pPr>
        <w:pStyle w:val="Ttulo"/>
        <w:spacing w:line="470" w:lineRule="auto"/>
      </w:pPr>
    </w:p>
    <w:p w14:paraId="215A603B" w14:textId="77777777" w:rsidR="00375E99" w:rsidRDefault="00375E99">
      <w:pPr>
        <w:pStyle w:val="Ttulo"/>
        <w:spacing w:line="470" w:lineRule="auto"/>
      </w:pPr>
    </w:p>
    <w:p w14:paraId="232A8AAE" w14:textId="77777777" w:rsidR="00375E99" w:rsidRDefault="00375E99">
      <w:pPr>
        <w:pStyle w:val="Ttulo"/>
        <w:spacing w:line="470" w:lineRule="auto"/>
      </w:pPr>
    </w:p>
    <w:p w14:paraId="3217077C" w14:textId="77777777" w:rsidR="00375E99" w:rsidRDefault="00375E99">
      <w:pPr>
        <w:pStyle w:val="Ttulo"/>
        <w:spacing w:line="470" w:lineRule="auto"/>
      </w:pPr>
    </w:p>
    <w:p w14:paraId="3886E475" w14:textId="77777777" w:rsidR="00375E99" w:rsidRDefault="00375E99">
      <w:pPr>
        <w:pStyle w:val="Ttulo"/>
        <w:spacing w:line="470" w:lineRule="auto"/>
      </w:pPr>
    </w:p>
    <w:p w14:paraId="7D1E1A6F" w14:textId="77777777" w:rsidR="00375E99" w:rsidRDefault="00375E99" w:rsidP="00595E8E">
      <w:pPr>
        <w:pStyle w:val="Ttulo"/>
        <w:spacing w:line="470" w:lineRule="auto"/>
        <w:ind w:left="0"/>
        <w:jc w:val="left"/>
      </w:pPr>
    </w:p>
    <w:sectPr w:rsidR="00375E99">
      <w:type w:val="continuous"/>
      <w:pgSz w:w="16840" w:h="11910" w:orient="landscape"/>
      <w:pgMar w:top="52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49A"/>
    <w:multiLevelType w:val="hybridMultilevel"/>
    <w:tmpl w:val="424E2094"/>
    <w:lvl w:ilvl="0" w:tplc="827A1538"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42"/>
    <w:rsid w:val="00000226"/>
    <w:rsid w:val="00043574"/>
    <w:rsid w:val="0004390D"/>
    <w:rsid w:val="000F3AAD"/>
    <w:rsid w:val="001310D3"/>
    <w:rsid w:val="00131E79"/>
    <w:rsid w:val="001F5E85"/>
    <w:rsid w:val="00233968"/>
    <w:rsid w:val="002E39B2"/>
    <w:rsid w:val="00375E99"/>
    <w:rsid w:val="003A0AE5"/>
    <w:rsid w:val="004A059D"/>
    <w:rsid w:val="004E561B"/>
    <w:rsid w:val="0054794B"/>
    <w:rsid w:val="00564704"/>
    <w:rsid w:val="00595E8E"/>
    <w:rsid w:val="005F56E1"/>
    <w:rsid w:val="006235E0"/>
    <w:rsid w:val="00674EEC"/>
    <w:rsid w:val="006842B5"/>
    <w:rsid w:val="00693CB0"/>
    <w:rsid w:val="006A45D6"/>
    <w:rsid w:val="006B10A4"/>
    <w:rsid w:val="00724ED8"/>
    <w:rsid w:val="00747D00"/>
    <w:rsid w:val="007566F9"/>
    <w:rsid w:val="007B0D96"/>
    <w:rsid w:val="007B646E"/>
    <w:rsid w:val="007B770D"/>
    <w:rsid w:val="007D1E7A"/>
    <w:rsid w:val="007E6A02"/>
    <w:rsid w:val="00894961"/>
    <w:rsid w:val="008D5DF7"/>
    <w:rsid w:val="00983655"/>
    <w:rsid w:val="009C1BB7"/>
    <w:rsid w:val="009D39C3"/>
    <w:rsid w:val="00A63D96"/>
    <w:rsid w:val="00AE7916"/>
    <w:rsid w:val="00B72420"/>
    <w:rsid w:val="00BC250E"/>
    <w:rsid w:val="00C81442"/>
    <w:rsid w:val="00CB5BC8"/>
    <w:rsid w:val="00CB63E2"/>
    <w:rsid w:val="00D42A1E"/>
    <w:rsid w:val="00D61F30"/>
    <w:rsid w:val="00E120E6"/>
    <w:rsid w:val="00E67D3B"/>
    <w:rsid w:val="00E8685E"/>
    <w:rsid w:val="00EA78A3"/>
    <w:rsid w:val="00F27901"/>
    <w:rsid w:val="00F7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32F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375E99"/>
    <w:pPr>
      <w:keepNext/>
      <w:keepLines/>
      <w:widowControl/>
      <w:autoSpaceDE/>
      <w:autoSpaceDN/>
      <w:spacing w:before="360" w:after="80" w:line="279" w:lineRule="auto"/>
      <w:outlineLvl w:val="0"/>
    </w:pPr>
    <w:rPr>
      <w:rFonts w:asciiTheme="majorHAnsi" w:eastAsiaTheme="minorEastAsia" w:hAnsiTheme="majorHAnsi" w:cstheme="majorEastAsia"/>
      <w:color w:val="365F91" w:themeColor="accent1" w:themeShade="BF"/>
      <w:sz w:val="40"/>
      <w:szCs w:val="40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link w:val="TtuloChar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375E99"/>
    <w:rPr>
      <w:rFonts w:asciiTheme="majorHAnsi" w:eastAsiaTheme="minorEastAsia" w:hAnsiTheme="majorHAnsi" w:cstheme="majorEastAsia"/>
      <w:color w:val="365F91" w:themeColor="accent1" w:themeShade="BF"/>
      <w:sz w:val="40"/>
      <w:szCs w:val="40"/>
      <w:lang w:val="pt-BR"/>
    </w:rPr>
  </w:style>
  <w:style w:type="paragraph" w:customStyle="1" w:styleId="Normal1">
    <w:name w:val="Normal1"/>
    <w:rsid w:val="00375E99"/>
    <w:pPr>
      <w:widowControl/>
      <w:autoSpaceDE/>
      <w:autoSpaceDN/>
      <w:spacing w:after="160" w:line="259" w:lineRule="auto"/>
    </w:pPr>
    <w:rPr>
      <w:rFonts w:ascii="Calibri" w:eastAsia="Calibri" w:hAnsi="Calibri" w:cs="Calibri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375E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uiPriority w:val="1"/>
    <w:rsid w:val="004A059D"/>
    <w:rPr>
      <w:rFonts w:ascii="Tahoma" w:eastAsia="Tahoma" w:hAnsi="Tahoma" w:cs="Tahoma"/>
      <w:b/>
      <w:bCs/>
      <w:sz w:val="24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375E99"/>
    <w:pPr>
      <w:keepNext/>
      <w:keepLines/>
      <w:widowControl/>
      <w:autoSpaceDE/>
      <w:autoSpaceDN/>
      <w:spacing w:before="360" w:after="80" w:line="279" w:lineRule="auto"/>
      <w:outlineLvl w:val="0"/>
    </w:pPr>
    <w:rPr>
      <w:rFonts w:asciiTheme="majorHAnsi" w:eastAsiaTheme="minorEastAsia" w:hAnsiTheme="majorHAnsi" w:cstheme="majorEastAsia"/>
      <w:color w:val="365F91" w:themeColor="accent1" w:themeShade="BF"/>
      <w:sz w:val="40"/>
      <w:szCs w:val="40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link w:val="TtuloChar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375E99"/>
    <w:rPr>
      <w:rFonts w:asciiTheme="majorHAnsi" w:eastAsiaTheme="minorEastAsia" w:hAnsiTheme="majorHAnsi" w:cstheme="majorEastAsia"/>
      <w:color w:val="365F91" w:themeColor="accent1" w:themeShade="BF"/>
      <w:sz w:val="40"/>
      <w:szCs w:val="40"/>
      <w:lang w:val="pt-BR"/>
    </w:rPr>
  </w:style>
  <w:style w:type="paragraph" w:customStyle="1" w:styleId="Normal1">
    <w:name w:val="Normal1"/>
    <w:rsid w:val="00375E99"/>
    <w:pPr>
      <w:widowControl/>
      <w:autoSpaceDE/>
      <w:autoSpaceDN/>
      <w:spacing w:after="160" w:line="259" w:lineRule="auto"/>
    </w:pPr>
    <w:rPr>
      <w:rFonts w:ascii="Calibri" w:eastAsia="Calibri" w:hAnsi="Calibri" w:cs="Calibri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375E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uiPriority w:val="1"/>
    <w:rsid w:val="004A059D"/>
    <w:rPr>
      <w:rFonts w:ascii="Tahoma" w:eastAsia="Tahoma" w:hAnsi="Tahoma" w:cs="Tahoma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Eduardo Paiva</dc:creator>
  <cp:lastModifiedBy>Vereador Eduardo Paiva</cp:lastModifiedBy>
  <cp:revision>2</cp:revision>
  <cp:lastPrinted>2025-10-15T17:36:00Z</cp:lastPrinted>
  <dcterms:created xsi:type="dcterms:W3CDTF">2025-10-15T17:38:00Z</dcterms:created>
  <dcterms:modified xsi:type="dcterms:W3CDTF">2025-10-15T17:38:00Z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2025-09-24T00:00:00Z</vt:filetime>
  </property>
</Properties>
</file>