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Default="00833624">
      <w:pPr>
        <w:ind w:right="284"/>
        <w:jc w:val="center"/>
        <w:rPr>
          <w:rFonts w:ascii="Times New Roman" w:hAnsi="Times New Roman"/>
          <w:b/>
          <w:sz w:val="18"/>
        </w:rPr>
      </w:pPr>
      <w:bookmarkStart w:id="0" w:name="EMENDA_Nº.__000_ADITIVA_AO_PROJETO_DE_LE"/>
      <w:bookmarkEnd w:id="0"/>
    </w:p>
    <w:p w:rsidR="00DA3619" w:rsidRPr="00F84EA4" w:rsidRDefault="00000000">
      <w:pPr>
        <w:ind w:right="284"/>
        <w:jc w:val="center"/>
        <w:rPr>
          <w:rFonts w:ascii="Times New Roman" w:hAnsi="Times New Roman"/>
          <w:b/>
          <w:spacing w:val="-2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EMENDA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000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ADITIVA</w:t>
      </w:r>
      <w:r w:rsidRPr="00F84EA4">
        <w:rPr>
          <w:rFonts w:ascii="Times New Roman" w:hAnsi="Times New Roman"/>
          <w:b/>
          <w:spacing w:val="-2"/>
          <w:sz w:val="20"/>
          <w:szCs w:val="20"/>
          <w:u w:val="single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PROJETO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DE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LEI</w:t>
      </w:r>
      <w:r w:rsidRPr="00F84EA4">
        <w:rPr>
          <w:rFonts w:ascii="Times New Roman" w:hAnsi="Times New Roman"/>
          <w:b/>
          <w:spacing w:val="-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Nº.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 xml:space="preserve"> 361/2025</w:t>
      </w:r>
    </w:p>
    <w:p w:rsidR="00F84EA4" w:rsidRPr="00F84EA4" w:rsidRDefault="00F84EA4">
      <w:pPr>
        <w:ind w:right="284"/>
        <w:jc w:val="center"/>
        <w:rPr>
          <w:rFonts w:ascii="Times New Roman" w:hAnsi="Times New Roman"/>
          <w:b/>
          <w:sz w:val="20"/>
          <w:szCs w:val="20"/>
        </w:rPr>
      </w:pPr>
    </w:p>
    <w:p w:rsidR="00DA3619" w:rsidRPr="000C13B0" w:rsidRDefault="00000000" w:rsidP="00CC0B34">
      <w:pPr>
        <w:spacing w:before="103"/>
        <w:ind w:left="4973"/>
        <w:rPr>
          <w:rFonts w:ascii="Times New Roman" w:hAnsi="Times New Roman"/>
          <w:b/>
          <w:sz w:val="20"/>
          <w:szCs w:val="20"/>
        </w:rPr>
      </w:pPr>
      <w:r w:rsidRPr="00F84EA4">
        <w:rPr>
          <w:rFonts w:ascii="Times New Roman" w:hAnsi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0D6E76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F84EA4">
        <w:rPr>
          <w:rFonts w:ascii="Times New Roman" w:hAnsi="Times New Roman"/>
          <w:b/>
          <w:sz w:val="20"/>
          <w:szCs w:val="20"/>
          <w:u w:val="single"/>
        </w:rPr>
        <w:t>Acrescenta-se</w:t>
      </w:r>
      <w:r w:rsidRPr="00F84EA4">
        <w:rPr>
          <w:rFonts w:ascii="Times New Roman" w:hAnsi="Times New Roman"/>
          <w:b/>
          <w:spacing w:val="39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27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  <w:u w:val="single"/>
        </w:rPr>
        <w:t>Produto</w:t>
      </w:r>
      <w:r w:rsidR="00833624" w:rsidRPr="00F84EA4">
        <w:rPr>
          <w:rFonts w:ascii="Times New Roman" w:hAnsi="Times New Roman"/>
          <w:sz w:val="20"/>
          <w:szCs w:val="20"/>
        </w:rPr>
        <w:t xml:space="preserve"> </w:t>
      </w:r>
      <w:r w:rsidR="000C13B0" w:rsidRPr="000C13B0">
        <w:rPr>
          <w:rFonts w:ascii="Times New Roman" w:hAnsi="Times New Roman"/>
          <w:b/>
          <w:bCs/>
          <w:sz w:val="20"/>
          <w:szCs w:val="20"/>
        </w:rPr>
        <w:t>“</w:t>
      </w:r>
      <w:r w:rsidR="00CC0B34" w:rsidRPr="00CC0B34">
        <w:rPr>
          <w:rFonts w:ascii="Times New Roman" w:hAnsi="Times New Roman"/>
          <w:b/>
          <w:bCs/>
          <w:sz w:val="20"/>
          <w:szCs w:val="20"/>
        </w:rPr>
        <w:t>Implantar o Programa de Capacitação em Cidades Inteligentes e Transformação Digital</w:t>
      </w:r>
      <w:r w:rsidR="00BB72DF">
        <w:rPr>
          <w:rFonts w:ascii="Times New Roman" w:hAnsi="Times New Roman"/>
          <w:b/>
          <w:bCs/>
          <w:sz w:val="20"/>
          <w:szCs w:val="20"/>
        </w:rPr>
        <w:t>”</w:t>
      </w:r>
      <w:r w:rsidR="006146BA" w:rsidRPr="006146BA"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5"/>
          <w:sz w:val="20"/>
          <w:szCs w:val="20"/>
        </w:rPr>
        <w:t>no</w:t>
      </w:r>
      <w:r w:rsidR="00CC0B34">
        <w:rPr>
          <w:rFonts w:ascii="Times New Roman" w:hAnsi="Times New Roman"/>
          <w:b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anexo</w:t>
      </w:r>
      <w:r w:rsidRPr="00F84EA4">
        <w:rPr>
          <w:rFonts w:ascii="Times New Roman" w:hAnsi="Times New Roman"/>
          <w:b/>
          <w:spacing w:val="58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I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–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Estrutura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Consolidada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do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Plano</w:t>
      </w:r>
      <w:r w:rsidRPr="00F84EA4">
        <w:rPr>
          <w:rFonts w:ascii="Times New Roman" w:hAnsi="Times New Roman"/>
          <w:b/>
          <w:spacing w:val="60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Plurianual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2026-2029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para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quadriênio</w:t>
      </w:r>
      <w:r w:rsidR="00CC0B3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2026/2029,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no</w:t>
      </w:r>
      <w:r w:rsidRPr="00F84EA4">
        <w:rPr>
          <w:rFonts w:ascii="Times New Roman" w:hAnsi="Times New Roman"/>
          <w:b/>
          <w:spacing w:val="45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pacing w:val="-2"/>
          <w:sz w:val="20"/>
          <w:szCs w:val="20"/>
        </w:rPr>
        <w:t>Programa</w:t>
      </w:r>
      <w:r w:rsidR="000C13B0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051A14" w:rsidRPr="00051A14">
        <w:rPr>
          <w:rFonts w:ascii="Times New Roman" w:hAnsi="Times New Roman"/>
          <w:b/>
          <w:spacing w:val="-2"/>
          <w:sz w:val="20"/>
          <w:szCs w:val="20"/>
        </w:rPr>
        <w:t>0134 - Cidade Científica e Tecnológica</w:t>
      </w:r>
      <w:r w:rsidR="00833624" w:rsidRPr="00F84EA4">
        <w:rPr>
          <w:rFonts w:ascii="Times New Roman" w:hAnsi="Times New Roman"/>
          <w:b/>
          <w:sz w:val="20"/>
          <w:szCs w:val="20"/>
        </w:rPr>
        <w:t>,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Projeto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de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z w:val="20"/>
          <w:szCs w:val="20"/>
        </w:rPr>
        <w:t>Lei</w:t>
      </w:r>
      <w:r w:rsidR="00833624" w:rsidRPr="00F84EA4">
        <w:rPr>
          <w:rFonts w:ascii="Times New Roman" w:hAnsi="Times New Roman"/>
          <w:b/>
          <w:spacing w:val="-5"/>
          <w:sz w:val="20"/>
          <w:szCs w:val="20"/>
        </w:rPr>
        <w:t xml:space="preserve"> </w:t>
      </w:r>
      <w:r w:rsidR="00833624" w:rsidRPr="00F84EA4">
        <w:rPr>
          <w:rFonts w:ascii="Times New Roman" w:hAnsi="Times New Roman"/>
          <w:b/>
          <w:spacing w:val="-2"/>
          <w:sz w:val="20"/>
          <w:szCs w:val="20"/>
        </w:rPr>
        <w:t>361/2025.</w:t>
      </w:r>
      <w:r w:rsidR="00177C4B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C404F4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937DC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2C72D1">
        <w:rPr>
          <w:rFonts w:ascii="Times New Roman" w:hAnsi="Times New Roman"/>
          <w:b/>
          <w:spacing w:val="-2"/>
          <w:sz w:val="20"/>
          <w:szCs w:val="20"/>
        </w:rPr>
        <w:t xml:space="preserve">  </w:t>
      </w:r>
      <w:r w:rsidR="006146BA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72B83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  <w:r w:rsidR="00714EED">
        <w:rPr>
          <w:rFonts w:ascii="Times New Roman" w:hAnsi="Times New Roman"/>
          <w:b/>
          <w:spacing w:val="-2"/>
          <w:sz w:val="20"/>
          <w:szCs w:val="20"/>
        </w:rPr>
        <w:t xml:space="preserve"> </w:t>
      </w:r>
    </w:p>
    <w:p w:rsidR="00F84EA4" w:rsidRPr="00F84EA4" w:rsidRDefault="00F84EA4">
      <w:pPr>
        <w:spacing w:before="31"/>
        <w:ind w:left="497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spacing w:before="194"/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>Art.1º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b/>
          <w:sz w:val="20"/>
          <w:szCs w:val="20"/>
        </w:rPr>
        <w:t>-</w:t>
      </w:r>
      <w:r w:rsidRPr="00F84EA4">
        <w:rPr>
          <w:rFonts w:ascii="Times New Roman" w:hAnsi="Times New Roman"/>
          <w:b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  <w:u w:val="thick"/>
        </w:rPr>
        <w:t>Acrescenta-se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anexo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I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–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Estrutura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Consolidada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Plano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Plurianual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2026-2029</w:t>
      </w:r>
      <w:r w:rsidRPr="00F84EA4">
        <w:rPr>
          <w:rFonts w:ascii="Times New Roman" w:hAnsi="Times New Roman"/>
          <w:spacing w:val="13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para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quadriênio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2026/2029</w:t>
      </w:r>
      <w:r w:rsidRPr="00B63A01">
        <w:rPr>
          <w:rFonts w:ascii="Times New Roman" w:hAnsi="Times New Roman" w:cs="Times New Roman"/>
          <w:sz w:val="20"/>
          <w:szCs w:val="20"/>
        </w:rPr>
        <w:t>,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no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B63A01">
        <w:rPr>
          <w:rFonts w:ascii="Times New Roman" w:hAnsi="Times New Roman" w:cs="Times New Roman"/>
          <w:sz w:val="20"/>
          <w:szCs w:val="20"/>
        </w:rPr>
        <w:t>programa</w:t>
      </w:r>
      <w:r w:rsidRPr="00B63A01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714EED" w:rsidRPr="00714EED">
        <w:rPr>
          <w:rFonts w:ascii="Times New Roman" w:hAnsi="Times New Roman" w:cs="Times New Roman"/>
          <w:sz w:val="20"/>
          <w:szCs w:val="20"/>
        </w:rPr>
        <w:t>0134 - Cidade Científica e Tecnológica</w:t>
      </w:r>
      <w:r w:rsidRPr="00F84EA4">
        <w:rPr>
          <w:rFonts w:ascii="Times New Roman" w:hAnsi="Times New Roman"/>
          <w:sz w:val="20"/>
          <w:szCs w:val="20"/>
        </w:rPr>
        <w:t>,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Projeto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de</w:t>
      </w:r>
      <w:r w:rsidRPr="00F84EA4">
        <w:rPr>
          <w:rFonts w:ascii="Times New Roman" w:hAnsi="Times New Roman"/>
          <w:spacing w:val="-2"/>
          <w:sz w:val="20"/>
          <w:szCs w:val="20"/>
        </w:rPr>
        <w:t xml:space="preserve"> </w:t>
      </w:r>
      <w:r w:rsidRPr="00F84EA4">
        <w:rPr>
          <w:rFonts w:ascii="Times New Roman" w:hAnsi="Times New Roman"/>
          <w:sz w:val="20"/>
          <w:szCs w:val="20"/>
        </w:rPr>
        <w:t>Lei</w:t>
      </w:r>
      <w:r w:rsidR="000C13B0">
        <w:rPr>
          <w:rFonts w:ascii="Times New Roman" w:hAnsi="Times New Roman"/>
          <w:spacing w:val="-2"/>
          <w:sz w:val="20"/>
          <w:szCs w:val="20"/>
        </w:rPr>
        <w:t xml:space="preserve"> 00361</w:t>
      </w:r>
      <w:r w:rsidRPr="00F84EA4">
        <w:rPr>
          <w:rFonts w:ascii="Times New Roman" w:hAnsi="Times New Roman"/>
          <w:sz w:val="20"/>
          <w:szCs w:val="20"/>
        </w:rPr>
        <w:t>/2025, conforme tabela abaixo:</w:t>
      </w:r>
      <w:r w:rsidR="00892F28">
        <w:rPr>
          <w:rFonts w:ascii="Times New Roman" w:hAnsi="Times New Roman"/>
          <w:sz w:val="20"/>
          <w:szCs w:val="20"/>
        </w:rPr>
        <w:t xml:space="preserve"> </w:t>
      </w:r>
    </w:p>
    <w:p w:rsidR="00DA3619" w:rsidRPr="00F84EA4" w:rsidRDefault="00DA3619">
      <w:pPr>
        <w:pStyle w:val="Corpodetexto"/>
        <w:spacing w:before="2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F84EA4" w:rsidRDefault="000611B7" w:rsidP="002A78CB">
            <w:pPr>
              <w:pStyle w:val="TableParagraph"/>
              <w:spacing w:before="20"/>
              <w:rPr>
                <w:sz w:val="20"/>
                <w:szCs w:val="20"/>
              </w:rPr>
            </w:pPr>
            <w:r w:rsidRPr="000611B7">
              <w:rPr>
                <w:sz w:val="20"/>
                <w:szCs w:val="20"/>
              </w:rPr>
              <w:t xml:space="preserve"> </w:t>
            </w:r>
            <w:r w:rsidR="00714EED" w:rsidRPr="00051A14">
              <w:rPr>
                <w:sz w:val="20"/>
                <w:szCs w:val="20"/>
              </w:rPr>
              <w:t>CIDADE CIENTÍFICA E TECNOLÓGICA</w:t>
            </w:r>
          </w:p>
        </w:tc>
      </w:tr>
      <w:tr w:rsidR="00DA3619" w:rsidRPr="00F84EA4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TÍTULO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EC2AC8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 w:rsidRPr="00EC2AC8">
              <w:rPr>
                <w:sz w:val="20"/>
                <w:szCs w:val="20"/>
              </w:rPr>
              <w:t>Implantar</w:t>
            </w:r>
            <w:r w:rsidR="00CC0B34" w:rsidRPr="00CC0B34">
              <w:rPr>
                <w:sz w:val="20"/>
                <w:szCs w:val="20"/>
              </w:rPr>
              <w:t xml:space="preserve"> o Programa de Capacitação em Cidades Inteligentes e Transformação Digital</w:t>
            </w:r>
          </w:p>
        </w:tc>
      </w:tr>
      <w:tr w:rsidR="00DA3619" w:rsidRPr="00F84EA4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DESCRIÇÃO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F84EA4" w:rsidRDefault="00CC0B34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CC0B34">
              <w:rPr>
                <w:sz w:val="20"/>
                <w:szCs w:val="20"/>
              </w:rPr>
              <w:t>Implementação de programa de formação e certificação de servidores públicos, empreendedores e jovens em áreas de tecnologia da informação, gestão de dados e transformação digital.</w:t>
            </w:r>
          </w:p>
        </w:tc>
      </w:tr>
      <w:tr w:rsidR="00DA3619" w:rsidRPr="00F84EA4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UNIDADE</w:t>
            </w:r>
            <w:r w:rsidRPr="00F84EA4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F84EA4" w:rsidRDefault="00177C4B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Unidade 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F84EA4" w:rsidRDefault="009428C6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9428C6">
              <w:rPr>
                <w:sz w:val="20"/>
                <w:szCs w:val="20"/>
              </w:rPr>
              <w:t>SMARHS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F84EA4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Mulheres,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Niterói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Jovem,</w:t>
            </w:r>
            <w:r w:rsidRPr="00F84EA4">
              <w:rPr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Primeira</w:t>
            </w:r>
            <w:r w:rsidRPr="00F84EA4">
              <w:rPr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spacing w:val="-2"/>
                <w:sz w:val="20"/>
                <w:szCs w:val="20"/>
              </w:rPr>
              <w:t>Infância,</w:t>
            </w:r>
          </w:p>
          <w:p w:rsidR="00DA3619" w:rsidRPr="00F84EA4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Antirracista</w:t>
            </w:r>
            <w:r w:rsidR="006146BA">
              <w:rPr>
                <w:spacing w:val="-2"/>
                <w:sz w:val="20"/>
                <w:szCs w:val="20"/>
              </w:rPr>
              <w:t xml:space="preserve"> </w:t>
            </w:r>
          </w:p>
        </w:tc>
      </w:tr>
      <w:tr w:rsidR="00DA3619" w:rsidRPr="00F84EA4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F84EA4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F84EA4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F84EA4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Meta</w:t>
            </w:r>
            <w:r w:rsidRPr="00F84EA4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F84EA4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F84EA4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4"/>
                <w:sz w:val="20"/>
                <w:szCs w:val="20"/>
              </w:rPr>
              <w:t>Valor</w:t>
            </w:r>
            <w:r w:rsidRPr="00F84EA4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F84EA4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CC0B3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00" w:type="dxa"/>
            <w:vMerge w:val="restart"/>
          </w:tcPr>
          <w:p w:rsidR="00DA3619" w:rsidRPr="00F84EA4" w:rsidRDefault="00CC0B3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200.000,00</w:t>
            </w:r>
          </w:p>
        </w:tc>
        <w:tc>
          <w:tcPr>
            <w:tcW w:w="90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CC0B34">
              <w:rPr>
                <w:sz w:val="20"/>
                <w:szCs w:val="20"/>
              </w:rPr>
              <w:t>250.000,00</w:t>
            </w:r>
          </w:p>
          <w:p w:rsidR="00DA3619" w:rsidRPr="00F84EA4" w:rsidRDefault="00DA3619" w:rsidP="00177C4B">
            <w:pPr>
              <w:pStyle w:val="TableParagraph"/>
              <w:spacing w:before="208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CC0B3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00" w:type="dxa"/>
            <w:gridSpan w:val="2"/>
            <w:vMerge w:val="restart"/>
          </w:tcPr>
          <w:p w:rsidR="00DA3619" w:rsidRPr="00F84EA4" w:rsidRDefault="00CC0B34" w:rsidP="00EC2AC8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250.000,00</w:t>
            </w:r>
          </w:p>
        </w:tc>
        <w:tc>
          <w:tcPr>
            <w:tcW w:w="1240" w:type="dxa"/>
            <w:vMerge w:val="restart"/>
          </w:tcPr>
          <w:p w:rsidR="00EC2AC8" w:rsidRPr="00F84EA4" w:rsidRDefault="00CC0B34" w:rsidP="00CC0B3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300.000,00</w:t>
            </w:r>
          </w:p>
        </w:tc>
        <w:tc>
          <w:tcPr>
            <w:tcW w:w="960" w:type="dxa"/>
          </w:tcPr>
          <w:p w:rsidR="00DA3619" w:rsidRPr="00F84EA4" w:rsidRDefault="00CC0B3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320" w:type="dxa"/>
            <w:gridSpan w:val="2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CC0B34">
              <w:rPr>
                <w:sz w:val="20"/>
                <w:szCs w:val="20"/>
              </w:rPr>
              <w:t>300.000,00</w:t>
            </w:r>
          </w:p>
        </w:tc>
        <w:tc>
          <w:tcPr>
            <w:tcW w:w="1380" w:type="dxa"/>
            <w:vMerge w:val="restart"/>
          </w:tcPr>
          <w:p w:rsidR="00DA3619" w:rsidRPr="00F84EA4" w:rsidRDefault="00586121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DA3619" w:rsidRPr="00F84EA4" w:rsidRDefault="00CC0B34" w:rsidP="00C404F4">
            <w:pPr>
              <w:pStyle w:val="TableParagraph"/>
              <w:spacing w:before="11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350.000,00</w:t>
            </w:r>
          </w:p>
        </w:tc>
        <w:tc>
          <w:tcPr>
            <w:tcW w:w="920" w:type="dxa"/>
          </w:tcPr>
          <w:p w:rsidR="00DA3619" w:rsidRPr="00F84EA4" w:rsidRDefault="00CC0B34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860" w:type="dxa"/>
            <w:vMerge w:val="restart"/>
          </w:tcPr>
          <w:p w:rsidR="00DA3619" w:rsidRPr="00F84EA4" w:rsidRDefault="000C13B0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CC0B34">
              <w:rPr>
                <w:sz w:val="20"/>
                <w:szCs w:val="20"/>
              </w:rPr>
              <w:t>400.000,00</w:t>
            </w:r>
          </w:p>
        </w:tc>
        <w:tc>
          <w:tcPr>
            <w:tcW w:w="920" w:type="dxa"/>
            <w:vMerge w:val="restart"/>
          </w:tcPr>
          <w:p w:rsidR="00772B83" w:rsidRDefault="00772B83" w:rsidP="00772B83">
            <w:pPr>
              <w:pStyle w:val="TableParagraph"/>
              <w:rPr>
                <w:sz w:val="20"/>
                <w:szCs w:val="20"/>
              </w:rPr>
            </w:pPr>
          </w:p>
          <w:p w:rsidR="00765003" w:rsidRPr="00F84EA4" w:rsidRDefault="00765003" w:rsidP="00EC2AC8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Niterói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F84EA4">
        <w:trPr>
          <w:trHeight w:val="299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F84EA4">
        <w:trPr>
          <w:trHeight w:val="28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2C72D1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DA3619" w:rsidRPr="00F84EA4">
        <w:trPr>
          <w:trHeight w:val="300"/>
        </w:trPr>
        <w:tc>
          <w:tcPr>
            <w:tcW w:w="940" w:type="dxa"/>
          </w:tcPr>
          <w:p w:rsidR="00DA3619" w:rsidRPr="00F84EA4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F84EA4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F84EA4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F84EA4" w:rsidRDefault="00DA3619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F84EA4" w:rsidRDefault="00000000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  <w:r w:rsidRPr="00F84EA4">
              <w:rPr>
                <w:sz w:val="20"/>
                <w:szCs w:val="20"/>
              </w:rPr>
              <w:t>Praias</w:t>
            </w:r>
            <w:r w:rsidRPr="00F84EA4">
              <w:rPr>
                <w:spacing w:val="-4"/>
                <w:sz w:val="20"/>
                <w:szCs w:val="20"/>
              </w:rPr>
              <w:t xml:space="preserve"> </w:t>
            </w:r>
            <w:r w:rsidRPr="00F84EA4">
              <w:rPr>
                <w:sz w:val="20"/>
                <w:szCs w:val="20"/>
              </w:rPr>
              <w:t>da</w:t>
            </w:r>
            <w:r w:rsidRPr="00F84EA4">
              <w:rPr>
                <w:spacing w:val="-4"/>
                <w:sz w:val="20"/>
                <w:szCs w:val="20"/>
              </w:rPr>
              <w:t xml:space="preserve"> Baia</w:t>
            </w:r>
          </w:p>
        </w:tc>
      </w:tr>
    </w:tbl>
    <w:p w:rsidR="00DA3619" w:rsidRPr="00F84EA4" w:rsidRDefault="00000000">
      <w:pPr>
        <w:spacing w:before="13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a(s) meta(s)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 valor(s)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estimado(s)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produto,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é opcional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 região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e/ou meta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física para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cada </w:t>
      </w:r>
      <w:r w:rsidRPr="00F84EA4">
        <w:rPr>
          <w:rFonts w:ascii="Times New Roman" w:hAnsi="Times New Roman"/>
          <w:i/>
          <w:spacing w:val="-2"/>
          <w:sz w:val="20"/>
          <w:szCs w:val="20"/>
        </w:rPr>
        <w:t>região.</w:t>
      </w:r>
    </w:p>
    <w:p w:rsidR="00DA3619" w:rsidRPr="00F84EA4" w:rsidRDefault="00DA3619">
      <w:pPr>
        <w:rPr>
          <w:rFonts w:ascii="Times New Roman" w:hAnsi="Times New Roman"/>
          <w:i/>
          <w:sz w:val="20"/>
          <w:szCs w:val="20"/>
        </w:rPr>
        <w:sectPr w:rsidR="00DA3619" w:rsidRPr="00F84EA4">
          <w:headerReference w:type="default" r:id="rId8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586121" w:rsidRDefault="00586121">
      <w:pPr>
        <w:ind w:left="23"/>
        <w:rPr>
          <w:rFonts w:ascii="Times New Roman" w:hAnsi="Times New Roman"/>
          <w:b/>
          <w:sz w:val="20"/>
          <w:szCs w:val="20"/>
        </w:rPr>
      </w:pPr>
    </w:p>
    <w:p w:rsidR="00DA3619" w:rsidRPr="00F84EA4" w:rsidRDefault="00000000">
      <w:pPr>
        <w:ind w:left="23"/>
        <w:rPr>
          <w:rFonts w:ascii="Times New Roman" w:hAnsi="Times New Roman"/>
          <w:sz w:val="20"/>
          <w:szCs w:val="20"/>
        </w:rPr>
      </w:pPr>
      <w:r w:rsidRPr="00F84EA4">
        <w:rPr>
          <w:rFonts w:ascii="Times New Roman" w:hAnsi="Times New Roman"/>
          <w:b/>
          <w:sz w:val="20"/>
          <w:szCs w:val="20"/>
        </w:rPr>
        <w:t xml:space="preserve">Art. 2º </w:t>
      </w:r>
      <w:r w:rsidRPr="00F84EA4">
        <w:rPr>
          <w:rFonts w:ascii="Times New Roman" w:hAnsi="Times New Roman"/>
          <w:sz w:val="20"/>
          <w:szCs w:val="20"/>
        </w:rPr>
        <w:t xml:space="preserve">- Os valores para a execução do produto acima, serão compensados conforme tabela </w:t>
      </w:r>
      <w:r w:rsidRPr="00F84EA4">
        <w:rPr>
          <w:rFonts w:ascii="Times New Roman" w:hAnsi="Times New Roman"/>
          <w:spacing w:val="-2"/>
          <w:sz w:val="20"/>
          <w:szCs w:val="20"/>
        </w:rPr>
        <w:t>abaixo:</w:t>
      </w:r>
    </w:p>
    <w:p w:rsidR="00DA3619" w:rsidRPr="00F84EA4" w:rsidRDefault="00DA3619">
      <w:pPr>
        <w:pStyle w:val="Corpodetexto"/>
        <w:spacing w:before="3"/>
        <w:rPr>
          <w:rFonts w:ascii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F84EA4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2C72D1" w:rsidP="00396367">
            <w:pPr>
              <w:pStyle w:val="TableParagraph"/>
              <w:spacing w:before="8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14EED" w:rsidRPr="00051A14">
              <w:rPr>
                <w:sz w:val="20"/>
                <w:szCs w:val="20"/>
              </w:rPr>
              <w:t>CIDADE CIENTÍFICA E TECNOLÓGICA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 w:rsidP="00396367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B82126" w:rsidRPr="00B82126">
              <w:rPr>
                <w:sz w:val="20"/>
                <w:szCs w:val="20"/>
              </w:rPr>
              <w:t xml:space="preserve"> </w:t>
            </w:r>
            <w:r w:rsidR="00CC0B34">
              <w:rPr>
                <w:sz w:val="20"/>
                <w:szCs w:val="20"/>
              </w:rPr>
              <w:t>1.300.000,00</w:t>
            </w:r>
          </w:p>
        </w:tc>
      </w:tr>
      <w:tr w:rsidR="00DA3619" w:rsidRPr="00F84EA4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F84EA4">
              <w:rPr>
                <w:b/>
                <w:sz w:val="20"/>
                <w:szCs w:val="20"/>
              </w:rPr>
              <w:t>PROGRAMA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ORIGEM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DO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VALOR</w:t>
            </w:r>
            <w:r w:rsidRPr="00F84EA4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F84EA4">
              <w:rPr>
                <w:b/>
                <w:sz w:val="20"/>
                <w:szCs w:val="20"/>
              </w:rPr>
              <w:t>DE</w:t>
            </w:r>
            <w:r w:rsidRPr="00F84EA4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F84EA4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F84EA4">
              <w:rPr>
                <w:b/>
                <w:spacing w:val="-2"/>
                <w:sz w:val="20"/>
                <w:szCs w:val="20"/>
              </w:rPr>
              <w:t>VALOR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PROPOSTO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PARA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COMPENSAÇÃO</w:t>
            </w:r>
            <w:r w:rsidRPr="00F84EA4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DA</w:t>
            </w:r>
            <w:r w:rsidRPr="00F84EA4">
              <w:rPr>
                <w:b/>
                <w:sz w:val="20"/>
                <w:szCs w:val="20"/>
              </w:rPr>
              <w:t xml:space="preserve"> </w:t>
            </w:r>
            <w:r w:rsidRPr="00F84EA4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F84EA4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714EED" w:rsidRPr="00051A14">
              <w:rPr>
                <w:sz w:val="20"/>
                <w:szCs w:val="20"/>
              </w:rPr>
              <w:t>CIDADE CIENTÍFICA E TECNOLÓGICA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F84EA4" w:rsidRDefault="0039636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R$</w:t>
            </w:r>
            <w:r w:rsidR="004B5DF5">
              <w:rPr>
                <w:sz w:val="20"/>
                <w:szCs w:val="20"/>
              </w:rPr>
              <w:t xml:space="preserve"> </w:t>
            </w:r>
            <w:r w:rsidR="00CC0B34">
              <w:rPr>
                <w:sz w:val="20"/>
                <w:szCs w:val="20"/>
              </w:rPr>
              <w:t>1.100.000,00</w:t>
            </w:r>
          </w:p>
        </w:tc>
      </w:tr>
    </w:tbl>
    <w:p w:rsidR="00DA3619" w:rsidRPr="00F84EA4" w:rsidRDefault="00000000">
      <w:pPr>
        <w:spacing w:before="16"/>
        <w:ind w:left="23"/>
        <w:rPr>
          <w:rFonts w:ascii="Times New Roman" w:hAnsi="Times New Roman"/>
          <w:i/>
          <w:sz w:val="20"/>
          <w:szCs w:val="20"/>
        </w:rPr>
      </w:pPr>
      <w:r w:rsidRPr="00F84EA4">
        <w:rPr>
          <w:rFonts w:ascii="Times New Roman" w:hAnsi="Times New Roman"/>
          <w:i/>
          <w:sz w:val="20"/>
          <w:szCs w:val="20"/>
        </w:rPr>
        <w:t>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campos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acima servem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para informar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de qual(s)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Programa(s)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valor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emendado será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compensado. 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programa de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origem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pode ser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o mesmo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>citado no</w:t>
      </w:r>
      <w:r w:rsidRPr="00F84EA4">
        <w:rPr>
          <w:rFonts w:ascii="Times New Roman" w:hAnsi="Times New Roman"/>
          <w:i/>
          <w:spacing w:val="-1"/>
          <w:sz w:val="20"/>
          <w:szCs w:val="20"/>
        </w:rPr>
        <w:t xml:space="preserve"> </w:t>
      </w:r>
      <w:r w:rsidRPr="00F84EA4">
        <w:rPr>
          <w:rFonts w:ascii="Times New Roman" w:hAnsi="Times New Roman"/>
          <w:i/>
          <w:sz w:val="20"/>
          <w:szCs w:val="20"/>
        </w:rPr>
        <w:t xml:space="preserve">Artigo </w:t>
      </w:r>
      <w:r w:rsidRPr="00F84EA4">
        <w:rPr>
          <w:rFonts w:ascii="Times New Roman" w:hAnsi="Times New Roman"/>
          <w:i/>
          <w:spacing w:val="-5"/>
          <w:sz w:val="20"/>
          <w:szCs w:val="20"/>
        </w:rPr>
        <w:t>1º.</w:t>
      </w:r>
    </w:p>
    <w:p w:rsidR="00DA3619" w:rsidRDefault="00DA3619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6146BA" w:rsidRPr="00F84EA4" w:rsidRDefault="006146BA">
      <w:pPr>
        <w:pStyle w:val="Corpodetexto"/>
        <w:spacing w:before="180"/>
        <w:rPr>
          <w:rFonts w:ascii="Times New Roman"/>
          <w:i/>
          <w:sz w:val="20"/>
          <w:szCs w:val="20"/>
        </w:rPr>
      </w:pPr>
    </w:p>
    <w:p w:rsidR="00B73942" w:rsidRPr="009428C6" w:rsidRDefault="00000000" w:rsidP="009428C6">
      <w:pPr>
        <w:ind w:left="23"/>
        <w:rPr>
          <w:rFonts w:ascii="Times New Roman"/>
          <w:b/>
          <w:sz w:val="20"/>
          <w:szCs w:val="20"/>
        </w:rPr>
      </w:pPr>
      <w:r w:rsidRPr="00F84EA4">
        <w:rPr>
          <w:rFonts w:ascii="Times New Roman"/>
          <w:b/>
          <w:spacing w:val="-2"/>
          <w:sz w:val="20"/>
          <w:szCs w:val="20"/>
        </w:rPr>
        <w:t>JUSTIFICATIVA:</w:t>
      </w:r>
      <w:r w:rsidR="00B73942" w:rsidRPr="00B73942">
        <w:rPr>
          <w:rFonts w:ascii="Times New Roman" w:hAnsi="Times New Roman" w:cs="Times New Roman"/>
        </w:rPr>
        <w:tab/>
      </w:r>
      <w:r w:rsidR="00B73942" w:rsidRPr="00B73942">
        <w:rPr>
          <w:rFonts w:ascii="Times New Roman" w:hAnsi="Times New Roman" w:cs="Times New Roman"/>
        </w:rPr>
        <w:tab/>
      </w:r>
    </w:p>
    <w:p w:rsidR="00EC2AC8" w:rsidRDefault="00EC2AC8" w:rsidP="009428C6">
      <w:pPr>
        <w:tabs>
          <w:tab w:val="center" w:pos="6991"/>
          <w:tab w:val="right" w:pos="13983"/>
        </w:tabs>
        <w:ind w:right="307"/>
        <w:jc w:val="both"/>
        <w:rPr>
          <w:rFonts w:ascii="Times New Roman" w:hAnsi="Times New Roman" w:cs="Times New Roman"/>
        </w:rPr>
      </w:pPr>
    </w:p>
    <w:p w:rsidR="00CC0B34" w:rsidRP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A presente Emenda propõe a criação e implantação do Programa de Capacitação em Cidades Inteligentes e Transformação Digital, com o objetivo de preparar servidores públicos, empreendedores e jovens para os desafios da transição tecnológica e da gestão digital de serviços e dados municipais.</w:t>
      </w:r>
    </w:p>
    <w:p w:rsidR="00CC0B34" w:rsidRP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O avanço da transformação digital exige novas competências em inovação, ciência de dados, automação, inteligência artificial, gestão de projetos tecnológicos e governança digital. Dessa forma, o programa visa elevar a eficiência da administração pública, estimular o ecossistema de inovação local e gerar novas oportunidades econômicas e sociais no município.</w:t>
      </w:r>
    </w:p>
    <w:p w:rsid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A proposta contribui para a consolidação de Niterói como referência em cidades inteligentes, fomentando a integração entre o setor público, a academia e a iniciativa privada. Além disso, o programa apoia a formação de capital humano qualificado, indispensável à competitividade e ao desenvolvimento sustentável no contexto da economia digital.</w:t>
      </w:r>
    </w:p>
    <w:p w:rsidR="00CC0B34" w:rsidRP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</w:p>
    <w:p w:rsid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Do ponto de vista jurídico e programático, a medida se fundamenta:</w:t>
      </w:r>
    </w:p>
    <w:p w:rsidR="00CC0B34" w:rsidRP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</w:p>
    <w:p w:rsidR="00CC0B34" w:rsidRPr="00CC0B34" w:rsidRDefault="00CC0B34" w:rsidP="00CC0B34">
      <w:pPr>
        <w:numPr>
          <w:ilvl w:val="0"/>
          <w:numId w:val="20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no art. 205 da Constituição Federal, que assegura o direito à educação e à qualificação para o trabalho;</w:t>
      </w:r>
    </w:p>
    <w:p w:rsidR="00CC0B34" w:rsidRPr="00CC0B34" w:rsidRDefault="00CC0B34" w:rsidP="00CC0B34">
      <w:pPr>
        <w:numPr>
          <w:ilvl w:val="0"/>
          <w:numId w:val="20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no art. 218, que impõe ao Estado o dever de promover o desenvolvimento científico e tecnológico;</w:t>
      </w:r>
    </w:p>
    <w:p w:rsidR="00CC0B34" w:rsidRDefault="00CC0B34" w:rsidP="00CC0B34">
      <w:pPr>
        <w:numPr>
          <w:ilvl w:val="0"/>
          <w:numId w:val="20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e na Lei nº 13.243/2016 (Marco Legal da Ciência, Tecnologia e Inovação), que incentiva a capacitação e a difusão tecnológica.</w:t>
      </w:r>
    </w:p>
    <w:p w:rsidR="00CC0B34" w:rsidRPr="00CC0B34" w:rsidRDefault="00CC0B34" w:rsidP="00CC0B34">
      <w:pPr>
        <w:tabs>
          <w:tab w:val="center" w:pos="6991"/>
          <w:tab w:val="right" w:pos="13983"/>
        </w:tabs>
        <w:ind w:left="720" w:right="307"/>
        <w:rPr>
          <w:rFonts w:ascii="Times New Roman" w:hAnsi="Times New Roman"/>
          <w:lang w:val="pt-BR"/>
        </w:rPr>
      </w:pPr>
    </w:p>
    <w:p w:rsid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A iniciativa está em consonância com os Objetivos de Desenvolvimento Sustentável (ODS) da Agenda 2030, especialmente:</w:t>
      </w:r>
    </w:p>
    <w:p w:rsid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</w:p>
    <w:p w:rsid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</w:p>
    <w:p w:rsid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</w:p>
    <w:p w:rsid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</w:p>
    <w:p w:rsid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</w:p>
    <w:p w:rsid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</w:p>
    <w:p w:rsid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</w:p>
    <w:p w:rsidR="00CC0B34" w:rsidRP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</w:p>
    <w:p w:rsidR="00CC0B34" w:rsidRPr="00CC0B34" w:rsidRDefault="00CC0B34" w:rsidP="00CC0B34">
      <w:pPr>
        <w:numPr>
          <w:ilvl w:val="0"/>
          <w:numId w:val="21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ODS 8 – Trabalho Decente e Crescimento Econômico;</w:t>
      </w:r>
    </w:p>
    <w:p w:rsidR="00CC0B34" w:rsidRPr="00CC0B34" w:rsidRDefault="00CC0B34" w:rsidP="00CC0B34">
      <w:pPr>
        <w:numPr>
          <w:ilvl w:val="0"/>
          <w:numId w:val="21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ODS 9 – Indústria, Inovação e Infraestrutura;</w:t>
      </w:r>
    </w:p>
    <w:p w:rsidR="00CC0B34" w:rsidRDefault="00CC0B34" w:rsidP="00CC0B34">
      <w:pPr>
        <w:numPr>
          <w:ilvl w:val="0"/>
          <w:numId w:val="21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ODS 11 – Cidades e Comunidades Sustentáveis.</w:t>
      </w:r>
    </w:p>
    <w:p w:rsidR="00CC0B34" w:rsidRPr="00CC0B34" w:rsidRDefault="00CC0B34" w:rsidP="00CC0B34">
      <w:pPr>
        <w:numPr>
          <w:ilvl w:val="0"/>
          <w:numId w:val="21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</w:p>
    <w:p w:rsid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Além disso, fortalece os objetivos específicos do Programa 0134 – Cidade Científica e Tecnológica, notadamente:</w:t>
      </w:r>
    </w:p>
    <w:p w:rsidR="00CC0B34" w:rsidRP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</w:p>
    <w:p w:rsidR="00CC0B34" w:rsidRPr="00CC0B34" w:rsidRDefault="00CC0B34" w:rsidP="00CC0B34">
      <w:pPr>
        <w:numPr>
          <w:ilvl w:val="0"/>
          <w:numId w:val="22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134.2 – Tornar Niterói referência em ambientes de inovação;</w:t>
      </w:r>
    </w:p>
    <w:p w:rsidR="00CC0B34" w:rsidRDefault="00CC0B34" w:rsidP="00CC0B34">
      <w:pPr>
        <w:numPr>
          <w:ilvl w:val="0"/>
          <w:numId w:val="22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134.4 – Desenvolver soluções tecnológicas aplicadas à gestão urbana.</w:t>
      </w:r>
    </w:p>
    <w:p w:rsidR="00CC0B34" w:rsidRPr="00CC0B34" w:rsidRDefault="00CC0B34" w:rsidP="00CC0B34">
      <w:pPr>
        <w:numPr>
          <w:ilvl w:val="0"/>
          <w:numId w:val="22"/>
        </w:num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</w:p>
    <w:p w:rsidR="00CC0B34" w:rsidRPr="00CC0B34" w:rsidRDefault="00CC0B34" w:rsidP="00CC0B3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lang w:val="pt-BR"/>
        </w:rPr>
      </w:pPr>
      <w:r w:rsidRPr="00CC0B34">
        <w:rPr>
          <w:rFonts w:ascii="Times New Roman" w:hAnsi="Times New Roman"/>
          <w:lang w:val="pt-BR"/>
        </w:rPr>
        <w:t>Portanto, a presente emenda representa um investimento estratégico na qualificação humana e institucional de Niterói, consolidando o compromisso do Município com a inovação, a inclusão digital e a modernização da gestão pública.</w:t>
      </w:r>
    </w:p>
    <w:p w:rsidR="00CC0B34" w:rsidRDefault="00CC0B3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CC0B34" w:rsidRDefault="00CC0B3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</w:p>
    <w:p w:rsidR="00833624" w:rsidRPr="00C40167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</w:rPr>
      </w:pPr>
      <w:r w:rsidRPr="00C40167">
        <w:rPr>
          <w:rFonts w:ascii="Times New Roman" w:hAnsi="Times New Roman"/>
        </w:rPr>
        <w:t>Sala das Sessões, 0</w:t>
      </w:r>
      <w:r w:rsidR="00EC2AC8">
        <w:rPr>
          <w:rFonts w:ascii="Times New Roman" w:hAnsi="Times New Roman"/>
        </w:rPr>
        <w:t>8</w:t>
      </w:r>
      <w:r w:rsidRPr="00C40167">
        <w:rPr>
          <w:rFonts w:ascii="Times New Roman" w:hAnsi="Times New Roman"/>
        </w:rPr>
        <w:t xml:space="preserve"> de </w:t>
      </w:r>
      <w:r w:rsidR="00C40167">
        <w:rPr>
          <w:rFonts w:ascii="Times New Roman" w:hAnsi="Times New Roman"/>
        </w:rPr>
        <w:t xml:space="preserve">outubro </w:t>
      </w:r>
      <w:r w:rsidRPr="00C40167">
        <w:rPr>
          <w:rFonts w:ascii="Times New Roman" w:hAnsi="Times New Roman"/>
        </w:rPr>
        <w:t xml:space="preserve">de </w:t>
      </w:r>
      <w:r w:rsidRPr="00C40167">
        <w:rPr>
          <w:rFonts w:ascii="Times New Roman" w:hAnsi="Times New Roman"/>
          <w:spacing w:val="-2"/>
        </w:rPr>
        <w:t>2025.</w:t>
      </w:r>
    </w:p>
    <w:p w:rsidR="00833624" w:rsidRPr="00F84EA4" w:rsidRDefault="00833624">
      <w:pPr>
        <w:pStyle w:val="Corpodetexto"/>
        <w:rPr>
          <w:sz w:val="20"/>
          <w:szCs w:val="20"/>
        </w:rPr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833624" w:rsidRDefault="00833624">
      <w:pPr>
        <w:pStyle w:val="Corpodetexto"/>
      </w:pPr>
    </w:p>
    <w:p w:rsidR="00DA3619" w:rsidRDefault="00DA3619">
      <w:pPr>
        <w:pStyle w:val="Corpodetexto"/>
        <w:spacing w:before="58"/>
      </w:pPr>
    </w:p>
    <w:p w:rsidR="00DA3619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ab/>
      </w:r>
      <w:r w:rsidRPr="009E469E">
        <w:rPr>
          <w:b/>
          <w:noProof/>
          <w:sz w:val="20"/>
          <w:szCs w:val="20"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8"/>
        </w:rPr>
        <w:tab/>
      </w:r>
    </w:p>
    <w:p w:rsidR="00DA3619" w:rsidRDefault="00DA3619">
      <w:pPr>
        <w:pStyle w:val="Corpodetexto"/>
        <w:spacing w:before="5"/>
        <w:rPr>
          <w:rFonts w:ascii="Times New Roman"/>
          <w:sz w:val="3"/>
        </w:rPr>
      </w:pPr>
    </w:p>
    <w:p w:rsidR="00833624" w:rsidRDefault="00833624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</w:rPr>
        <w:t>Rodrigo Farah</w:t>
      </w:r>
    </w:p>
    <w:p w:rsidR="00DA3619" w:rsidRDefault="00000000">
      <w:pPr>
        <w:spacing w:before="28" w:line="259" w:lineRule="auto"/>
        <w:ind w:left="5887" w:right="6171"/>
        <w:jc w:val="center"/>
        <w:rPr>
          <w:rFonts w:ascii="Times New Roman"/>
          <w:b/>
        </w:rPr>
      </w:pPr>
      <w:r>
        <w:rPr>
          <w:rFonts w:ascii="Times New Roman"/>
          <w:b/>
          <w:spacing w:val="-2"/>
        </w:rPr>
        <w:t>Vereador</w:t>
      </w:r>
    </w:p>
    <w:sectPr w:rsidR="00DA3619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E1B45" w:rsidRDefault="004E1B45">
      <w:r>
        <w:separator/>
      </w:r>
    </w:p>
  </w:endnote>
  <w:endnote w:type="continuationSeparator" w:id="0">
    <w:p w:rsidR="004E1B45" w:rsidRDefault="004E1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E1B45" w:rsidRDefault="004E1B45">
      <w:r>
        <w:separator/>
      </w:r>
    </w:p>
  </w:footnote>
  <w:footnote w:type="continuationSeparator" w:id="0">
    <w:p w:rsidR="004E1B45" w:rsidRDefault="004E1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217FE"/>
    <w:multiLevelType w:val="hybridMultilevel"/>
    <w:tmpl w:val="8B68BF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D3FD8"/>
    <w:multiLevelType w:val="multilevel"/>
    <w:tmpl w:val="2380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1B7C17"/>
    <w:multiLevelType w:val="hybridMultilevel"/>
    <w:tmpl w:val="588679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51F8C"/>
    <w:multiLevelType w:val="multilevel"/>
    <w:tmpl w:val="C4E40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193E45"/>
    <w:multiLevelType w:val="multilevel"/>
    <w:tmpl w:val="23FA8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96739B"/>
    <w:multiLevelType w:val="multilevel"/>
    <w:tmpl w:val="95FEB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3C67D3"/>
    <w:multiLevelType w:val="hybridMultilevel"/>
    <w:tmpl w:val="90AEF6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F75C8C"/>
    <w:multiLevelType w:val="multilevel"/>
    <w:tmpl w:val="78C0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D530C04"/>
    <w:multiLevelType w:val="multilevel"/>
    <w:tmpl w:val="2F9A6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5B595D"/>
    <w:multiLevelType w:val="hybridMultilevel"/>
    <w:tmpl w:val="28ACBE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D17EA4"/>
    <w:multiLevelType w:val="hybridMultilevel"/>
    <w:tmpl w:val="67BE3A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807D58"/>
    <w:multiLevelType w:val="hybridMultilevel"/>
    <w:tmpl w:val="375AF2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DD5EDF"/>
    <w:multiLevelType w:val="multilevel"/>
    <w:tmpl w:val="C7BAC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5C0FA6"/>
    <w:multiLevelType w:val="hybridMultilevel"/>
    <w:tmpl w:val="F8767D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A82157"/>
    <w:multiLevelType w:val="hybridMultilevel"/>
    <w:tmpl w:val="544A34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A47633"/>
    <w:multiLevelType w:val="multilevel"/>
    <w:tmpl w:val="C8CA9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270AD6"/>
    <w:multiLevelType w:val="hybridMultilevel"/>
    <w:tmpl w:val="B12EB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BD6D1E"/>
    <w:multiLevelType w:val="hybridMultilevel"/>
    <w:tmpl w:val="C6EAA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75037B"/>
    <w:multiLevelType w:val="hybridMultilevel"/>
    <w:tmpl w:val="61EAAB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0B4F3A"/>
    <w:multiLevelType w:val="multilevel"/>
    <w:tmpl w:val="42CE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D056A8"/>
    <w:multiLevelType w:val="hybridMultilevel"/>
    <w:tmpl w:val="4EF458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257B1C"/>
    <w:multiLevelType w:val="multilevel"/>
    <w:tmpl w:val="5F56E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3103167">
    <w:abstractNumId w:val="19"/>
  </w:num>
  <w:num w:numId="2" w16cid:durableId="1158880826">
    <w:abstractNumId w:val="14"/>
  </w:num>
  <w:num w:numId="3" w16cid:durableId="1019893508">
    <w:abstractNumId w:val="20"/>
  </w:num>
  <w:num w:numId="4" w16cid:durableId="371661616">
    <w:abstractNumId w:val="11"/>
  </w:num>
  <w:num w:numId="5" w16cid:durableId="1589999286">
    <w:abstractNumId w:val="0"/>
  </w:num>
  <w:num w:numId="6" w16cid:durableId="507986169">
    <w:abstractNumId w:val="13"/>
  </w:num>
  <w:num w:numId="7" w16cid:durableId="1958676438">
    <w:abstractNumId w:val="17"/>
  </w:num>
  <w:num w:numId="8" w16cid:durableId="705495457">
    <w:abstractNumId w:val="9"/>
  </w:num>
  <w:num w:numId="9" w16cid:durableId="558172205">
    <w:abstractNumId w:val="18"/>
  </w:num>
  <w:num w:numId="10" w16cid:durableId="1516962862">
    <w:abstractNumId w:val="2"/>
  </w:num>
  <w:num w:numId="11" w16cid:durableId="1671564379">
    <w:abstractNumId w:val="10"/>
  </w:num>
  <w:num w:numId="12" w16cid:durableId="783379608">
    <w:abstractNumId w:val="16"/>
  </w:num>
  <w:num w:numId="13" w16cid:durableId="31463976">
    <w:abstractNumId w:val="6"/>
  </w:num>
  <w:num w:numId="14" w16cid:durableId="2091810715">
    <w:abstractNumId w:val="5"/>
  </w:num>
  <w:num w:numId="15" w16cid:durableId="27536333">
    <w:abstractNumId w:val="12"/>
  </w:num>
  <w:num w:numId="16" w16cid:durableId="1917670566">
    <w:abstractNumId w:val="21"/>
  </w:num>
  <w:num w:numId="17" w16cid:durableId="972100970">
    <w:abstractNumId w:val="3"/>
  </w:num>
  <w:num w:numId="18" w16cid:durableId="2058627252">
    <w:abstractNumId w:val="8"/>
  </w:num>
  <w:num w:numId="19" w16cid:durableId="543178150">
    <w:abstractNumId w:val="15"/>
  </w:num>
  <w:num w:numId="20" w16cid:durableId="403571629">
    <w:abstractNumId w:val="1"/>
  </w:num>
  <w:num w:numId="21" w16cid:durableId="1277784866">
    <w:abstractNumId w:val="7"/>
  </w:num>
  <w:num w:numId="22" w16cid:durableId="21405371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51A14"/>
    <w:rsid w:val="0005274C"/>
    <w:rsid w:val="00053F26"/>
    <w:rsid w:val="000611B7"/>
    <w:rsid w:val="000C13B0"/>
    <w:rsid w:val="00177C4B"/>
    <w:rsid w:val="00187A60"/>
    <w:rsid w:val="002A78CB"/>
    <w:rsid w:val="002C72D1"/>
    <w:rsid w:val="002E7690"/>
    <w:rsid w:val="00337EA1"/>
    <w:rsid w:val="00396367"/>
    <w:rsid w:val="004B5DF5"/>
    <w:rsid w:val="004E1B45"/>
    <w:rsid w:val="004F5A94"/>
    <w:rsid w:val="00586121"/>
    <w:rsid w:val="006146BA"/>
    <w:rsid w:val="006A5F5F"/>
    <w:rsid w:val="006B3C58"/>
    <w:rsid w:val="00714EED"/>
    <w:rsid w:val="00764045"/>
    <w:rsid w:val="00765003"/>
    <w:rsid w:val="007719D6"/>
    <w:rsid w:val="00772B83"/>
    <w:rsid w:val="007841F2"/>
    <w:rsid w:val="007937DC"/>
    <w:rsid w:val="00793CAC"/>
    <w:rsid w:val="007B1327"/>
    <w:rsid w:val="00833624"/>
    <w:rsid w:val="00892F28"/>
    <w:rsid w:val="008D096B"/>
    <w:rsid w:val="009428C6"/>
    <w:rsid w:val="00991A3D"/>
    <w:rsid w:val="00A02441"/>
    <w:rsid w:val="00B4323C"/>
    <w:rsid w:val="00B63A01"/>
    <w:rsid w:val="00B73942"/>
    <w:rsid w:val="00B82126"/>
    <w:rsid w:val="00BA285F"/>
    <w:rsid w:val="00BB72DF"/>
    <w:rsid w:val="00BF227F"/>
    <w:rsid w:val="00C40167"/>
    <w:rsid w:val="00C404F4"/>
    <w:rsid w:val="00C61F5C"/>
    <w:rsid w:val="00CC0B34"/>
    <w:rsid w:val="00D077DB"/>
    <w:rsid w:val="00D25F4E"/>
    <w:rsid w:val="00D46627"/>
    <w:rsid w:val="00D57D23"/>
    <w:rsid w:val="00DA3619"/>
    <w:rsid w:val="00E657E1"/>
    <w:rsid w:val="00EC2AC8"/>
    <w:rsid w:val="00F31528"/>
    <w:rsid w:val="00F84EA4"/>
    <w:rsid w:val="00FB0B2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028470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BCAD2-D3CE-43A7-B24C-05E4AE75E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687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2</cp:revision>
  <dcterms:created xsi:type="dcterms:W3CDTF">2025-10-14T16:00:00Z</dcterms:created>
  <dcterms:modified xsi:type="dcterms:W3CDTF">2025-10-14T16:00:00Z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