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7CF63" w14:textId="77777777" w:rsidR="00BB43C9" w:rsidRDefault="00CC0AAB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MODIFICATIVA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6C0BC5BB" w14:textId="4EFE1A45" w:rsidR="00BB43C9" w:rsidRDefault="00CC0AAB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Modifica-se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</w:t>
      </w:r>
      <w:r w:rsidR="00235BF0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</w:t>
      </w:r>
      <w:r w:rsidR="00235BF0" w:rsidRPr="008830E7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Produto</w:t>
      </w:r>
      <w:r w:rsidRPr="008830E7"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</w:t>
      </w:r>
      <w:r w:rsidR="00305CD6" w:rsidRPr="00235BF0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Implantação de Policlínica no Sapê</w:t>
      </w:r>
      <w:r w:rsidR="00305CD6" w:rsidRPr="00305CD6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no anexo I – Estrutura Consolidada do Plano Plurianual 2026-2029 para o quadriênio 2026/2029, no Programa 0133 – Atenção à Saúde, do Projeto de Lei 00361/2025.</w:t>
      </w:r>
    </w:p>
    <w:p w14:paraId="1AAD7CB0" w14:textId="77777777" w:rsidR="00BB43C9" w:rsidRDefault="00CC0AAB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Modifica-se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0133 – Atenção à Saúde,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BB43C9" w14:paraId="7FCFC37C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C953931" w14:textId="77777777" w:rsidR="00BB43C9" w:rsidRDefault="00CC0AAB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BFCAB1" w14:textId="77777777" w:rsidR="00BB43C9" w:rsidRDefault="00CC0AAB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0133 – Atenção à Saúde</w:t>
            </w:r>
          </w:p>
        </w:tc>
      </w:tr>
      <w:tr w:rsidR="00BB43C9" w14:paraId="13F1C9F5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08B6E6C" w14:textId="77777777" w:rsidR="00BB43C9" w:rsidRDefault="00CC0AA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18012B" w14:textId="05E1F44A" w:rsidR="00BB43C9" w:rsidRDefault="00305C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Implantação de Policlínica no Sapê</w:t>
            </w:r>
          </w:p>
        </w:tc>
      </w:tr>
      <w:tr w:rsidR="00BB43C9" w14:paraId="2903C08B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DDD6EBB" w14:textId="77777777" w:rsidR="00BB43C9" w:rsidRDefault="00CC0AA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72EDD4A5" w14:textId="77777777" w:rsidR="00BB43C9" w:rsidRDefault="00CC0AAB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Implantação de Policlínica para ampliar o acesso, garantindo um atendimento mais qualificado para a população e para os profissionais de saúde.</w:t>
            </w:r>
          </w:p>
        </w:tc>
      </w:tr>
      <w:tr w:rsidR="00BB43C9" w14:paraId="4E5DF826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FFE5F0E" w14:textId="77777777" w:rsidR="00BB43C9" w:rsidRDefault="00CC0AA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91454C" w14:textId="77777777" w:rsidR="00BB43C9" w:rsidRDefault="00CC0AA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C1C4AB3" w14:textId="77777777" w:rsidR="00BB43C9" w:rsidRDefault="00CC0AA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46AA9EA" w14:textId="77777777" w:rsidR="00BB43C9" w:rsidRDefault="00CC0AA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Municipal de Saúde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B055DA2" w14:textId="77777777" w:rsidR="00BB43C9" w:rsidRDefault="00CC0AA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E5F1B6" w14:textId="77777777" w:rsidR="00BB43C9" w:rsidRDefault="00CC0AAB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 POR ELAS; NITERÓI PRIMEIRA INFÂNCIA;</w:t>
            </w:r>
          </w:p>
          <w:p w14:paraId="3B768F23" w14:textId="77777777" w:rsidR="00BB43C9" w:rsidRDefault="00CC0AAB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NITERÓI JOVEM; NITERÓI ANTIRRACISTA</w:t>
            </w:r>
          </w:p>
        </w:tc>
      </w:tr>
      <w:tr w:rsidR="00BB43C9" w14:paraId="5F2D211B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60599C2" w14:textId="77777777" w:rsidR="00BB43C9" w:rsidRDefault="00CC0AA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FE853B0" w14:textId="77777777" w:rsidR="00BB43C9" w:rsidRDefault="00CC0AA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2EDF40DC" w14:textId="77777777" w:rsidR="00BB43C9" w:rsidRDefault="00CC0AA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5C7FB0F" w14:textId="77777777" w:rsidR="00BB43C9" w:rsidRDefault="00CC0AA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3F73EB3" w14:textId="77777777" w:rsidR="00BB43C9" w:rsidRDefault="00CC0A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BB43C9" w14:paraId="6F5D52CD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15BFEF8" w14:textId="77777777" w:rsidR="00BB43C9" w:rsidRDefault="00CC0AA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1515B18" w14:textId="77777777" w:rsidR="00BB43C9" w:rsidRDefault="00CC0AA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92069E1" w14:textId="77777777" w:rsidR="00BB43C9" w:rsidRDefault="00CC0AA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B8AC57C" w14:textId="77777777" w:rsidR="00BB43C9" w:rsidRDefault="00CC0AA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5C723B4" w14:textId="77777777" w:rsidR="00BB43C9" w:rsidRDefault="00CC0AA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3B17B66" w14:textId="77777777" w:rsidR="00BB43C9" w:rsidRDefault="00CC0AA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AD7A4B7" w14:textId="77777777" w:rsidR="00BB43C9" w:rsidRDefault="00CC0AA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DD6BDD8" w14:textId="77777777" w:rsidR="00BB43C9" w:rsidRDefault="00CC0AA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23DFE9C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B43C9" w14:paraId="5339C5F3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A3E8226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B13D96C" w14:textId="77777777" w:rsidR="00BB43C9" w:rsidRDefault="00CC0AA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388FA79" w14:textId="77777777" w:rsidR="00BB43C9" w:rsidRDefault="00CC0AA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8FDBFB5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9B07518" w14:textId="77777777" w:rsidR="00BB43C9" w:rsidRDefault="00CC0AA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188FAC0" w14:textId="77777777" w:rsidR="00BB43C9" w:rsidRDefault="00CC0AA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F087A35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34510A8" w14:textId="77777777" w:rsidR="00BB43C9" w:rsidRDefault="00CC0AA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B9CC8DC" w14:textId="77777777" w:rsidR="00BB43C9" w:rsidRDefault="00CC0AA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8D272DE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C8D8B6A" w14:textId="77777777" w:rsidR="00BB43C9" w:rsidRDefault="00CC0AA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D2A1009" w14:textId="77777777" w:rsidR="00BB43C9" w:rsidRDefault="00CC0AA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1B621C1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B43C9" w14:paraId="19A35E67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6BD723" w14:textId="77777777" w:rsidR="00BB43C9" w:rsidRDefault="00BB43C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294E14" w14:textId="77777777" w:rsidR="00BB43C9" w:rsidRDefault="00CC0AA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R$ 2.000.000,00</w:t>
            </w: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A5327A" w14:textId="77777777" w:rsidR="00BB43C9" w:rsidRDefault="00BB43C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8E4AAA" w14:textId="77777777" w:rsidR="00BB43C9" w:rsidRDefault="00BB43C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D31528" w14:textId="77777777" w:rsidR="00BB43C9" w:rsidRDefault="00CC0AA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R$ 2.000.000,00</w:t>
            </w: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DF5841" w14:textId="77777777" w:rsidR="00BB43C9" w:rsidRDefault="00BB43C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497C58" w14:textId="77777777" w:rsidR="00BB43C9" w:rsidRDefault="00BB43C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3427CB" w14:textId="77777777" w:rsidR="00BB43C9" w:rsidRDefault="00BB43C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2E758D6" w14:textId="77777777" w:rsidR="00BB43C9" w:rsidRDefault="00BB43C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047C52A" w14:textId="77777777" w:rsidR="00BB43C9" w:rsidRDefault="00BB43C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63914E" w14:textId="77777777" w:rsidR="00BB43C9" w:rsidRDefault="00BB43C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2CA4E42" w14:textId="77777777" w:rsidR="00BB43C9" w:rsidRDefault="00BB43C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28E342" w14:textId="77777777" w:rsidR="00BB43C9" w:rsidRDefault="00CC0AA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BB43C9" w14:paraId="14A0D2F1" w14:textId="77777777">
        <w:trPr>
          <w:gridAfter w:val="1"/>
          <w:wAfter w:w="7" w:type="dxa"/>
          <w:trHeight w:val="27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695FF9" w14:textId="77777777" w:rsidR="00BB43C9" w:rsidRDefault="00BB43C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93A309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E24000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8BE0E87" w14:textId="77777777" w:rsidR="00BB43C9" w:rsidRDefault="00BB43C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E40124E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0B1C32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456654" w14:textId="77777777" w:rsidR="00BB43C9" w:rsidRDefault="00BB43C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739F3F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B121F5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708753" w14:textId="77777777" w:rsidR="00BB43C9" w:rsidRDefault="00BB43C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D045464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A2666FB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E497F2D" w14:textId="77777777" w:rsidR="00BB43C9" w:rsidRDefault="00CC0AA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BB43C9" w14:paraId="2D322631" w14:textId="77777777">
        <w:trPr>
          <w:gridAfter w:val="1"/>
          <w:wAfter w:w="7" w:type="dxa"/>
          <w:trHeight w:val="27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8C9291C" w14:textId="77777777" w:rsidR="00BB43C9" w:rsidRDefault="00BB43C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3B14E7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9DB3F6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0DE099" w14:textId="77777777" w:rsidR="00BB43C9" w:rsidRDefault="00BB43C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6E2DB6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6DCA10B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91AFBA3" w14:textId="77777777" w:rsidR="00BB43C9" w:rsidRDefault="00BB43C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34717C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5F270A6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D8588A" w14:textId="77777777" w:rsidR="00BB43C9" w:rsidRDefault="00BB43C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C95D81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15009F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EC596AC" w14:textId="77777777" w:rsidR="00BB43C9" w:rsidRDefault="00CC0AA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BB43C9" w14:paraId="5C21A676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EFFA3E" w14:textId="77777777" w:rsidR="00BB43C9" w:rsidRDefault="00BB43C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C601190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8E90AA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508AF3" w14:textId="77777777" w:rsidR="00BB43C9" w:rsidRDefault="00BB43C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EF40CD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95DEFA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197E2E1" w14:textId="77777777" w:rsidR="00BB43C9" w:rsidRDefault="00BB43C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AE7A535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B9C96E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715F5E" w14:textId="77777777" w:rsidR="00BB43C9" w:rsidRDefault="00BB43C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D649442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986C3C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7D25D9" w14:textId="77777777" w:rsidR="00BB43C9" w:rsidRDefault="00CC0AA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BB43C9" w14:paraId="3D304A3E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FBD24A" w14:textId="77777777" w:rsidR="00BB43C9" w:rsidRDefault="00CC0AAB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BF2286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9C26A7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83A272" w14:textId="77777777" w:rsidR="00BB43C9" w:rsidRDefault="00CC0AA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FBB7B8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FC3F28D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3CC37F" w14:textId="77777777" w:rsidR="00BB43C9" w:rsidRDefault="00BB43C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24A26D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977E76C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F5DA12" w14:textId="77777777" w:rsidR="00BB43C9" w:rsidRDefault="00BB43C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DBBDB74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ADEAEBA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BE2219C" w14:textId="77777777" w:rsidR="00BB43C9" w:rsidRDefault="00CC0AA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BB43C9" w14:paraId="57041F36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9D0DEF" w14:textId="77777777" w:rsidR="00BB43C9" w:rsidRDefault="00BB43C9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2C4266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FBFBDA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F9B365" w14:textId="77777777" w:rsidR="00BB43C9" w:rsidRDefault="00BB43C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F642015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2F78CE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3A5300" w14:textId="77777777" w:rsidR="00BB43C9" w:rsidRDefault="00BB43C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8EEA83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C77051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2CAD45" w14:textId="77777777" w:rsidR="00BB43C9" w:rsidRDefault="00BB43C9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FFDB60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8FCB45" w14:textId="77777777" w:rsidR="00BB43C9" w:rsidRDefault="00BB4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375BDEF" w14:textId="77777777" w:rsidR="00BB43C9" w:rsidRDefault="00CC0AA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Baía</w:t>
            </w:r>
          </w:p>
        </w:tc>
      </w:tr>
    </w:tbl>
    <w:p w14:paraId="542E4CF5" w14:textId="77777777" w:rsidR="00BB43C9" w:rsidRDefault="00CC0AAB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0" w:name="_heading=h.ustlt2cei8ng" w:colFirst="0" w:colLast="0"/>
      <w:bookmarkEnd w:id="0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0F4B33E4" w14:textId="77777777" w:rsidR="00BB43C9" w:rsidRDefault="00CC0AAB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BB43C9" w14:paraId="29BB4EE1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3125FFC" w14:textId="77777777" w:rsidR="00BB43C9" w:rsidRDefault="00CC0A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2F91C32" w14:textId="77777777" w:rsidR="00BB43C9" w:rsidRDefault="00CC0A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BB43C9" w14:paraId="5FE2F027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11CDE7BC" w14:textId="77777777" w:rsidR="00BB43C9" w:rsidRDefault="00CC0A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233FC12F" w14:textId="77777777" w:rsidR="00BB43C9" w:rsidRDefault="00CC0AA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  <w:tr w:rsidR="00BB43C9" w14:paraId="0D52D51E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023FE55" w14:textId="77777777" w:rsidR="00BB43C9" w:rsidRDefault="00CC0A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FE0C784" w14:textId="77777777" w:rsidR="00BB43C9" w:rsidRDefault="00CC0A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BB43C9" w14:paraId="7EE8737D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C6A249" w14:textId="77777777" w:rsidR="00BB43C9" w:rsidRDefault="00CC0A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0136 – Cultura é um Direito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84CA1D1" w14:textId="77777777" w:rsidR="00BB43C9" w:rsidRDefault="00CC0AAB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R$ 4.000.000,00</w:t>
            </w:r>
          </w:p>
        </w:tc>
      </w:tr>
    </w:tbl>
    <w:p w14:paraId="36A374D4" w14:textId="77777777" w:rsidR="00BB43C9" w:rsidRDefault="00CC0AAB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37C5AA94" w14:textId="01DBD12E" w:rsidR="00BB43C9" w:rsidRDefault="00CC0AAB">
      <w:pPr>
        <w:widowControl w:val="0"/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O bairro</w:t>
      </w:r>
      <w:r w:rsidR="0086376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do Sapê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e sua região apresentam crescimento populacional e forte demanda por atendimentos especializados, o que hoje exige deslocamentos para outras áreas da cidade. A unidade irá descentralizar a rede de atenção, reduzir filas, oferecer consultas, exames e acompanhamento multiprofissional em um único espaço, garantindo mais rapidez, comodidade e qualidade de vida para os moradores do Sapê e adjacências.</w:t>
      </w:r>
    </w:p>
    <w:sectPr w:rsidR="00BB43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84E40" w14:textId="77777777" w:rsidR="003903E9" w:rsidRDefault="003903E9">
      <w:pPr>
        <w:spacing w:after="0" w:line="240" w:lineRule="auto"/>
      </w:pPr>
      <w:r>
        <w:separator/>
      </w:r>
    </w:p>
  </w:endnote>
  <w:endnote w:type="continuationSeparator" w:id="0">
    <w:p w14:paraId="60BF87FD" w14:textId="77777777" w:rsidR="003903E9" w:rsidRDefault="00390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1875A" w14:textId="77777777" w:rsidR="00BB43C9" w:rsidRDefault="00BB43C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BB43C9" w14:paraId="1AB6B0D3" w14:textId="77777777">
      <w:trPr>
        <w:trHeight w:val="300"/>
      </w:trPr>
      <w:tc>
        <w:tcPr>
          <w:tcW w:w="4650" w:type="dxa"/>
        </w:tcPr>
        <w:p w14:paraId="12623A33" w14:textId="77777777" w:rsidR="00BB43C9" w:rsidRDefault="00BB43C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5D5F7A56" w14:textId="77777777" w:rsidR="00BB43C9" w:rsidRDefault="00BB43C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32E51DD8" w14:textId="77777777" w:rsidR="00BB43C9" w:rsidRDefault="00BB43C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6DAA61D2" w14:textId="77777777" w:rsidR="00BB43C9" w:rsidRDefault="00BB43C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CCD9C" w14:textId="13932A99" w:rsidR="00BB43C9" w:rsidRDefault="00CC0AAB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color w:val="000000"/>
        <w:sz w:val="18"/>
        <w:szCs w:val="18"/>
      </w:rPr>
      <w:t xml:space="preserve">Sala das Sessões, </w:t>
    </w:r>
    <w:r w:rsidR="00AE7514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color w:val="000000"/>
        <w:sz w:val="18"/>
        <w:szCs w:val="18"/>
      </w:rPr>
      <w:t>.</w:t>
    </w:r>
  </w:p>
  <w:p w14:paraId="7E78B3E2" w14:textId="77777777" w:rsidR="00BB43C9" w:rsidRDefault="00CC0AAB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7799D99D" w14:textId="77777777" w:rsidR="00BB43C9" w:rsidRDefault="00CC0AAB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643E4741" w14:textId="77777777" w:rsidR="00BB43C9" w:rsidRDefault="00BB43C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ED47A" w14:textId="77777777" w:rsidR="006611A7" w:rsidRDefault="006611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18284" w14:textId="77777777" w:rsidR="003903E9" w:rsidRDefault="003903E9">
      <w:pPr>
        <w:spacing w:after="0" w:line="240" w:lineRule="auto"/>
      </w:pPr>
      <w:r>
        <w:separator/>
      </w:r>
    </w:p>
  </w:footnote>
  <w:footnote w:type="continuationSeparator" w:id="0">
    <w:p w14:paraId="000F69DA" w14:textId="77777777" w:rsidR="003903E9" w:rsidRDefault="003903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AB7A7" w14:textId="77777777" w:rsidR="00BB43C9" w:rsidRDefault="00BB43C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BB43C9" w14:paraId="7D00EA2B" w14:textId="77777777">
      <w:trPr>
        <w:trHeight w:val="300"/>
      </w:trPr>
      <w:tc>
        <w:tcPr>
          <w:tcW w:w="4650" w:type="dxa"/>
        </w:tcPr>
        <w:p w14:paraId="16C4518B" w14:textId="77777777" w:rsidR="00BB43C9" w:rsidRDefault="00BB43C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04790D1A" w14:textId="77777777" w:rsidR="00BB43C9" w:rsidRDefault="00BB43C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32F85C7D" w14:textId="77777777" w:rsidR="00BB43C9" w:rsidRDefault="00BB43C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27246DC2" w14:textId="77777777" w:rsidR="00BB43C9" w:rsidRDefault="00BB43C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18324" w14:textId="77777777" w:rsidR="00BB43C9" w:rsidRDefault="00BB43C9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BB43C9" w14:paraId="7FC74858" w14:textId="77777777">
      <w:trPr>
        <w:trHeight w:val="816"/>
        <w:jc w:val="center"/>
      </w:trPr>
      <w:tc>
        <w:tcPr>
          <w:tcW w:w="922" w:type="dxa"/>
        </w:tcPr>
        <w:p w14:paraId="40B0CA14" w14:textId="77777777" w:rsidR="00BB43C9" w:rsidRDefault="00CC0AAB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388A61E9" wp14:editId="2FDAE875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59453E7A" w14:textId="77777777" w:rsidR="00BB43C9" w:rsidRDefault="00CC0AA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507AA6A9" w14:textId="77777777" w:rsidR="00BB43C9" w:rsidRDefault="00CC0AA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0C588128" w14:textId="77777777" w:rsidR="00BB43C9" w:rsidRDefault="00BB43C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3A5F9441" w14:textId="77777777" w:rsidR="00BB43C9" w:rsidRDefault="00BB43C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1B2F43CB" w14:textId="77777777" w:rsidR="00BB43C9" w:rsidRDefault="00BB43C9">
    <w:pPr>
      <w:pStyle w:val="Heading1"/>
      <w:tabs>
        <w:tab w:val="left" w:pos="8100"/>
      </w:tabs>
      <w:spacing w:before="0" w:after="0" w:line="360" w:lineRule="auto"/>
      <w:rPr>
        <w:rFonts w:ascii="Times New Roman" w:eastAsia="Times New Roman" w:hAnsi="Times New Roman" w:cs="Times New Roman"/>
        <w:b/>
        <w:color w:val="000000"/>
        <w:sz w:val="16"/>
        <w:szCs w:val="16"/>
      </w:rPr>
    </w:pPr>
    <w:bookmarkStart w:id="1" w:name="_heading=h.7d2mhiv2pcb" w:colFirst="0" w:colLast="0"/>
    <w:bookmarkEnd w:id="1"/>
  </w:p>
  <w:p w14:paraId="7F4884E7" w14:textId="77777777" w:rsidR="00BB43C9" w:rsidRDefault="00BB43C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3259C" w14:textId="77777777" w:rsidR="006611A7" w:rsidRDefault="006611A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3C9"/>
    <w:rsid w:val="00235BF0"/>
    <w:rsid w:val="00305CD6"/>
    <w:rsid w:val="003903E9"/>
    <w:rsid w:val="006611A7"/>
    <w:rsid w:val="0086376A"/>
    <w:rsid w:val="008830E7"/>
    <w:rsid w:val="00AE7514"/>
    <w:rsid w:val="00BB43C9"/>
    <w:rsid w:val="00CA7343"/>
    <w:rsid w:val="00CC0AAB"/>
    <w:rsid w:val="00F4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71BC1"/>
  <w15:docId w15:val="{A3346D2F-E827-42F5-8F7F-6C17FBA19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DefaultParagraphFont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64D9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qw69Yw8BS8e2SjOckD1DC/Zr/g==">CgMxLjAyDmgudXN0bHQyY2VpOG5nMg1oLjdkMm1oaXYycGNiOAByITF5Mk5tdzJ2dUNxOXp3d21LYlBvSldVZEJpTy1HOFNlMw==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352</Words>
  <Characters>2009</Characters>
  <Application>Microsoft Office Word</Application>
  <DocSecurity>0</DocSecurity>
  <Lines>16</Lines>
  <Paragraphs>4</Paragraphs>
  <ScaleCrop>false</ScaleCrop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10</cp:revision>
  <dcterms:created xsi:type="dcterms:W3CDTF">2025-09-25T15:15:00Z</dcterms:created>
  <dcterms:modified xsi:type="dcterms:W3CDTF">2025-10-08T12:17:00Z</dcterms:modified>
</cp:coreProperties>
</file>