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E04" w:rsidRDefault="0011770A">
      <w:r>
        <w:rPr>
          <w:noProof/>
          <w:lang w:eastAsia="pt-BR"/>
        </w:rPr>
        <w:drawing>
          <wp:inline distT="0" distB="0" distL="0" distR="0">
            <wp:extent cx="4107180" cy="8892540"/>
            <wp:effectExtent l="0" t="0" r="762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cao capina e roçadeira Rua Porto Alegre, Matapaca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7E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70A"/>
    <w:rsid w:val="0011770A"/>
    <w:rsid w:val="0037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17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7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17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7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JR. MORETT</dc:creator>
  <cp:lastModifiedBy>VEREADOR JR. MORETT</cp:lastModifiedBy>
  <cp:revision>1</cp:revision>
  <cp:lastPrinted>2025-06-09T15:18:00Z</cp:lastPrinted>
  <dcterms:created xsi:type="dcterms:W3CDTF">2025-06-09T15:18:00Z</dcterms:created>
  <dcterms:modified xsi:type="dcterms:W3CDTF">2025-06-09T15:21:00Z</dcterms:modified>
</cp:coreProperties>
</file>