
<file path=[Content_Types].xml><?xml version="1.0" encoding="utf-8"?>
<Types xmlns="http://schemas.openxmlformats.org/package/2006/content-types">
  <Default ContentType="image/x-wmf" Extension="wmf"/>
  <Default ContentType="application/vnd.openxmlformats-officedocument.oleObject" Extension="bin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i w:val="0"/>
          <w:smallCaps w:val="0"/>
          <w:strike w:val="0"/>
          <w:sz w:val="24"/>
          <w:szCs w:val="24"/>
          <w:u w:val="none"/>
          <w:vertAlign w:val="baseline"/>
        </w:rPr>
      </w:pPr>
      <w:r w:rsidDel="00000000" w:rsidR="00000000" w:rsidRPr="00000000">
        <w:rPr>
          <w:i w:val="0"/>
          <w:sz w:val="24"/>
          <w:szCs w:val="24"/>
          <w:rtl w:val="0"/>
        </w:rPr>
        <w:t xml:space="preserve">INDICAÇÃO </w:t>
      </w:r>
      <w:r w:rsidDel="00000000" w:rsidR="00000000" w:rsidRPr="00000000">
        <w:rPr>
          <w:i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 Nº</w:t>
      </w:r>
      <w:r w:rsidDel="00000000" w:rsidR="00000000" w:rsidRPr="00000000">
        <w:rPr>
          <w:i w:val="0"/>
          <w:sz w:val="24"/>
          <w:szCs w:val="24"/>
          <w:rtl w:val="0"/>
        </w:rPr>
        <w:t xml:space="preserve"> _______</w:t>
      </w:r>
      <w:r w:rsidDel="00000000" w:rsidR="00000000" w:rsidRPr="00000000">
        <w:rPr>
          <w:i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/20</w:t>
      </w:r>
      <w:r w:rsidDel="00000000" w:rsidR="00000000" w:rsidRPr="00000000">
        <w:rPr>
          <w:i w:val="0"/>
          <w:sz w:val="24"/>
          <w:szCs w:val="24"/>
          <w:rtl w:val="0"/>
        </w:rPr>
        <w:t xml:space="preserve">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b w:val="0"/>
          <w:i w:val="0"/>
          <w:sz w:val="24"/>
          <w:szCs w:val="24"/>
        </w:rPr>
      </w:pPr>
      <w:bookmarkStart w:colFirst="0" w:colLast="0" w:name="_heading=h.lca6ng49grxi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b w:val="0"/>
          <w:i w:val="0"/>
          <w:sz w:val="24"/>
          <w:szCs w:val="24"/>
        </w:rPr>
      </w:pPr>
      <w:bookmarkStart w:colFirst="0" w:colLast="0" w:name="_heading=h.yoqsr5bpxaab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b w:val="0"/>
          <w:i w:val="0"/>
          <w:sz w:val="24"/>
          <w:szCs w:val="24"/>
        </w:rPr>
      </w:pPr>
      <w:bookmarkStart w:colFirst="0" w:colLast="0" w:name="_heading=h.ke29la501z7n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3401.5748031496064" w:firstLine="0"/>
        <w:jc w:val="both"/>
        <w:rPr>
          <w:b w:val="0"/>
          <w:i w:val="0"/>
          <w:sz w:val="24"/>
          <w:szCs w:val="24"/>
        </w:rPr>
      </w:pPr>
      <w:bookmarkStart w:colFirst="0" w:colLast="0" w:name="_heading=h.r6d8haxpde3a" w:id="3"/>
      <w:bookmarkEnd w:id="3"/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SUGERE AO PODER EXECUTIVO MUNICIPAL, POR MEIO DE SEU ÓRGÃO COMPETENTE,  A SUBSTITUIÇÃO DAS LÂMPADAS CONVENCIONAIS POR LED PARA MELHORAR A ILUMINAÇÃO PÚBLICA DAS RUAS DR. MOACIR BOGADO, SANTO ELIAS - CEP 24240-760,  DR. CONSTANTINO NAMI KALIL - CEP 24240-800, INÁCIO BEZERRA DE MENEZES, E DAS TRAVESSAS PAULADA E LÉO DUARTE - CEP 24240-775, MARTINS TORRES, NITERÓI.</w:t>
      </w:r>
    </w:p>
    <w:p w:rsidR="00000000" w:rsidDel="00000000" w:rsidP="00000000" w:rsidRDefault="00000000" w:rsidRPr="00000000" w14:paraId="00000008">
      <w:pPr>
        <w:ind w:left="3401.5748031496064" w:firstLine="0"/>
        <w:jc w:val="both"/>
        <w:rPr>
          <w:b w:val="0"/>
          <w:i w:val="0"/>
          <w:sz w:val="24"/>
          <w:szCs w:val="24"/>
        </w:rPr>
      </w:pPr>
      <w:bookmarkStart w:colFirst="0" w:colLast="0" w:name="_heading=h.w1kuv9mipu1r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AUTOR: VEREADOR SYLVIO MAURÍCIO DE FREITAS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i w:val="0"/>
          <w:sz w:val="24"/>
          <w:szCs w:val="24"/>
        </w:rPr>
      </w:pPr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Indico à Mesa, na forma regimental, ouvido o Douto Plenário, que seja enviado ofício ao Poder Executivo Municipal, para que providencie, por meio de seu órgão competente,</w:t>
      </w:r>
      <w:r w:rsidDel="00000000" w:rsidR="00000000" w:rsidRPr="00000000">
        <w:rPr>
          <w:i w:val="0"/>
          <w:sz w:val="24"/>
          <w:szCs w:val="24"/>
          <w:rtl w:val="0"/>
        </w:rPr>
        <w:t xml:space="preserve">  a substituição das lâmpadas convencionais por LED para melhorar a iluminação pública das ruas Dr. Moacir Bogado, Santo Elias - CEP 24240-760,  Dr. Constantino Nami Kalil - CEP 24240-800, Inácio Bezerra de Menezes, e das travessas Paulada e Léo Duarte - CEP 24240-775, Martins Torres, Niterói.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center"/>
        <w:rPr>
          <w:i w:val="0"/>
          <w:sz w:val="24"/>
          <w:szCs w:val="24"/>
        </w:rPr>
      </w:pPr>
      <w:r w:rsidDel="00000000" w:rsidR="00000000" w:rsidRPr="00000000">
        <w:rPr>
          <w:i w:val="0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3">
      <w:pPr>
        <w:spacing w:after="240" w:before="240"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A indicação de substituição das lâmpadas convencionais por LED para melhorar a iluminação pública das ruas se justifica porque</w:t>
      </w:r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 melhora a eficiência energética, reduz custos operacionais, contribui para a sustentabilidade e, ao aumentar a luminosidade, melhora a segurança em vias públicas, especialmente em áreas com alta incidência de criminalidade.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="360" w:lineRule="auto"/>
        <w:jc w:val="both"/>
        <w:rPr>
          <w:b w:val="0"/>
          <w:i w:val="0"/>
          <w:sz w:val="24"/>
          <w:szCs w:val="24"/>
        </w:rPr>
      </w:pPr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As lâmpadas LED não utilizam materiais tóxicos como mercúrio, o que as torna mais seguras e sustentáveis. Além disso, a maior vida útil das lâmpadas LED reduz a necessidade de troca frequente, gerando menos resíduos e contribuindo para a preservação do meio ambiente. Além disso, é mais eficiente e intensa, o que contribui para a segurança nas vias públicas, aumentando a visibilidade e dificultando a prática de crimes.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center"/>
        <w:rPr>
          <w:b w:val="0"/>
          <w:i w:val="0"/>
          <w:sz w:val="24"/>
          <w:szCs w:val="24"/>
        </w:rPr>
      </w:pPr>
      <w:bookmarkStart w:colFirst="0" w:colLast="0" w:name="_heading=h.wo7i0j47vzgt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center"/>
        <w:rPr>
          <w:b w:val="0"/>
          <w:i w:val="0"/>
          <w:sz w:val="24"/>
          <w:szCs w:val="24"/>
        </w:rPr>
      </w:pPr>
      <w:bookmarkStart w:colFirst="0" w:colLast="0" w:name="_heading=h.jm6umbvkzabg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jc w:val="center"/>
        <w:rPr>
          <w:i w:val="0"/>
          <w:sz w:val="24"/>
          <w:szCs w:val="24"/>
        </w:rPr>
      </w:pPr>
      <w:bookmarkStart w:colFirst="0" w:colLast="0" w:name="_heading=h.eczh4jv5fi3k" w:id="7"/>
      <w:bookmarkEnd w:id="7"/>
      <w:r w:rsidDel="00000000" w:rsidR="00000000" w:rsidRPr="00000000">
        <w:rPr>
          <w:b w:val="0"/>
          <w:i w:val="0"/>
          <w:sz w:val="24"/>
          <w:szCs w:val="24"/>
          <w:rtl w:val="0"/>
        </w:rPr>
        <w:t xml:space="preserve">Niterói, 04 de junho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1"/>
        <w:spacing w:line="360" w:lineRule="auto"/>
        <w:jc w:val="center"/>
        <w:rPr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1"/>
        <w:spacing w:line="360" w:lineRule="auto"/>
        <w:jc w:val="center"/>
        <w:rPr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1"/>
        <w:spacing w:line="360" w:lineRule="auto"/>
        <w:jc w:val="center"/>
        <w:rPr>
          <w:i w:val="0"/>
          <w:sz w:val="24"/>
          <w:szCs w:val="24"/>
        </w:rPr>
      </w:pPr>
      <w:r w:rsidDel="00000000" w:rsidR="00000000" w:rsidRPr="00000000">
        <w:rPr>
          <w:i w:val="0"/>
          <w:sz w:val="24"/>
          <w:szCs w:val="24"/>
          <w:rtl w:val="0"/>
        </w:rPr>
        <w:t xml:space="preserve">SYLVIO MAURICIO DE FREITAS</w:t>
      </w:r>
    </w:p>
    <w:p w:rsidR="00000000" w:rsidDel="00000000" w:rsidP="00000000" w:rsidRDefault="00000000" w:rsidRPr="00000000" w14:paraId="0000001B">
      <w:pPr>
        <w:spacing w:line="360" w:lineRule="auto"/>
        <w:jc w:val="center"/>
        <w:rPr>
          <w:b w:val="0"/>
          <w:i w:val="0"/>
          <w:sz w:val="24"/>
          <w:szCs w:val="24"/>
        </w:rPr>
      </w:pPr>
      <w:r w:rsidDel="00000000" w:rsidR="00000000" w:rsidRPr="00000000">
        <w:rPr>
          <w:b w:val="0"/>
          <w:i w:val="0"/>
          <w:smallCaps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40" w:w="11907" w:orient="portrait"/>
      <w:pgMar w:bottom="1133.8582677165355" w:top="1133.8582677165355" w:left="1700.7874015748032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tabs>
        <w:tab w:val="center" w:leader="none" w:pos="4419"/>
        <w:tab w:val="right" w:leader="none" w:pos="8838"/>
      </w:tabs>
      <w:spacing w:after="0" w:before="0" w:lineRule="auto"/>
      <w:jc w:val="left"/>
      <w:rPr>
        <w:rFonts w:ascii="Arial" w:cs="Arial" w:eastAsia="Arial" w:hAnsi="Arial"/>
        <w:sz w:val="16"/>
        <w:szCs w:val="16"/>
      </w:rPr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419"/>
        <w:tab w:val="right" w:leader="none" w:pos="8838"/>
      </w:tabs>
      <w:spacing w:after="0" w:before="0" w:lineRule="auto"/>
      <w:jc w:val="center"/>
      <w:rPr>
        <w:rFonts w:ascii="Calibri" w:cs="Calibri" w:eastAsia="Calibri" w:hAnsi="Calibri"/>
        <w:b w:val="0"/>
        <w:i w:val="0"/>
        <w:sz w:val="20"/>
        <w:szCs w:val="20"/>
      </w:rPr>
    </w:pP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 xml:space="preserve">Av. Amaral Peixoto, 625 / Gabinete: 82 – Centro – Niterói – RJ – CEP.: 24.023-900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jc w:val="center"/>
      <w:rPr>
        <w:color w:val="000000"/>
      </w:rPr>
    </w:pPr>
    <w:r w:rsidDel="00000000" w:rsidR="00000000" w:rsidRPr="00000000">
      <w:rPr>
        <w:color w:val="000000"/>
      </w:rPr>
      <w:pict>
        <v:shape id="_x0000_i1025" style="width:42.75pt;height:63.75pt" fillcolor="window" o:ole="" type="#_x0000_t75">
          <v:imagedata r:id="rId1" o:title=""/>
        </v:shape>
        <o:OLEObject DrawAspect="Content" r:id="rId2" ObjectID="_1797339961" ProgID="Word.Picture.8" ShapeID="_x0000_i1025" Type="Embed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jc w:val="center"/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jc w:val="center"/>
      <w:rPr>
        <w:rFonts w:ascii="Calibri" w:cs="Calibri" w:eastAsia="Calibri" w:hAnsi="Calibri"/>
        <w:i w:val="0"/>
        <w:color w:val="999999"/>
        <w:sz w:val="28"/>
        <w:szCs w:val="28"/>
      </w:rPr>
    </w:pPr>
    <w:r w:rsidDel="00000000" w:rsidR="00000000" w:rsidRPr="00000000">
      <w:rPr>
        <w:rFonts w:ascii="Calibri" w:cs="Calibri" w:eastAsia="Calibri" w:hAnsi="Calibri"/>
        <w:i w:val="0"/>
        <w:color w:val="999999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i w:val="0"/>
        <w:smallCaps w:val="1"/>
        <w:strike w:val="0"/>
        <w:color w:val="999999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1"/>
        <w:strike w:val="0"/>
        <w:color w:val="999999"/>
        <w:sz w:val="28"/>
        <w:szCs w:val="28"/>
        <w:u w:val="none"/>
        <w:shd w:fill="auto" w:val="clear"/>
        <w:vertAlign w:val="baseline"/>
        <w:rtl w:val="0"/>
      </w:rPr>
      <w:t xml:space="preserve">GABINETE DO VEREADOR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999999"/>
        <w:sz w:val="28"/>
        <w:szCs w:val="28"/>
        <w:u w:val="none"/>
        <w:shd w:fill="auto" w:val="clear"/>
        <w:vertAlign w:val="baseline"/>
        <w:rtl w:val="0"/>
      </w:rPr>
      <w:t xml:space="preserve"> SYLVIO MAURICIO DE FREITAS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jc w:val="center"/>
      <w:rPr>
        <w:sz w:val="28"/>
        <w:szCs w:val="28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b w:val="1"/>
        <w:i w:val="1"/>
        <w:sz w:val="32"/>
        <w:szCs w:val="32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  <w:qFormat w:val="1"/>
    <w:rsid w:val="00E536C0"/>
  </w:style>
  <w:style w:type="paragraph" w:styleId="Ttulo1">
    <w:name w:val="heading 1"/>
    <w:basedOn w:val="Normal"/>
    <w:next w:val="Normal"/>
    <w:link w:val="Ttulo1Char"/>
    <w:qFormat w:val="1"/>
    <w:rsid w:val="00E536C0"/>
    <w:pPr>
      <w:keepNext w:val="1"/>
      <w:ind w:left="640"/>
      <w:outlineLvl w:val="0"/>
    </w:pPr>
  </w:style>
  <w:style w:type="paragraph" w:styleId="Ttulo2">
    <w:name w:val="heading 2"/>
    <w:basedOn w:val="Normal"/>
    <w:next w:val="Normal"/>
    <w:link w:val="Ttulo2Char"/>
    <w:qFormat w:val="1"/>
    <w:rsid w:val="00E536C0"/>
    <w:pPr>
      <w:keepNext w:val="1"/>
      <w:jc w:val="center"/>
      <w:outlineLvl w:val="1"/>
    </w:pPr>
    <w:rPr>
      <w:rFonts w:eastAsia="Arial Unicode MS"/>
      <w:bCs w:val="1"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 w:val="1"/>
    <w:rsid w:val="00E536C0"/>
    <w:pPr>
      <w:keepNext w:val="1"/>
      <w:jc w:val="center"/>
      <w:outlineLvl w:val="2"/>
    </w:pPr>
    <w:rPr>
      <w:rFonts w:ascii="Arial" w:cs="Arial" w:eastAsia="Arial Unicode MS" w:hAnsi="Arial"/>
      <w:bCs w:val="1"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 w:val="1"/>
    <w:rsid w:val="00E536C0"/>
    <w:pPr>
      <w:keepNext w:val="1"/>
      <w:jc w:val="right"/>
      <w:outlineLvl w:val="3"/>
    </w:pPr>
    <w:rPr>
      <w:rFonts w:ascii="Arial" w:cs="Arial" w:hAnsi="Arial"/>
      <w:i w:val="0"/>
      <w:iCs w:val="1"/>
      <w:sz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link w:val="Ttulo6Char"/>
    <w:qFormat w:val="1"/>
    <w:rsid w:val="00E536C0"/>
    <w:pPr>
      <w:keepNext w:val="1"/>
      <w:outlineLvl w:val="5"/>
    </w:pPr>
    <w:rPr>
      <w:rFonts w:eastAsia="Arial Unicode MS"/>
      <w:bCs w:val="1"/>
      <w:i w:val="0"/>
      <w:sz w:val="30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qFormat w:val="1"/>
    <w:rsid w:val="00E536C0"/>
    <w:pPr>
      <w:jc w:val="center"/>
    </w:pPr>
  </w:style>
  <w:style w:type="paragraph" w:styleId="Legenda">
    <w:name w:val="caption"/>
    <w:basedOn w:val="Normal"/>
    <w:next w:val="Normal"/>
    <w:qFormat w:val="1"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 w:val="1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 w:val="1"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 w:val="1"/>
    <w:rsid w:val="00E536C0"/>
    <w:pPr>
      <w:jc w:val="both"/>
    </w:pPr>
    <w:rPr>
      <w:rFonts w:ascii="Courier New" w:cs="Courier New" w:hAnsi="Courier New"/>
      <w:b w:val="0"/>
      <w:bCs w:val="1"/>
      <w:i w:val="0"/>
      <w:iCs w:val="1"/>
      <w:sz w:val="28"/>
    </w:rPr>
  </w:style>
  <w:style w:type="paragraph" w:styleId="Recuodecorpodetexto">
    <w:name w:val="Body Text Indent"/>
    <w:basedOn w:val="Normal"/>
    <w:link w:val="RecuodecorpodetextoChar"/>
    <w:semiHidden w:val="1"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styleId="Ttulo1Char" w:customStyle="1">
    <w:name w:val="Título 1 Char"/>
    <w:basedOn w:val="Fontepargpadro"/>
    <w:link w:val="Ttulo1"/>
    <w:rsid w:val="001267A8"/>
    <w:rPr>
      <w:b w:val="1"/>
      <w:i w:val="1"/>
      <w:sz w:val="32"/>
    </w:rPr>
  </w:style>
  <w:style w:type="character" w:styleId="Ttulo2Char" w:customStyle="1">
    <w:name w:val="Título 2 Char"/>
    <w:basedOn w:val="Fontepargpadro"/>
    <w:link w:val="Ttulo2"/>
    <w:rsid w:val="001267A8"/>
    <w:rPr>
      <w:rFonts w:eastAsia="Arial Unicode MS"/>
      <w:b w:val="1"/>
      <w:bCs w:val="1"/>
      <w:sz w:val="28"/>
      <w:szCs w:val="24"/>
    </w:rPr>
  </w:style>
  <w:style w:type="character" w:styleId="Ttulo3Char" w:customStyle="1">
    <w:name w:val="Título 3 Char"/>
    <w:basedOn w:val="Fontepargpadro"/>
    <w:link w:val="Ttulo3"/>
    <w:rsid w:val="001267A8"/>
    <w:rPr>
      <w:rFonts w:ascii="Arial" w:cs="Arial" w:eastAsia="Arial Unicode MS" w:hAnsi="Arial"/>
      <w:b w:val="1"/>
      <w:bCs w:val="1"/>
      <w:szCs w:val="24"/>
    </w:rPr>
  </w:style>
  <w:style w:type="character" w:styleId="Ttulo4Char" w:customStyle="1">
    <w:name w:val="Título 4 Char"/>
    <w:basedOn w:val="Fontepargpadro"/>
    <w:link w:val="Ttulo4"/>
    <w:rsid w:val="001267A8"/>
    <w:rPr>
      <w:rFonts w:ascii="Arial" w:cs="Arial" w:hAnsi="Arial"/>
      <w:b w:val="1"/>
      <w:iCs w:val="1"/>
      <w:sz w:val="24"/>
    </w:rPr>
  </w:style>
  <w:style w:type="character" w:styleId="Ttulo6Char" w:customStyle="1">
    <w:name w:val="Título 6 Char"/>
    <w:basedOn w:val="Fontepargpadro"/>
    <w:link w:val="Ttulo6"/>
    <w:rsid w:val="001267A8"/>
    <w:rPr>
      <w:rFonts w:eastAsia="Arial Unicode MS"/>
      <w:b w:val="1"/>
      <w:bCs w:val="1"/>
      <w:sz w:val="30"/>
      <w:szCs w:val="24"/>
    </w:rPr>
  </w:style>
  <w:style w:type="character" w:styleId="CorpodetextoChar" w:customStyle="1">
    <w:name w:val="Corpo de texto Char"/>
    <w:basedOn w:val="Fontepargpadro"/>
    <w:link w:val="Corpodetexto"/>
    <w:semiHidden w:val="1"/>
    <w:rsid w:val="001267A8"/>
    <w:rPr>
      <w:rFonts w:ascii="Courier New" w:cs="Courier New" w:hAnsi="Courier New"/>
      <w:bCs w:val="1"/>
      <w:iCs w:val="1"/>
      <w:sz w:val="28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909E9"/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909E9"/>
    <w:rPr>
      <w:rFonts w:ascii="Segoe UI" w:cs="Segoe UI" w:hAnsi="Segoe UI"/>
      <w:b w:val="1"/>
      <w:i w:val="1"/>
      <w:sz w:val="18"/>
      <w:szCs w:val="18"/>
    </w:rPr>
  </w:style>
  <w:style w:type="character" w:styleId="Hyperlink">
    <w:name w:val="Hyperlink"/>
    <w:basedOn w:val="Fontepargpadro"/>
    <w:uiPriority w:val="99"/>
    <w:semiHidden w:val="1"/>
    <w:unhideWhenUsed w:val="1"/>
    <w:rsid w:val="00DE4EC2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E42AB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5bdM+X3FMVRAU8EP0TLNjkP+cg==">CgMxLjAyDmgubGNhNm5nNDlncnhpMg5oLnlvcXNyNWJweGFhYjIOaC5rZTI5bGE1MDF6N24yDmgucjZkOGhheHBkZTNhMg5oLncxa3V2OW1pcHUxcjIOaC53bzdpMGo0N3Z6Z3QyDmguam02dW1idmt6YWJnMg5oLmVjemg0anY1ZmkzazgAciExMXBxRkdsb2VKWXR1a0ZpX2VZTlhnanJKZno1bFN2MTM=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2025-01-02T19:20:00Z</dcterms:created>
  <dc:creator>usuario</dc:creator>
</cp:coreProperties>
</file>