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7C8B6" w14:textId="77777777" w:rsidR="00CE655A" w:rsidRDefault="00CE65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1gk3sqd9ess3" w:colFirst="0" w:colLast="0"/>
      <w:bookmarkEnd w:id="0"/>
    </w:p>
    <w:p w14:paraId="7C2BC3E8" w14:textId="77777777" w:rsidR="00CE655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36079AA9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CC51724" w14:textId="77777777" w:rsidR="00CE655A" w:rsidRDefault="00000000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28B8B2CB" w14:textId="250CC31F" w:rsidR="00CE655A" w:rsidRPr="00A95729" w:rsidRDefault="00000000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CONSERTO E ADEQUAÇÃO DA CALÇADA </w:t>
      </w:r>
      <w:r w:rsidR="00110DD9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="009758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NORMA ABNT 9050 DE ACESSIBILIDADE </w:t>
      </w:r>
      <w:r w:rsidRPr="00A95729">
        <w:rPr>
          <w:rFonts w:ascii="Times New Roman" w:eastAsia="Times New Roman" w:hAnsi="Times New Roman" w:cs="Times New Roman"/>
          <w:b/>
          <w:sz w:val="24"/>
          <w:szCs w:val="24"/>
        </w:rPr>
        <w:t>NA</w:t>
      </w:r>
      <w:r w:rsidR="00A95729" w:rsidRPr="00A95729">
        <w:rPr>
          <w:rFonts w:ascii="Times New Roman" w:hAnsi="Times New Roman" w:cs="Times New Roman"/>
        </w:rPr>
        <w:t xml:space="preserve"> </w:t>
      </w:r>
      <w:r w:rsidR="00A95729" w:rsidRPr="00A95729">
        <w:rPr>
          <w:rFonts w:ascii="Times New Roman" w:hAnsi="Times New Roman" w:cs="Times New Roman"/>
          <w:b/>
          <w:bCs/>
          <w:sz w:val="24"/>
          <w:szCs w:val="24"/>
        </w:rPr>
        <w:t xml:space="preserve">LOPES </w:t>
      </w:r>
      <w:proofErr w:type="gramStart"/>
      <w:r w:rsidR="00A95729" w:rsidRPr="00A95729">
        <w:rPr>
          <w:rFonts w:ascii="Times New Roman" w:hAnsi="Times New Roman" w:cs="Times New Roman"/>
          <w:b/>
          <w:bCs/>
          <w:sz w:val="24"/>
          <w:szCs w:val="24"/>
        </w:rPr>
        <w:t>TROVÃO</w:t>
      </w:r>
      <w:r w:rsidR="00A95729">
        <w:rPr>
          <w:rFonts w:ascii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="00A957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5729" w:rsidRPr="00A95729">
        <w:rPr>
          <w:rFonts w:ascii="Times New Roman" w:hAnsi="Times New Roman" w:cs="Times New Roman"/>
          <w:b/>
          <w:bCs/>
          <w:sz w:val="24"/>
          <w:szCs w:val="24"/>
        </w:rPr>
        <w:t>ESQUINA COM AV. ROBERTO SILVEIRA.</w:t>
      </w:r>
    </w:p>
    <w:p w14:paraId="50AFE1DF" w14:textId="11616A8B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>, conserto e adequação da calçada</w:t>
      </w:r>
      <w:r w:rsidR="0097585A">
        <w:rPr>
          <w:rFonts w:ascii="Times New Roman" w:eastAsia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norma ABNT 9050 de acessibilidade na Rua </w:t>
      </w:r>
      <w:r w:rsidR="00CE4C03">
        <w:rPr>
          <w:rFonts w:ascii="Times New Roman" w:eastAsia="Times New Roman" w:hAnsi="Times New Roman" w:cs="Times New Roman"/>
          <w:sz w:val="24"/>
          <w:szCs w:val="24"/>
        </w:rPr>
        <w:t>Lopes Trovão</w:t>
      </w:r>
      <w:r w:rsidR="0097585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95729">
        <w:rPr>
          <w:rFonts w:ascii="Times New Roman" w:eastAsia="Times New Roman" w:hAnsi="Times New Roman" w:cs="Times New Roman"/>
          <w:bCs/>
          <w:sz w:val="24"/>
          <w:szCs w:val="24"/>
        </w:rPr>
        <w:t>esquina com Av. Roberto Silveira.</w:t>
      </w:r>
    </w:p>
    <w:p w14:paraId="067916D6" w14:textId="11ED2242" w:rsidR="00CE655A" w:rsidRDefault="0000000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0</w:t>
      </w:r>
      <w:r w:rsidR="009A1E4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Junho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6E6DB5A7" w14:textId="77777777" w:rsidR="00CE655A" w:rsidRDefault="00CE655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1DEC46D" w14:textId="77777777" w:rsidR="00CE655A" w:rsidRDefault="00CE655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A224DB5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14:paraId="710BF6DD" w14:textId="77777777" w:rsidR="00CE655A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730A7285" w14:textId="77777777" w:rsidR="00CE655A" w:rsidRDefault="00000000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D84A6E" w14:textId="77777777" w:rsidR="00CE655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favorecer o tráfego de pedestres cadeirantes e carrinhos de bebê na calçada em questão.</w:t>
      </w:r>
    </w:p>
    <w:p w14:paraId="6EAC5060" w14:textId="182A18F8" w:rsidR="00CE655A" w:rsidRDefault="00BF654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C5896D2" wp14:editId="66134F97">
            <wp:extent cx="3414967" cy="2560146"/>
            <wp:effectExtent l="8255" t="0" r="3810" b="3810"/>
            <wp:docPr id="7725973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56435" cy="259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655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D0334" w14:textId="77777777" w:rsidR="007F51A0" w:rsidRDefault="007F51A0">
      <w:pPr>
        <w:spacing w:after="0" w:line="240" w:lineRule="auto"/>
      </w:pPr>
      <w:r>
        <w:separator/>
      </w:r>
    </w:p>
  </w:endnote>
  <w:endnote w:type="continuationSeparator" w:id="0">
    <w:p w14:paraId="416776C5" w14:textId="77777777" w:rsidR="007F51A0" w:rsidRDefault="007F5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A08DA54-6191-43A5-A554-DD0886FB003D}"/>
    <w:embedBold r:id="rId2" w:fontKey="{9ED250A3-1752-442A-9F02-BB32353634B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F6F9158-D187-4F75-84F4-5B4338FDFAD4}"/>
    <w:embedBold r:id="rId4" w:fontKey="{2584C932-54E6-4DA6-82D0-38E7C2ACC61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7CB59625-5543-4935-9825-FDC4E9C45B69}"/>
    <w:embedItalic r:id="rId6" w:fontKey="{8AFD92E9-6270-4086-B894-7E6ADD699FF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E6206ADF-D418-4142-966A-66F7EB40E1D8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389BDB7C-357C-491C-9253-8CB8DFAC4D3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BF7752CB-1872-4BFB-8349-69EFD8310FF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32624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51B11F0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1A8BFC61" w14:textId="77777777" w:rsidR="00CE655A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075DE710" w14:textId="77777777" w:rsidR="00CE655A" w:rsidRDefault="00CE655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87611C7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03D66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0A8034AB" w14:textId="77777777" w:rsidR="00CE655A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38566" w14:textId="77777777" w:rsidR="007F51A0" w:rsidRDefault="007F51A0">
      <w:pPr>
        <w:spacing w:after="0" w:line="240" w:lineRule="auto"/>
      </w:pPr>
      <w:r>
        <w:separator/>
      </w:r>
    </w:p>
  </w:footnote>
  <w:footnote w:type="continuationSeparator" w:id="0">
    <w:p w14:paraId="7B2E009F" w14:textId="77777777" w:rsidR="007F51A0" w:rsidRDefault="007F5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81F74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14F804B" wp14:editId="31F97B23">
          <wp:extent cx="497737" cy="617195"/>
          <wp:effectExtent l="0" t="0" r="0" b="0"/>
          <wp:docPr id="9240109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8DB78C3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56B49F97" w14:textId="77777777" w:rsidR="00CE655A" w:rsidRDefault="00CE655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6A5B3A05" w14:textId="77777777" w:rsidR="00CE655A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8CDCDAC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1014B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AF5C8E7" wp14:editId="522921EE">
          <wp:extent cx="624147" cy="773943"/>
          <wp:effectExtent l="0" t="0" r="0" b="0"/>
          <wp:docPr id="9240109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67B858A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7BBF0387" w14:textId="77777777" w:rsidR="00CE655A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9F750BF" w14:textId="77777777" w:rsidR="00CE655A" w:rsidRDefault="00CE65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55A"/>
    <w:rsid w:val="000D1D1D"/>
    <w:rsid w:val="00110DD9"/>
    <w:rsid w:val="001E15BA"/>
    <w:rsid w:val="00524E53"/>
    <w:rsid w:val="007F51A0"/>
    <w:rsid w:val="00861A2F"/>
    <w:rsid w:val="0097585A"/>
    <w:rsid w:val="009A1E4E"/>
    <w:rsid w:val="009C5F1A"/>
    <w:rsid w:val="00A37793"/>
    <w:rsid w:val="00A95729"/>
    <w:rsid w:val="00BC783E"/>
    <w:rsid w:val="00BF6541"/>
    <w:rsid w:val="00CB1E0B"/>
    <w:rsid w:val="00CE4C03"/>
    <w:rsid w:val="00CE655A"/>
    <w:rsid w:val="00E3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B506"/>
  <w15:docId w15:val="{4414819B-9F69-4062-82CB-019A916E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uiPriority w:val="22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kNMJJlr7Wj0eVjNC28m3PBxdVQ==">CgMxLjAyDmguMWdrM3NxZDllc3MzMghoLmdqZGd4czgAciExa2FfWTRXcXpPMEhTd1RoQUNyR3d6NG5WcUdTOXdFVnE=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Celia Villela</cp:lastModifiedBy>
  <cp:revision>2</cp:revision>
  <cp:lastPrinted>2025-06-04T18:43:00Z</cp:lastPrinted>
  <dcterms:created xsi:type="dcterms:W3CDTF">2025-06-04T19:13:00Z</dcterms:created>
  <dcterms:modified xsi:type="dcterms:W3CDTF">2025-06-04T19:13:00Z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