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7C8B6" w14:textId="77777777" w:rsidR="00CE655A" w:rsidRDefault="00CE65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1gk3sqd9ess3" w:colFirst="0" w:colLast="0"/>
      <w:bookmarkEnd w:id="0"/>
    </w:p>
    <w:p w14:paraId="7C2BC3E8" w14:textId="77777777" w:rsidR="00CE655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36079AA9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CC51724" w14:textId="77777777" w:rsidR="00CE655A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1015A070" w14:textId="37C395CA" w:rsidR="00CE655A" w:rsidRDefault="00000000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CONSERTO E ADEQUAÇÃO DA CALÇADA </w:t>
      </w:r>
      <w:r w:rsidR="00110DD9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="009758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NORMA ABNT 9050 DE ACESSIBILIDADE NA CALÇADA DA RUA </w:t>
      </w:r>
      <w:r w:rsidR="00CE4C03">
        <w:rPr>
          <w:rFonts w:ascii="Times New Roman" w:eastAsia="Times New Roman" w:hAnsi="Times New Roman" w:cs="Times New Roman"/>
          <w:b/>
          <w:sz w:val="24"/>
          <w:szCs w:val="24"/>
        </w:rPr>
        <w:t>LOPES TROVAO</w:t>
      </w:r>
      <w:r w:rsidR="0097585A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CE4C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7585A" w:rsidRPr="0097585A">
        <w:rPr>
          <w:rFonts w:ascii="Times New Roman" w:eastAsia="Times New Roman" w:hAnsi="Times New Roman" w:cs="Times New Roman"/>
          <w:b/>
          <w:sz w:val="24"/>
          <w:szCs w:val="24"/>
        </w:rPr>
        <w:t xml:space="preserve">3ª </w:t>
      </w:r>
      <w:r w:rsidR="0097585A">
        <w:rPr>
          <w:rFonts w:ascii="Times New Roman" w:eastAsia="Times New Roman" w:hAnsi="Times New Roman" w:cs="Times New Roman"/>
          <w:b/>
          <w:sz w:val="24"/>
          <w:szCs w:val="24"/>
        </w:rPr>
        <w:t>QUADRA – ALTURA DO NR</w:t>
      </w:r>
      <w:r w:rsidR="0097585A" w:rsidRPr="0097585A">
        <w:rPr>
          <w:rFonts w:ascii="Times New Roman" w:eastAsia="Times New Roman" w:hAnsi="Times New Roman" w:cs="Times New Roman"/>
          <w:b/>
          <w:sz w:val="24"/>
          <w:szCs w:val="24"/>
        </w:rPr>
        <w:t xml:space="preserve"> 127</w:t>
      </w:r>
      <w:r w:rsidR="00CE4C0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8B8B2CB" w14:textId="77777777" w:rsidR="00CE655A" w:rsidRDefault="00CE655A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0AFE1DF" w14:textId="383CEE09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>, conserto e adequação da calçada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norma ABNT 9050 de acessibilidade na Rua </w:t>
      </w:r>
      <w:r w:rsidR="00CE4C03">
        <w:rPr>
          <w:rFonts w:ascii="Times New Roman" w:eastAsia="Times New Roman" w:hAnsi="Times New Roman" w:cs="Times New Roman"/>
          <w:sz w:val="24"/>
          <w:szCs w:val="24"/>
        </w:rPr>
        <w:t>Lopes Trovão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7585A" w:rsidRPr="0097585A">
        <w:rPr>
          <w:rFonts w:ascii="Times New Roman" w:eastAsia="Times New Roman" w:hAnsi="Times New Roman" w:cs="Times New Roman"/>
          <w:bCs/>
          <w:sz w:val="24"/>
          <w:szCs w:val="24"/>
        </w:rPr>
        <w:t>3ª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 xml:space="preserve"> quadra</w:t>
      </w:r>
      <w:r w:rsidR="00CE4C03">
        <w:rPr>
          <w:rFonts w:ascii="Times New Roman" w:eastAsia="Times New Roman" w:hAnsi="Times New Roman" w:cs="Times New Roman"/>
          <w:sz w:val="24"/>
          <w:szCs w:val="24"/>
        </w:rPr>
        <w:t xml:space="preserve"> nr 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>127</w:t>
      </w:r>
      <w:r w:rsidR="00CB1E0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7916D6" w14:textId="11ED2242" w:rsidR="00CE655A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9A1E4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2025</w:t>
      </w:r>
    </w:p>
    <w:p w14:paraId="6E6DB5A7" w14:textId="77777777" w:rsidR="00CE655A" w:rsidRDefault="00CE655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1DEC46D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A224DB5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710BF6DD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730A7285" w14:textId="77777777" w:rsidR="00CE655A" w:rsidRDefault="00000000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D84A6E" w14:textId="77777777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favorecer o tráfego de pedestres cadeirantes e carrinhos de bebê na calçada em questão.</w:t>
      </w:r>
    </w:p>
    <w:p w14:paraId="6EAC5060" w14:textId="72A5CF46" w:rsidR="00CE655A" w:rsidRDefault="009A1E4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37812F3" wp14:editId="653DBAAD">
            <wp:extent cx="2950546" cy="2211976"/>
            <wp:effectExtent l="7302" t="0" r="0" b="0"/>
            <wp:docPr id="1428056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9211" cy="224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655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3F315" w14:textId="77777777" w:rsidR="00E60F11" w:rsidRDefault="00E60F11">
      <w:pPr>
        <w:spacing w:after="0" w:line="240" w:lineRule="auto"/>
      </w:pPr>
      <w:r>
        <w:separator/>
      </w:r>
    </w:p>
  </w:endnote>
  <w:endnote w:type="continuationSeparator" w:id="0">
    <w:p w14:paraId="286469E2" w14:textId="77777777" w:rsidR="00E60F11" w:rsidRDefault="00E60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7125C80-FE89-4F66-8F76-1222F1F034C9}"/>
    <w:embedBold r:id="rId2" w:fontKey="{E1DE59CA-71E4-413F-9DC5-854CD083B8E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1307A32-638A-4848-A425-7C3E3F0B84F5}"/>
    <w:embedBold r:id="rId4" w:fontKey="{70BFA983-27CF-438B-BE6A-3931FA26D18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D9993C0-CD6F-4BAB-BDA5-FC9E5D6CA407}"/>
    <w:embedItalic r:id="rId6" w:fontKey="{F4826FF5-AFFD-4C48-A5B8-142F156FEE4C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A94BBDBE-2BF4-404E-AEC9-FA32D8878930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6F4D1D50-335F-4784-BC50-BEEB23AB0B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E7D0D3BD-FFFA-4F6B-81B2-C87BE8719CF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2624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51B11F0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14:paraId="1A8BFC61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075DE710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87611C7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03D66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14:paraId="0A8034AB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BF02D" w14:textId="77777777" w:rsidR="00E60F11" w:rsidRDefault="00E60F11">
      <w:pPr>
        <w:spacing w:after="0" w:line="240" w:lineRule="auto"/>
      </w:pPr>
      <w:r>
        <w:separator/>
      </w:r>
    </w:p>
  </w:footnote>
  <w:footnote w:type="continuationSeparator" w:id="0">
    <w:p w14:paraId="18B76073" w14:textId="77777777" w:rsidR="00E60F11" w:rsidRDefault="00E60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1F74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14F804B" wp14:editId="31F97B23">
          <wp:extent cx="497737" cy="617195"/>
          <wp:effectExtent l="0" t="0" r="0" b="0"/>
          <wp:docPr id="9240109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8DB78C3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56B49F97" w14:textId="77777777" w:rsidR="00CE655A" w:rsidRDefault="00CE655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6A5B3A05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8CDCDAC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014B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AF5C8E7" wp14:editId="522921EE">
          <wp:extent cx="624147" cy="773943"/>
          <wp:effectExtent l="0" t="0" r="0" b="0"/>
          <wp:docPr id="9240109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7B858A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BBF0387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9F750BF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55A"/>
    <w:rsid w:val="000D1D1D"/>
    <w:rsid w:val="00110DD9"/>
    <w:rsid w:val="001E15BA"/>
    <w:rsid w:val="00524E53"/>
    <w:rsid w:val="00861A2F"/>
    <w:rsid w:val="0097585A"/>
    <w:rsid w:val="009A1E4E"/>
    <w:rsid w:val="009C5F1A"/>
    <w:rsid w:val="00A37793"/>
    <w:rsid w:val="00BC783E"/>
    <w:rsid w:val="00CB1E0B"/>
    <w:rsid w:val="00CE4C03"/>
    <w:rsid w:val="00CE655A"/>
    <w:rsid w:val="00E31B93"/>
    <w:rsid w:val="00E6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B506"/>
  <w15:docId w15:val="{4414819B-9F69-4062-82CB-019A916E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uiPriority w:val="22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kNMJJlr7Wj0eVjNC28m3PBxdVQ==">CgMxLjAyDmguMWdrM3NxZDllc3MzMghoLmdqZGd4czgAciExa2FfWTRXcXpPMEhTd1RoQUNyR3d6NG5WcUdTOXdFVnE=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5</cp:revision>
  <cp:lastPrinted>2025-06-02T19:05:00Z</cp:lastPrinted>
  <dcterms:created xsi:type="dcterms:W3CDTF">2025-06-04T18:30:00Z</dcterms:created>
  <dcterms:modified xsi:type="dcterms:W3CDTF">2025-06-04T18:41:00Z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