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3B696" w14:textId="7D6100AE" w:rsidR="00A1633E" w:rsidRDefault="00A1633E">
      <w:pPr>
        <w:rPr>
          <w:rFonts w:ascii="Arial" w:hAnsi="Arial" w:cs="Arial"/>
          <w:b/>
          <w:bCs/>
        </w:rPr>
      </w:pPr>
      <w:bookmarkStart w:id="0" w:name="_Hlk199942641"/>
      <w:r w:rsidRPr="00A1633E">
        <w:rPr>
          <w:rFonts w:ascii="Arial" w:hAnsi="Arial" w:cs="Arial"/>
          <w:b/>
          <w:bCs/>
        </w:rPr>
        <w:t>MOÇÃO DE APLAUSOS N.º /2025</w:t>
      </w:r>
    </w:p>
    <w:p w14:paraId="5D4E9BD6" w14:textId="77777777" w:rsidR="00A1633E" w:rsidRDefault="00A1633E">
      <w:pPr>
        <w:rPr>
          <w:rFonts w:ascii="Arial" w:hAnsi="Arial" w:cs="Arial"/>
          <w:b/>
          <w:bCs/>
        </w:rPr>
      </w:pPr>
    </w:p>
    <w:p w14:paraId="19292D84" w14:textId="0C16AC2D" w:rsidR="00A1633E" w:rsidRDefault="00CC0C9F" w:rsidP="007C2ED8">
      <w:pPr>
        <w:spacing w:line="360" w:lineRule="auto"/>
        <w:ind w:left="4536"/>
        <w:jc w:val="both"/>
        <w:rPr>
          <w:rFonts w:ascii="Arial" w:hAnsi="Arial" w:cs="Arial"/>
          <w:b/>
          <w:bCs/>
        </w:rPr>
      </w:pPr>
      <w:r w:rsidRPr="00CC0C9F">
        <w:rPr>
          <w:rFonts w:ascii="Arial" w:hAnsi="Arial" w:cs="Arial"/>
          <w:b/>
          <w:bCs/>
        </w:rPr>
        <w:t>ENVIA MOÇÃO DE APLAUSOS À ADVOGADA BÁRBARA GARCIA DE JESUS LIBERATO, PELO RECONHECIMENTO DE SUA TRAJETÓRIA PROFISSIONAL E DAS RELEVANTES CONTRIBUIÇÕES À SOCIEDADE POR MEIO DO EXERCÍCIO DA ADVOCACIA.</w:t>
      </w:r>
    </w:p>
    <w:p w14:paraId="7BA29417" w14:textId="77777777" w:rsidR="007C2ED8" w:rsidRDefault="007C2ED8" w:rsidP="00C0187C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C1AF9EA" w14:textId="25EAB3D2" w:rsidR="00C0187C" w:rsidRDefault="00CC0C9F" w:rsidP="00CC0C9F">
      <w:pPr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CC0C9F">
        <w:rPr>
          <w:rFonts w:ascii="Arial" w:hAnsi="Arial" w:cs="Arial"/>
        </w:rPr>
        <w:t xml:space="preserve">Requeiro à Mesa, na forma regimental, ouvido o Douto Plenário, </w:t>
      </w:r>
      <w:r w:rsidRPr="00CC0C9F">
        <w:rPr>
          <w:rFonts w:ascii="Arial" w:hAnsi="Arial" w:cs="Arial"/>
          <w:b/>
          <w:bCs/>
        </w:rPr>
        <w:t>que seja enviada Moção de Aplausos à advogada Bárbara Garcia de Jesus Liberato, pelas contribuições prestadas à sociedade através do exercício da advocacia.</w:t>
      </w:r>
    </w:p>
    <w:p w14:paraId="43DC405A" w14:textId="77777777" w:rsidR="00CC0C9F" w:rsidRPr="00CC0C9F" w:rsidRDefault="00CC0C9F" w:rsidP="00CC0C9F">
      <w:pPr>
        <w:spacing w:line="360" w:lineRule="auto"/>
        <w:ind w:firstLine="709"/>
        <w:jc w:val="both"/>
        <w:rPr>
          <w:rFonts w:ascii="Arial" w:hAnsi="Arial" w:cs="Arial"/>
          <w:b/>
          <w:bCs/>
        </w:rPr>
      </w:pPr>
    </w:p>
    <w:p w14:paraId="1EBE4A5D" w14:textId="4CA660E6" w:rsidR="00A1633E" w:rsidRDefault="00A1633E" w:rsidP="00A1633E">
      <w:pPr>
        <w:ind w:firstLine="709"/>
        <w:jc w:val="right"/>
        <w:rPr>
          <w:rFonts w:ascii="Arial" w:hAnsi="Arial" w:cs="Arial"/>
        </w:rPr>
      </w:pPr>
      <w:r w:rsidRPr="00A1633E">
        <w:rPr>
          <w:rFonts w:ascii="Arial" w:hAnsi="Arial" w:cs="Arial"/>
        </w:rPr>
        <w:t xml:space="preserve">Sala das Sessões, </w:t>
      </w:r>
      <w:r w:rsidR="00C0187C">
        <w:rPr>
          <w:rFonts w:ascii="Arial" w:hAnsi="Arial" w:cs="Arial"/>
        </w:rPr>
        <w:t xml:space="preserve">04 </w:t>
      </w:r>
      <w:r w:rsidRPr="00A1633E">
        <w:rPr>
          <w:rFonts w:ascii="Arial" w:hAnsi="Arial" w:cs="Arial"/>
        </w:rPr>
        <w:t xml:space="preserve">de </w:t>
      </w:r>
      <w:r w:rsidR="00C0187C">
        <w:rPr>
          <w:rFonts w:ascii="Arial" w:hAnsi="Arial" w:cs="Arial"/>
        </w:rPr>
        <w:t>junh</w:t>
      </w:r>
      <w:r>
        <w:rPr>
          <w:rFonts w:ascii="Arial" w:hAnsi="Arial" w:cs="Arial"/>
        </w:rPr>
        <w:t>o</w:t>
      </w:r>
      <w:r w:rsidRPr="00A1633E">
        <w:rPr>
          <w:rFonts w:ascii="Arial" w:hAnsi="Arial" w:cs="Arial"/>
        </w:rPr>
        <w:t xml:space="preserve"> de 2025.</w:t>
      </w:r>
    </w:p>
    <w:p w14:paraId="1355B899" w14:textId="77777777" w:rsidR="00A1633E" w:rsidRPr="002A6BC6" w:rsidRDefault="00A1633E" w:rsidP="00A1633E">
      <w:pPr>
        <w:spacing w:line="36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A977C34" w14:textId="77777777" w:rsidR="00A1633E" w:rsidRPr="002A6BC6" w:rsidRDefault="00A1633E" w:rsidP="00A1633E">
      <w:pPr>
        <w:spacing w:after="0"/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2FF9C4AD" w14:textId="77777777" w:rsid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7FE10C0E" w14:textId="778B243A" w:rsidR="00A1633E" w:rsidRP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p w14:paraId="23279C02" w14:textId="77777777" w:rsidR="00A1633E" w:rsidRDefault="00A1633E" w:rsidP="00A1633E">
      <w:pPr>
        <w:ind w:firstLine="709"/>
        <w:jc w:val="right"/>
        <w:rPr>
          <w:rFonts w:ascii="Arial" w:hAnsi="Arial" w:cs="Arial"/>
          <w:b/>
          <w:bCs/>
        </w:rPr>
      </w:pPr>
    </w:p>
    <w:p w14:paraId="1E31DD98" w14:textId="77777777" w:rsidR="00A1633E" w:rsidRDefault="00A1633E" w:rsidP="00A1633E">
      <w:pPr>
        <w:ind w:firstLine="709"/>
        <w:jc w:val="right"/>
        <w:rPr>
          <w:rFonts w:ascii="Arial" w:hAnsi="Arial" w:cs="Arial"/>
          <w:b/>
          <w:bCs/>
        </w:rPr>
      </w:pPr>
    </w:p>
    <w:p w14:paraId="21722982" w14:textId="77777777" w:rsidR="00A1633E" w:rsidRDefault="00A1633E" w:rsidP="00A1633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2177B41" w14:textId="77777777" w:rsidR="00CC0C9F" w:rsidRDefault="00CC0C9F" w:rsidP="00A1633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332F41E" w14:textId="77777777" w:rsidR="00C0187C" w:rsidRDefault="00C0187C" w:rsidP="00A1633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C36239" w14:textId="4E9C072A" w:rsidR="00C0187C" w:rsidRDefault="00A1633E" w:rsidP="00A1633E">
      <w:pPr>
        <w:spacing w:line="360" w:lineRule="auto"/>
        <w:jc w:val="both"/>
        <w:rPr>
          <w:rFonts w:ascii="Arial" w:hAnsi="Arial" w:cs="Arial"/>
          <w:b/>
          <w:bCs/>
        </w:rPr>
      </w:pPr>
      <w:r w:rsidRPr="00A1633E">
        <w:rPr>
          <w:rFonts w:ascii="Arial" w:hAnsi="Arial" w:cs="Arial"/>
          <w:b/>
          <w:bCs/>
        </w:rPr>
        <w:lastRenderedPageBreak/>
        <w:t>JUSTIFICATIVA:</w:t>
      </w:r>
    </w:p>
    <w:p w14:paraId="0CB21D01" w14:textId="77777777" w:rsidR="00CC0C9F" w:rsidRPr="00CC0C9F" w:rsidRDefault="00CC0C9F" w:rsidP="00CC0C9F">
      <w:pPr>
        <w:spacing w:line="360" w:lineRule="auto"/>
        <w:ind w:firstLine="709"/>
        <w:jc w:val="both"/>
        <w:rPr>
          <w:rFonts w:ascii="Arial" w:hAnsi="Arial" w:cs="Arial"/>
        </w:rPr>
      </w:pPr>
      <w:r w:rsidRPr="00CC0C9F">
        <w:rPr>
          <w:rFonts w:ascii="Arial" w:hAnsi="Arial" w:cs="Arial"/>
        </w:rPr>
        <w:t>A presente Moção de Aplausos tem como objetivo registrar, nos anais desta Casa Legislativa, o reconhecimento público à advogada Bárbara Garcia de Jesus Liberato, diante da sua atuação destinada à promoção da justiça e à defesa dos direitos individuais e coletivos.</w:t>
      </w:r>
    </w:p>
    <w:p w14:paraId="280F68D6" w14:textId="77777777" w:rsidR="00CC0C9F" w:rsidRPr="00CC0C9F" w:rsidRDefault="00CC0C9F" w:rsidP="00CC0C9F">
      <w:pPr>
        <w:spacing w:line="360" w:lineRule="auto"/>
        <w:ind w:firstLine="709"/>
        <w:jc w:val="both"/>
        <w:rPr>
          <w:rFonts w:ascii="Arial" w:hAnsi="Arial" w:cs="Arial"/>
        </w:rPr>
      </w:pPr>
      <w:r w:rsidRPr="00CC0C9F">
        <w:rPr>
          <w:rFonts w:ascii="Arial" w:hAnsi="Arial" w:cs="Arial"/>
        </w:rPr>
        <w:t>Que esta homenagem sirva como incentivo para a continuidade de sua trajetória profissional, pautada pelo zelo, responsabilidade e compromisso com a justiça.</w:t>
      </w:r>
    </w:p>
    <w:p w14:paraId="1E722FA2" w14:textId="7235996E" w:rsidR="00C0187C" w:rsidRDefault="00CC0C9F" w:rsidP="00CC0C9F">
      <w:pPr>
        <w:spacing w:line="360" w:lineRule="auto"/>
        <w:ind w:firstLine="709"/>
        <w:jc w:val="both"/>
        <w:rPr>
          <w:rFonts w:ascii="Arial" w:hAnsi="Arial" w:cs="Arial"/>
        </w:rPr>
      </w:pPr>
      <w:r w:rsidRPr="00CC0C9F">
        <w:rPr>
          <w:rFonts w:ascii="Arial" w:hAnsi="Arial" w:cs="Arial"/>
        </w:rPr>
        <w:t>Dessa forma, registramos nosso reconhecimento ao percurso profissional desenvolvido até o presente momento, com votos de que siga contribuindo positivamente no campo jurídico e fazendo a diferença na vida das pessoas que clamam por justiça.</w:t>
      </w:r>
    </w:p>
    <w:p w14:paraId="331FE453" w14:textId="77777777" w:rsidR="00A1633E" w:rsidRPr="002A6BC6" w:rsidRDefault="00A1633E" w:rsidP="00A1633E">
      <w:pPr>
        <w:jc w:val="center"/>
        <w:rPr>
          <w:rFonts w:ascii="Tahoma" w:eastAsia="Tahoma" w:hAnsi="Tahoma" w:cs="Tahoma"/>
          <w:color w:val="000000"/>
          <w:sz w:val="22"/>
          <w:szCs w:val="22"/>
        </w:rPr>
      </w:pPr>
      <w:r w:rsidRPr="002A6BC6">
        <w:rPr>
          <w:rFonts w:ascii="Arial" w:eastAsia="Arial" w:hAnsi="Arial" w:cs="Arial"/>
          <w:color w:val="000000"/>
        </w:rPr>
        <w:t>_______________________</w:t>
      </w:r>
    </w:p>
    <w:p w14:paraId="69871F90" w14:textId="77777777" w:rsid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Michel Saad Neto</w:t>
      </w:r>
    </w:p>
    <w:p w14:paraId="7FD2C83A" w14:textId="77777777" w:rsidR="00A1633E" w:rsidRPr="00A1633E" w:rsidRDefault="00A1633E" w:rsidP="00A1633E">
      <w:pPr>
        <w:spacing w:after="0"/>
        <w:jc w:val="center"/>
        <w:rPr>
          <w:rFonts w:ascii="Arial" w:eastAsia="Arial" w:hAnsi="Arial" w:cs="Arial"/>
        </w:rPr>
      </w:pPr>
      <w:r w:rsidRPr="002A6BC6">
        <w:rPr>
          <w:rFonts w:ascii="Arial" w:eastAsia="Arial" w:hAnsi="Arial" w:cs="Arial"/>
          <w:b/>
          <w:color w:val="000000"/>
        </w:rPr>
        <w:t>Vereador</w:t>
      </w:r>
    </w:p>
    <w:bookmarkEnd w:id="0"/>
    <w:p w14:paraId="572ADE7B" w14:textId="77777777" w:rsidR="00A1633E" w:rsidRPr="00A1633E" w:rsidRDefault="00A1633E">
      <w:pPr>
        <w:rPr>
          <w:rFonts w:ascii="Arial" w:hAnsi="Arial" w:cs="Arial"/>
          <w:b/>
          <w:bCs/>
        </w:rPr>
      </w:pPr>
    </w:p>
    <w:sectPr w:rsidR="00A1633E" w:rsidRPr="00A1633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F37A2" w14:textId="77777777" w:rsidR="001D38BA" w:rsidRDefault="001D38BA" w:rsidP="00A1633E">
      <w:pPr>
        <w:spacing w:after="0" w:line="240" w:lineRule="auto"/>
      </w:pPr>
      <w:r>
        <w:separator/>
      </w:r>
    </w:p>
  </w:endnote>
  <w:endnote w:type="continuationSeparator" w:id="0">
    <w:p w14:paraId="26BC08F9" w14:textId="77777777" w:rsidR="001D38BA" w:rsidRDefault="001D38BA" w:rsidP="00A1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A685F" w14:textId="77777777" w:rsidR="001D38BA" w:rsidRDefault="001D38BA" w:rsidP="00A1633E">
      <w:pPr>
        <w:spacing w:after="0" w:line="240" w:lineRule="auto"/>
      </w:pPr>
      <w:r>
        <w:separator/>
      </w:r>
    </w:p>
  </w:footnote>
  <w:footnote w:type="continuationSeparator" w:id="0">
    <w:p w14:paraId="5188676F" w14:textId="77777777" w:rsidR="001D38BA" w:rsidRDefault="001D38BA" w:rsidP="00A1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Ind w:w="-5" w:type="dxa"/>
      <w:tblLayout w:type="fixed"/>
      <w:tblLook w:val="0000" w:firstRow="0" w:lastRow="0" w:firstColumn="0" w:lastColumn="0" w:noHBand="0" w:noVBand="0"/>
    </w:tblPr>
    <w:tblGrid>
      <w:gridCol w:w="1725"/>
      <w:gridCol w:w="7923"/>
    </w:tblGrid>
    <w:tr w:rsidR="00A1633E" w14:paraId="4107FA06" w14:textId="77777777" w:rsidTr="00B63AED">
      <w:trPr>
        <w:trHeight w:val="1971"/>
      </w:trPr>
      <w:tc>
        <w:tcPr>
          <w:tcW w:w="1725" w:type="dxa"/>
          <w:shd w:val="clear" w:color="auto" w:fill="auto"/>
        </w:tcPr>
        <w:p w14:paraId="41D54879" w14:textId="77777777" w:rsid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  <w:bookmarkStart w:id="1" w:name="_Hlk199942608"/>
          <w:r>
            <w:rPr>
              <w:noProof/>
            </w:rPr>
            <w:drawing>
              <wp:inline distT="0" distB="0" distL="0" distR="0" wp14:anchorId="6A0F911E" wp14:editId="723F1D0A">
                <wp:extent cx="933450" cy="1123950"/>
                <wp:effectExtent l="0" t="0" r="0" b="0"/>
                <wp:docPr id="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3" w:type="dxa"/>
          <w:shd w:val="clear" w:color="auto" w:fill="auto"/>
        </w:tcPr>
        <w:p w14:paraId="6B29F35A" w14:textId="77777777" w:rsid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rFonts w:ascii="Arial" w:eastAsia="Arial" w:hAnsi="Arial" w:cs="Arial"/>
            </w:rPr>
          </w:pPr>
        </w:p>
        <w:p w14:paraId="4817C822" w14:textId="66634F4C" w:rsidR="00A1633E" w:rsidRP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  <w:rPr>
              <w:rFonts w:ascii="Tahoma" w:eastAsia="Tahoma" w:hAnsi="Tahoma" w:cs="Tahoma"/>
              <w:b/>
              <w:sz w:val="48"/>
              <w:szCs w:val="48"/>
            </w:rPr>
          </w:pPr>
          <w:r>
            <w:rPr>
              <w:rFonts w:ascii="Tahoma" w:eastAsia="Tahoma" w:hAnsi="Tahoma" w:cs="Tahoma"/>
              <w:b/>
              <w:sz w:val="48"/>
              <w:szCs w:val="48"/>
            </w:rPr>
            <w:t>Câmara Municipal de Niterói</w:t>
          </w:r>
        </w:p>
        <w:p w14:paraId="7D51AA87" w14:textId="0AE5F686" w:rsidR="00A1633E" w:rsidRPr="00A1633E" w:rsidRDefault="00A1633E" w:rsidP="0092199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jc w:val="center"/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Michel Saad Neto</w:t>
          </w:r>
        </w:p>
      </w:tc>
    </w:tr>
    <w:bookmarkEnd w:id="1"/>
  </w:tbl>
  <w:p w14:paraId="2825519D" w14:textId="77777777" w:rsidR="00A1633E" w:rsidRPr="00A1633E" w:rsidRDefault="00A1633E" w:rsidP="00A163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33E"/>
    <w:rsid w:val="00055B55"/>
    <w:rsid w:val="00113D5D"/>
    <w:rsid w:val="001620B4"/>
    <w:rsid w:val="001B2453"/>
    <w:rsid w:val="001C1665"/>
    <w:rsid w:val="001D38BA"/>
    <w:rsid w:val="0022511D"/>
    <w:rsid w:val="00337397"/>
    <w:rsid w:val="00654CD5"/>
    <w:rsid w:val="0066462C"/>
    <w:rsid w:val="007C2ED8"/>
    <w:rsid w:val="00870849"/>
    <w:rsid w:val="00921995"/>
    <w:rsid w:val="00A1633E"/>
    <w:rsid w:val="00A5322A"/>
    <w:rsid w:val="00B1654C"/>
    <w:rsid w:val="00BA10B5"/>
    <w:rsid w:val="00BF0C5B"/>
    <w:rsid w:val="00C0187C"/>
    <w:rsid w:val="00C17AF1"/>
    <w:rsid w:val="00CC0C9F"/>
    <w:rsid w:val="00D6350D"/>
    <w:rsid w:val="00EF1C5B"/>
    <w:rsid w:val="00F46929"/>
    <w:rsid w:val="00F6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70470"/>
  <w15:chartTrackingRefBased/>
  <w15:docId w15:val="{F29CE851-E035-4811-8868-1567A8955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163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163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163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163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163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163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163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163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163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163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163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163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63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163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63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63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63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63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163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16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163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16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163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163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163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163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163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163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1633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16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633E"/>
  </w:style>
  <w:style w:type="paragraph" w:styleId="Rodap">
    <w:name w:val="footer"/>
    <w:basedOn w:val="Normal"/>
    <w:link w:val="RodapChar"/>
    <w:uiPriority w:val="99"/>
    <w:unhideWhenUsed/>
    <w:rsid w:val="00A16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6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Júlia Franco</dc:creator>
  <cp:keywords/>
  <dc:description/>
  <cp:lastModifiedBy>Júlia Franco</cp:lastModifiedBy>
  <cp:revision>3</cp:revision>
  <cp:lastPrinted>2025-06-04T16:53:00Z</cp:lastPrinted>
  <dcterms:created xsi:type="dcterms:W3CDTF">2025-06-04T18:26:00Z</dcterms:created>
  <dcterms:modified xsi:type="dcterms:W3CDTF">2025-06-04T18:32:00Z</dcterms:modified>
</cp:coreProperties>
</file>