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INDICAÇÃO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hanging="3.0000000000001137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EXECUTIVO, ATRAVÉS DE ÓRGÃO COMPETENTE, QUE SEJA REMOVIDA A TINTA ESCORREGADIA APLICADA NA CALÇADA DO POSTO IPIRANGA NA ESQUINA DAS RUAS MARIZ E BARROS E GAVIÃO PEIXOTO, EM ICARAÍ, NITERÓI - RJ </w:t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à Mesa, na forma regimental, ouvid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o Douto Plenário, que seja enviado ofício ao Exmo. Prefeito, através de órgão competente, que se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realize a remoção da tinta escorregadia aplicada na calçada do posto Ipiranga, localizado na esquina das ruas Gavião Peixoto com Mariz e Barros, Icaraí, Niterói - RJ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03 de Junho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tx14ms9scd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ezpbtsgn5z0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bookmarkStart w:colFirst="0" w:colLast="0" w:name="_heading=h.er3l69aos8oq" w:id="3"/>
      <w:bookmarkEnd w:id="3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presente indicação tem como objetivo evitar acidentes e garantir a segurança dos pedestres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 transitam no local, principalmente em dias de chuva.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62722" cy="1953216"/>
            <wp:effectExtent b="0" l="0" r="0" t="0"/>
            <wp:docPr id="191244128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2722" cy="19532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72247" cy="1968511"/>
            <wp:effectExtent b="0" l="0" r="0" t="0"/>
            <wp:docPr id="191244128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72247" cy="19685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70978" cy="1964529"/>
            <wp:effectExtent b="0" l="0" r="0" t="0"/>
            <wp:docPr id="191244128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70978" cy="19645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91244128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191244128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1A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41C30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523D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523D5"/>
    <w:rPr>
      <w:rFonts w:ascii="Tahoma" w:cs="Tahoma" w:hAnsi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77A0F"/>
  </w:style>
  <w:style w:type="character" w:styleId="Forte">
    <w:name w:val="Strong"/>
    <w:qFormat w:val="1"/>
    <w:rsid w:val="00D41C04"/>
    <w:rPr>
      <w:b w:val="1"/>
      <w:bCs w:val="1"/>
    </w:rPr>
  </w:style>
  <w:style w:type="paragraph" w:styleId="Recuodecorpodetexto">
    <w:name w:val="Body Text Indent"/>
    <w:basedOn w:val="Normal"/>
    <w:link w:val="RecuodecorpodetextoChar"/>
    <w:semiHidden w:val="1"/>
    <w:rsid w:val="00291E17"/>
    <w:pPr>
      <w:spacing w:after="0" w:line="360" w:lineRule="auto"/>
      <w:ind w:firstLine="708"/>
      <w:jc w:val="both"/>
    </w:pPr>
    <w:rPr>
      <w:rFonts w:ascii="Times New Roman" w:cs="Times New Roman" w:eastAsia="Times New Roman" w:hAnsi="Times New Roman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291E17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NODZ3EaR480hXtojLDAhqDOtrg==">CgMxLjAyDmgueXR4MTRtczlzY2RzMghoLmdqZGd4czIOaC55ZXpwYnRzZ241ejAyDmguZXIzbDY5YW9zOG9xOAByITFFV3E0M1hFRWNCVS13dXdHYllnNVE3NC1pRkYycGdoVw==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2025-05-19T17:50:00Z</dcterms:created>
  <dc:creator>André Hacl Castro</dc:creator>
</cp:coreProperties>
</file>