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B4E8D" w:rsidRDefault="00B63C05">
      <w:pPr>
        <w:jc w:val="center"/>
        <w:rPr>
          <w:b/>
          <w:i/>
          <w:sz w:val="18"/>
          <w:szCs w:val="18"/>
        </w:rPr>
      </w:pPr>
      <w:r w:rsidRPr="00DB4E8D">
        <w:rPr>
          <w:b/>
          <w:i/>
          <w:sz w:val="18"/>
          <w:szCs w:val="18"/>
        </w:rPr>
        <w:t xml:space="preserve">VEREADOR </w:t>
      </w:r>
      <w:r w:rsidR="00E72A77" w:rsidRPr="00DB4E8D">
        <w:rPr>
          <w:b/>
          <w:i/>
          <w:sz w:val="18"/>
          <w:szCs w:val="18"/>
        </w:rPr>
        <w:t>MORETT</w:t>
      </w:r>
    </w:p>
    <w:p w:rsidR="00C63041" w:rsidRPr="00DB4E8D" w:rsidRDefault="00C63041">
      <w:pPr>
        <w:rPr>
          <w:b/>
          <w:sz w:val="18"/>
          <w:szCs w:val="18"/>
        </w:rPr>
      </w:pPr>
    </w:p>
    <w:p w:rsidR="00C63041" w:rsidRPr="00DB4E8D" w:rsidRDefault="00C63041" w:rsidP="00FA3CE2">
      <w:pPr>
        <w:rPr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B4E8D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B4E8D" w:rsidRDefault="00BA6239" w:rsidP="008977B2">
            <w:pPr>
              <w:jc w:val="center"/>
              <w:rPr>
                <w:b/>
                <w:bCs/>
                <w:sz w:val="18"/>
                <w:szCs w:val="18"/>
              </w:rPr>
            </w:pPr>
            <w:r w:rsidRPr="00DB4E8D">
              <w:rPr>
                <w:b/>
                <w:bCs/>
                <w:sz w:val="18"/>
                <w:szCs w:val="18"/>
              </w:rPr>
              <w:t xml:space="preserve">Indicação Nº </w:t>
            </w:r>
            <w:r w:rsidR="00FA3CE2" w:rsidRPr="00DB4E8D">
              <w:rPr>
                <w:b/>
                <w:bCs/>
                <w:sz w:val="18"/>
                <w:szCs w:val="18"/>
              </w:rPr>
              <w:t xml:space="preserve">       /2025</w:t>
            </w:r>
          </w:p>
          <w:p w:rsidR="00BA6239" w:rsidRPr="00DB4E8D" w:rsidRDefault="00BA6239" w:rsidP="008977B2">
            <w:pPr>
              <w:jc w:val="center"/>
              <w:rPr>
                <w:sz w:val="18"/>
                <w:szCs w:val="18"/>
              </w:rPr>
            </w:pPr>
          </w:p>
        </w:tc>
      </w:tr>
    </w:tbl>
    <w:p w:rsidR="00BA6239" w:rsidRPr="00DB4E8D" w:rsidRDefault="00BA6239" w:rsidP="00BA6239">
      <w:pPr>
        <w:rPr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037D0A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037D0A" w:rsidRDefault="00DB4E8D" w:rsidP="00DB4E8D">
            <w:pPr>
              <w:spacing w:line="360" w:lineRule="auto"/>
              <w:ind w:left="2832" w:firstLine="7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B4E8D" w:rsidRPr="00037D0A" w:rsidRDefault="00DB4E8D" w:rsidP="0020211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DB4E8D" w:rsidRPr="00037D0A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dencie junto a </w:t>
            </w:r>
            <w:r w:rsidR="00DF5058" w:rsidRPr="00037D0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SECOSER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, a </w:t>
            </w:r>
            <w:r w:rsidR="00E87042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SUBSTITUIÇÃO </w:t>
            </w:r>
            <w:r w:rsidR="00DF5058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DE LÂMPADAS</w:t>
            </w:r>
            <w:r w:rsidR="00E87042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CONVENCIONAIS POR LÂMPADAS DE</w:t>
            </w:r>
            <w:r w:rsid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TECNOLOGIA</w:t>
            </w:r>
            <w:r w:rsidR="00E87042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LED</w:t>
            </w:r>
            <w:r w:rsidR="00DF5058" w:rsidRPr="00037D0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F5058" w:rsidRPr="00037D0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por toda a extensão </w:t>
            </w:r>
            <w:r w:rsidR="00EC54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da Estrada da Cachoeira</w:t>
            </w:r>
            <w:r w:rsidR="00DF5058" w:rsidRPr="00037D0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</w:t>
            </w:r>
            <w:r w:rsidR="00EC54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Largo da Batalha,</w:t>
            </w:r>
            <w:r w:rsidR="00DF5058" w:rsidRPr="00037D0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Niterói</w:t>
            </w:r>
            <w:r w:rsidR="006C2297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.</w:t>
            </w:r>
          </w:p>
          <w:p w:rsidR="00DF5058" w:rsidRPr="00037D0A" w:rsidRDefault="00DF5058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0F5A5A" w:rsidRPr="00037D0A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:rsidR="00DB4E8D" w:rsidRPr="00037D0A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a SECONSER, </w:t>
            </w:r>
            <w:r w:rsidR="00E87042" w:rsidRPr="00E87042"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shd w:val="clear" w:color="auto" w:fill="F5F5F5"/>
              </w:rPr>
              <w:t>substituição das lâmpadas convencionais por lâmpadas de tecnologia LED</w:t>
            </w:r>
            <w:r w:rsidR="00E87042" w:rsidRPr="00E8704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por toda a extensão </w:t>
            </w:r>
            <w:r w:rsidR="00EC54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Estrada da Cachoeira</w:t>
            </w:r>
            <w:r w:rsidR="00EC5494" w:rsidRPr="00037D0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,</w:t>
            </w:r>
            <w:r w:rsidR="00EC54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Largo da Batalha,</w:t>
            </w:r>
            <w:r w:rsidR="00EC5494" w:rsidRPr="00037D0A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Niterói</w:t>
            </w:r>
            <w:r w:rsidR="00EC5494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.</w:t>
            </w:r>
          </w:p>
          <w:p w:rsidR="00DB4E8D" w:rsidRPr="00037D0A" w:rsidRDefault="00DB4E8D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1F1F1F"/>
                <w:sz w:val="18"/>
                <w:szCs w:val="18"/>
                <w:shd w:val="clear" w:color="auto" w:fill="FFFFFF"/>
              </w:rPr>
            </w:pPr>
          </w:p>
          <w:p w:rsidR="00DB4E8D" w:rsidRPr="00037D0A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DB4E8D" w:rsidRPr="00037D0A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JUSTIFICATIVA:</w:t>
            </w:r>
          </w:p>
          <w:p w:rsidR="00E87042" w:rsidRDefault="00E87042" w:rsidP="00E87042">
            <w:pPr>
              <w:autoSpaceDE w:val="0"/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</w:pPr>
            <w:r w:rsidRPr="00E8704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A substituição das lâmpadas convencionais por lâmpadas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 de tecnologia LED ao longo da E</w:t>
            </w:r>
            <w:r w:rsidRPr="00E8704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strada da Cachoeira se faz necessária por motivos de segurança pública, eficiência energética 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valorização estética da região. </w:t>
            </w:r>
          </w:p>
          <w:p w:rsidR="00E87042" w:rsidRDefault="00E87042" w:rsidP="00E87042">
            <w:pPr>
              <w:autoSpaceDE w:val="0"/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A</w:t>
            </w:r>
            <w:r w:rsidRPr="00E8704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 iluminação LED proporciona maior luminosidade e alcance, melhorando significativamente a visibilidade durante o período noturno. Isso contribui diretamente para a redução de acidentes e aumenta a sensação de segurança para pedestres e motoristas, além de inibir ações criminosas na área.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</w:p>
          <w:p w:rsidR="00E87042" w:rsidRDefault="00E87042" w:rsidP="00E87042">
            <w:pPr>
              <w:autoSpaceDE w:val="0"/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</w:pPr>
            <w:r w:rsidRPr="00E8704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Do ponto de vista urbanístico e ambiental, a modernização da iluminação também promove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 a valorização paisagística da E</w:t>
            </w:r>
            <w:r w:rsidRPr="00E8704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strada da Cachoeira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352B96" w:rsidRPr="00E87042" w:rsidRDefault="00E87042" w:rsidP="00E87042">
            <w:pPr>
              <w:autoSpaceDE w:val="0"/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Pr="00E87042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Dessa forma, a troca da iluminação por LED é uma medida estratégica que une eficiência, economia, segurança e embelezamento da área, justifican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do plenamente sua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>implementação</w:t>
            </w:r>
            <w:proofErr w:type="gramEnd"/>
            <w:r w:rsidR="00DF5058" w:rsidRPr="00037D0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5F5F5"/>
              </w:rPr>
              <w:t xml:space="preserve">. </w:t>
            </w:r>
          </w:p>
          <w:p w:rsidR="00DB4E8D" w:rsidRPr="00037D0A" w:rsidRDefault="00DB4E8D" w:rsidP="00DB4E8D">
            <w:pPr>
              <w:autoSpaceDE w:val="0"/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37D0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DB4E8D" w:rsidRPr="00037D0A" w:rsidRDefault="00DB4E8D" w:rsidP="00DB4E8D">
            <w:pPr>
              <w:autoSpaceDE w:val="0"/>
              <w:spacing w:line="360" w:lineRule="auto"/>
              <w:ind w:firstLine="198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A6239" w:rsidRPr="00037D0A" w:rsidRDefault="00BA6239" w:rsidP="00CC79ED">
            <w:pPr>
              <w:pStyle w:val="NormalWeb"/>
              <w:jc w:val="both"/>
              <w:rPr>
                <w:rStyle w:val="nfase"/>
                <w:i w:val="0"/>
                <w:sz w:val="18"/>
                <w:szCs w:val="18"/>
              </w:rPr>
            </w:pPr>
          </w:p>
        </w:tc>
      </w:tr>
    </w:tbl>
    <w:p w:rsidR="00FA3CE2" w:rsidRPr="00037D0A" w:rsidRDefault="00DB4E8D" w:rsidP="00E87042">
      <w:pPr>
        <w:jc w:val="right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 xml:space="preserve">Câmara Municipal de Niterói, </w:t>
      </w:r>
      <w:r w:rsidR="00EC5494">
        <w:rPr>
          <w:rFonts w:ascii="Times New Roman" w:hAnsi="Times New Roman" w:cs="Times New Roman"/>
          <w:b/>
          <w:sz w:val="18"/>
          <w:szCs w:val="18"/>
        </w:rPr>
        <w:t>04 de junho</w:t>
      </w:r>
      <w:r w:rsidR="00FA3CE2" w:rsidRPr="00037D0A">
        <w:rPr>
          <w:rFonts w:ascii="Times New Roman" w:hAnsi="Times New Roman" w:cs="Times New Roman"/>
          <w:b/>
          <w:sz w:val="18"/>
          <w:szCs w:val="18"/>
        </w:rPr>
        <w:t xml:space="preserve"> de 2025. </w:t>
      </w:r>
    </w:p>
    <w:p w:rsidR="00B233A8" w:rsidRPr="00037D0A" w:rsidRDefault="00B233A8" w:rsidP="00FA3CE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B233A8" w:rsidRPr="00037D0A" w:rsidRDefault="00B233A8" w:rsidP="00FA3CE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B233A8" w:rsidRPr="00037D0A" w:rsidRDefault="00B233A8" w:rsidP="00FA3CE2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FA3CE2" w:rsidRPr="00037D0A" w:rsidRDefault="00FA3CE2" w:rsidP="00E8704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>__________________________________</w:t>
      </w:r>
    </w:p>
    <w:p w:rsidR="00FA3CE2" w:rsidRPr="00037D0A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proofErr w:type="spellStart"/>
      <w:r w:rsidRPr="00037D0A">
        <w:rPr>
          <w:rFonts w:ascii="Times New Roman" w:hAnsi="Times New Roman" w:cs="Times New Roman"/>
          <w:b/>
          <w:sz w:val="18"/>
          <w:szCs w:val="18"/>
        </w:rPr>
        <w:t>Morett</w:t>
      </w:r>
      <w:proofErr w:type="spellEnd"/>
    </w:p>
    <w:p w:rsidR="00FA3CE2" w:rsidRPr="00037D0A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37D0A">
        <w:rPr>
          <w:rFonts w:ascii="Times New Roman" w:hAnsi="Times New Roman" w:cs="Times New Roman"/>
          <w:b/>
          <w:sz w:val="18"/>
          <w:szCs w:val="18"/>
        </w:rPr>
        <w:t>Vereador</w:t>
      </w:r>
      <w:bookmarkStart w:id="0" w:name="_GoBack"/>
      <w:bookmarkEnd w:id="0"/>
    </w:p>
    <w:sectPr w:rsidR="00FA3CE2" w:rsidRPr="00037D0A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ABC" w:rsidRDefault="00700ABC">
      <w:pPr>
        <w:spacing w:line="240" w:lineRule="auto"/>
      </w:pPr>
      <w:r>
        <w:separator/>
      </w:r>
    </w:p>
  </w:endnote>
  <w:endnote w:type="continuationSeparator" w:id="0">
    <w:p w:rsidR="00700ABC" w:rsidRDefault="00700A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ABC" w:rsidRDefault="00700ABC">
      <w:pPr>
        <w:spacing w:line="240" w:lineRule="auto"/>
      </w:pPr>
      <w:r>
        <w:separator/>
      </w:r>
    </w:p>
  </w:footnote>
  <w:footnote w:type="continuationSeparator" w:id="0">
    <w:p w:rsidR="00700ABC" w:rsidRDefault="00700AB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7D0A"/>
    <w:rsid w:val="00074AD9"/>
    <w:rsid w:val="000E2F28"/>
    <w:rsid w:val="000F5A5A"/>
    <w:rsid w:val="00103C22"/>
    <w:rsid w:val="00163BF0"/>
    <w:rsid w:val="00184FE1"/>
    <w:rsid w:val="00202116"/>
    <w:rsid w:val="0021558D"/>
    <w:rsid w:val="00233E1B"/>
    <w:rsid w:val="00275D30"/>
    <w:rsid w:val="00344661"/>
    <w:rsid w:val="00352B96"/>
    <w:rsid w:val="0039757C"/>
    <w:rsid w:val="003B65AB"/>
    <w:rsid w:val="003C0C1C"/>
    <w:rsid w:val="003D78B7"/>
    <w:rsid w:val="003E2C4D"/>
    <w:rsid w:val="003F1876"/>
    <w:rsid w:val="004621B1"/>
    <w:rsid w:val="00504474"/>
    <w:rsid w:val="00533629"/>
    <w:rsid w:val="00621C59"/>
    <w:rsid w:val="006A6EE5"/>
    <w:rsid w:val="006C2297"/>
    <w:rsid w:val="006D0BF5"/>
    <w:rsid w:val="00700ABC"/>
    <w:rsid w:val="00723AFF"/>
    <w:rsid w:val="007475BD"/>
    <w:rsid w:val="0079464C"/>
    <w:rsid w:val="007B282D"/>
    <w:rsid w:val="007C68C3"/>
    <w:rsid w:val="008107ED"/>
    <w:rsid w:val="008843FA"/>
    <w:rsid w:val="008A4D07"/>
    <w:rsid w:val="008D4A8C"/>
    <w:rsid w:val="009272FB"/>
    <w:rsid w:val="009F4112"/>
    <w:rsid w:val="00A27CD2"/>
    <w:rsid w:val="00A57A1E"/>
    <w:rsid w:val="00B233A8"/>
    <w:rsid w:val="00B63C05"/>
    <w:rsid w:val="00BA6239"/>
    <w:rsid w:val="00BE1B3D"/>
    <w:rsid w:val="00C11FC7"/>
    <w:rsid w:val="00C63041"/>
    <w:rsid w:val="00CC79ED"/>
    <w:rsid w:val="00D218C2"/>
    <w:rsid w:val="00DB4C47"/>
    <w:rsid w:val="00DB4E8D"/>
    <w:rsid w:val="00DE17C8"/>
    <w:rsid w:val="00DF5058"/>
    <w:rsid w:val="00E621CF"/>
    <w:rsid w:val="00E70E1F"/>
    <w:rsid w:val="00E72A77"/>
    <w:rsid w:val="00E87042"/>
    <w:rsid w:val="00EB0E4F"/>
    <w:rsid w:val="00EC5494"/>
    <w:rsid w:val="00EC76C6"/>
    <w:rsid w:val="00F97D89"/>
    <w:rsid w:val="00FA3CE2"/>
    <w:rsid w:val="00FD1E41"/>
    <w:rsid w:val="00FD4658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11</cp:revision>
  <cp:lastPrinted>2025-05-05T17:36:00Z</cp:lastPrinted>
  <dcterms:created xsi:type="dcterms:W3CDTF">2025-05-19T16:40:00Z</dcterms:created>
  <dcterms:modified xsi:type="dcterms:W3CDTF">2025-06-04T17:17:00Z</dcterms:modified>
</cp:coreProperties>
</file>