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C3012" w:rsidRPr="008369A8" w14:paraId="299E6556" w14:textId="77777777" w:rsidTr="00F21D25">
        <w:tc>
          <w:tcPr>
            <w:tcW w:w="8505" w:type="dxa"/>
            <w:shd w:val="clear" w:color="auto" w:fill="CCCCCC"/>
            <w:vAlign w:val="center"/>
          </w:tcPr>
          <w:p w14:paraId="10F5327B" w14:textId="334E047E" w:rsidR="00CE2EE4" w:rsidRPr="008369A8" w:rsidRDefault="00CE2EE4" w:rsidP="00477F92">
            <w:pPr>
              <w:pStyle w:val="Corpodetexto"/>
              <w:rPr>
                <w:rFonts w:asciiTheme="minorHAnsi" w:hAnsiTheme="minorHAnsi" w:cstheme="minorHAnsi"/>
                <w:b/>
                <w:bCs/>
                <w:caps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bCs/>
                <w:caps/>
                <w:sz w:val="24"/>
              </w:rPr>
              <w:t xml:space="preserve">Parecer </w:t>
            </w:r>
            <w:r w:rsidR="001C30B3" w:rsidRPr="008369A8">
              <w:rPr>
                <w:rFonts w:asciiTheme="minorHAnsi" w:hAnsiTheme="minorHAnsi" w:cstheme="minorHAnsi"/>
                <w:b/>
                <w:bCs/>
                <w:caps/>
                <w:sz w:val="24"/>
              </w:rPr>
              <w:t>C</w:t>
            </w:r>
            <w:r w:rsidR="003239E6" w:rsidRPr="008369A8">
              <w:rPr>
                <w:rFonts w:asciiTheme="minorHAnsi" w:hAnsiTheme="minorHAnsi" w:cstheme="minorHAnsi"/>
                <w:b/>
                <w:bCs/>
                <w:caps/>
                <w:sz w:val="24"/>
              </w:rPr>
              <w:t>sbes</w:t>
            </w:r>
            <w:r w:rsidRPr="008369A8">
              <w:rPr>
                <w:rFonts w:asciiTheme="minorHAnsi" w:hAnsiTheme="minorHAnsi" w:cstheme="minorHAnsi"/>
                <w:b/>
                <w:bCs/>
                <w:caps/>
                <w:sz w:val="24"/>
              </w:rPr>
              <w:t xml:space="preserve"> n. º</w:t>
            </w:r>
            <w:r w:rsidR="00E1477C" w:rsidRPr="008369A8">
              <w:rPr>
                <w:rFonts w:asciiTheme="minorHAnsi" w:hAnsiTheme="minorHAnsi" w:cstheme="minorHAnsi"/>
                <w:b/>
                <w:bCs/>
                <w:sz w:val="24"/>
              </w:rPr>
              <w:t xml:space="preserve">  </w:t>
            </w:r>
            <w:r w:rsidR="00477F92">
              <w:rPr>
                <w:rFonts w:asciiTheme="minorHAnsi" w:hAnsiTheme="minorHAnsi" w:cstheme="minorHAnsi"/>
                <w:b/>
                <w:bCs/>
                <w:sz w:val="24"/>
              </w:rPr>
              <w:t xml:space="preserve">  </w:t>
            </w:r>
            <w:bookmarkStart w:id="0" w:name="_GoBack"/>
            <w:bookmarkEnd w:id="0"/>
            <w:r w:rsidRPr="008369A8">
              <w:rPr>
                <w:rFonts w:asciiTheme="minorHAnsi" w:hAnsiTheme="minorHAnsi" w:cstheme="minorHAnsi"/>
                <w:b/>
                <w:bCs/>
                <w:sz w:val="24"/>
              </w:rPr>
              <w:t>/20</w:t>
            </w:r>
            <w:r w:rsidR="001C30B3" w:rsidRPr="008369A8">
              <w:rPr>
                <w:rFonts w:asciiTheme="minorHAnsi" w:hAnsiTheme="minorHAnsi" w:cstheme="minorHAnsi"/>
                <w:b/>
                <w:bCs/>
                <w:sz w:val="24"/>
              </w:rPr>
              <w:t>2</w:t>
            </w:r>
            <w:r w:rsidR="00AC6484" w:rsidRPr="008369A8">
              <w:rPr>
                <w:rFonts w:asciiTheme="minorHAnsi" w:hAnsiTheme="minorHAnsi" w:cstheme="minorHAnsi"/>
                <w:b/>
                <w:bCs/>
                <w:sz w:val="24"/>
              </w:rPr>
              <w:t>5</w:t>
            </w:r>
          </w:p>
        </w:tc>
      </w:tr>
    </w:tbl>
    <w:p w14:paraId="3CA2671D" w14:textId="77777777" w:rsidR="00CE2EE4" w:rsidRPr="008369A8" w:rsidRDefault="00CE2EE4" w:rsidP="00D45979">
      <w:pPr>
        <w:pStyle w:val="Corpodetexto"/>
        <w:rPr>
          <w:rFonts w:asciiTheme="minorHAnsi" w:hAnsiTheme="minorHAnsi" w:cstheme="minorHAnsi"/>
          <w:b/>
          <w:bCs/>
          <w:caps/>
          <w:sz w:val="24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C3012" w:rsidRPr="008369A8" w14:paraId="57EC6386" w14:textId="77777777">
        <w:tc>
          <w:tcPr>
            <w:tcW w:w="8645" w:type="dxa"/>
            <w:shd w:val="clear" w:color="auto" w:fill="CCCCCC"/>
          </w:tcPr>
          <w:p w14:paraId="4076508F" w14:textId="7EA636CB" w:rsidR="00425797" w:rsidRPr="008369A8" w:rsidRDefault="00425797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bCs/>
                <w:smallCaps/>
                <w:sz w:val="24"/>
                <w:u w:val="single"/>
              </w:rPr>
              <w:t xml:space="preserve">Projeto de </w:t>
            </w:r>
            <w:r w:rsidR="003239E6" w:rsidRPr="008369A8">
              <w:rPr>
                <w:rFonts w:asciiTheme="minorHAnsi" w:hAnsiTheme="minorHAnsi" w:cstheme="minorHAnsi"/>
                <w:b/>
                <w:bCs/>
                <w:smallCaps/>
                <w:sz w:val="24"/>
                <w:u w:val="single"/>
              </w:rPr>
              <w:t>Lei</w:t>
            </w:r>
            <w:r w:rsidR="00C71EB9" w:rsidRPr="008369A8">
              <w:rPr>
                <w:rFonts w:asciiTheme="minorHAnsi" w:hAnsiTheme="minorHAnsi" w:cstheme="minorHAnsi"/>
                <w:b/>
                <w:bCs/>
                <w:smallCaps/>
                <w:sz w:val="24"/>
                <w:u w:val="single"/>
              </w:rPr>
              <w:t xml:space="preserve"> </w:t>
            </w:r>
            <w:proofErr w:type="gramStart"/>
            <w:r w:rsidRPr="008369A8">
              <w:rPr>
                <w:rFonts w:asciiTheme="minorHAnsi" w:hAnsiTheme="minorHAnsi" w:cstheme="minorHAnsi"/>
                <w:b/>
                <w:bCs/>
                <w:smallCaps/>
                <w:sz w:val="24"/>
                <w:u w:val="single"/>
              </w:rPr>
              <w:t>n.º</w:t>
            </w:r>
            <w:proofErr w:type="gramEnd"/>
            <w:r w:rsidR="00FC16F1" w:rsidRPr="008369A8">
              <w:rPr>
                <w:rFonts w:asciiTheme="minorHAnsi" w:hAnsiTheme="minorHAnsi" w:cstheme="minorHAnsi"/>
                <w:b/>
                <w:bCs/>
                <w:sz w:val="24"/>
              </w:rPr>
              <w:t xml:space="preserve"> </w:t>
            </w:r>
            <w:r w:rsidR="00F21D25" w:rsidRPr="008369A8">
              <w:rPr>
                <w:rFonts w:asciiTheme="minorHAnsi" w:hAnsiTheme="minorHAnsi" w:cstheme="minorHAnsi"/>
                <w:b/>
                <w:bCs/>
                <w:sz w:val="24"/>
              </w:rPr>
              <w:t>1</w:t>
            </w:r>
            <w:r w:rsidR="00B91132" w:rsidRPr="008369A8">
              <w:rPr>
                <w:rFonts w:asciiTheme="minorHAnsi" w:hAnsiTheme="minorHAnsi" w:cstheme="minorHAnsi"/>
                <w:b/>
                <w:bCs/>
                <w:sz w:val="24"/>
              </w:rPr>
              <w:t>00</w:t>
            </w:r>
            <w:r w:rsidRPr="008369A8">
              <w:rPr>
                <w:rFonts w:asciiTheme="minorHAnsi" w:hAnsiTheme="minorHAnsi" w:cstheme="minorHAnsi"/>
                <w:b/>
                <w:bCs/>
                <w:sz w:val="24"/>
              </w:rPr>
              <w:t>/202</w:t>
            </w:r>
            <w:r w:rsidR="001C52C6" w:rsidRPr="008369A8">
              <w:rPr>
                <w:rFonts w:asciiTheme="minorHAnsi" w:hAnsiTheme="minorHAnsi" w:cstheme="minorHAnsi"/>
                <w:b/>
                <w:bCs/>
                <w:sz w:val="24"/>
              </w:rPr>
              <w:t>5</w:t>
            </w:r>
          </w:p>
          <w:p w14:paraId="15FD5A90" w14:textId="688B6BEC" w:rsidR="00425797" w:rsidRPr="008369A8" w:rsidRDefault="00425797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bCs/>
                <w:smallCaps/>
                <w:sz w:val="24"/>
                <w:u w:val="single"/>
              </w:rPr>
              <w:t>Autor:</w:t>
            </w:r>
            <w:r w:rsidRPr="008369A8">
              <w:rPr>
                <w:rFonts w:asciiTheme="minorHAnsi" w:hAnsiTheme="minorHAnsi" w:cstheme="minorHAnsi"/>
                <w:b/>
                <w:bCs/>
                <w:sz w:val="24"/>
              </w:rPr>
              <w:t xml:space="preserve"> </w:t>
            </w:r>
            <w:r w:rsidR="00F803B0" w:rsidRPr="008369A8">
              <w:rPr>
                <w:rFonts w:asciiTheme="minorHAnsi" w:hAnsiTheme="minorHAnsi" w:cstheme="minorHAnsi"/>
                <w:b/>
                <w:bCs/>
                <w:sz w:val="24"/>
              </w:rPr>
              <w:t>Vereador</w:t>
            </w:r>
            <w:r w:rsidR="00B91132" w:rsidRPr="008369A8">
              <w:rPr>
                <w:rFonts w:asciiTheme="minorHAnsi" w:hAnsiTheme="minorHAnsi" w:cstheme="minorHAnsi"/>
                <w:b/>
                <w:bCs/>
                <w:sz w:val="24"/>
              </w:rPr>
              <w:t xml:space="preserve"> Allan Lyra</w:t>
            </w:r>
          </w:p>
          <w:p w14:paraId="6FEFA727" w14:textId="696DA03C" w:rsidR="00CE2EE4" w:rsidRPr="008369A8" w:rsidRDefault="00425797" w:rsidP="00F21D25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bCs/>
                <w:smallCaps/>
                <w:sz w:val="24"/>
                <w:u w:val="single"/>
              </w:rPr>
              <w:t>Ementa</w:t>
            </w:r>
            <w:r w:rsidRPr="008369A8">
              <w:rPr>
                <w:rFonts w:asciiTheme="minorHAnsi" w:hAnsiTheme="minorHAnsi" w:cstheme="minorHAnsi"/>
                <w:b/>
                <w:bCs/>
                <w:smallCaps/>
                <w:sz w:val="24"/>
              </w:rPr>
              <w:t>:</w:t>
            </w:r>
            <w:r w:rsidR="00EA47DB" w:rsidRPr="008369A8">
              <w:rPr>
                <w:rFonts w:asciiTheme="minorHAnsi" w:hAnsiTheme="minorHAnsi" w:cstheme="minorHAnsi"/>
                <w:b/>
                <w:bCs/>
                <w:smallCaps/>
                <w:sz w:val="24"/>
              </w:rPr>
              <w:t xml:space="preserve"> </w:t>
            </w:r>
            <w:r w:rsidR="001C52C6" w:rsidRPr="008369A8">
              <w:rPr>
                <w:rFonts w:asciiTheme="minorHAnsi" w:hAnsiTheme="minorHAnsi" w:cstheme="minorHAnsi"/>
                <w:bCs/>
                <w:smallCaps/>
                <w:sz w:val="24"/>
              </w:rPr>
              <w:t>“</w:t>
            </w:r>
            <w:r w:rsidR="007523D7" w:rsidRPr="008369A8">
              <w:rPr>
                <w:rFonts w:asciiTheme="minorHAnsi" w:hAnsiTheme="minorHAnsi" w:cstheme="minorHAnsi"/>
                <w:b/>
                <w:color w:val="000000"/>
                <w:sz w:val="24"/>
                <w:highlight w:val="lightGray"/>
                <w:shd w:val="clear" w:color="auto" w:fill="F5F5F5"/>
              </w:rPr>
              <w:t>DISPÕE SOBRE A OBRIGATORIEDADE DA AFIXAÇÃO DE CARTAZES INFORMATIVOS SOBRE A ENTREGA LEGAL, CONFORME LEI N.º 13.509/2017, NAS UNIDADES DE SAÚDE PÚBLICAS E PRIVADAS DO MUNÍCIPIO DE NITERÓI</w:t>
            </w:r>
            <w:r w:rsidR="00E1477C" w:rsidRPr="008369A8">
              <w:rPr>
                <w:rFonts w:asciiTheme="minorHAnsi" w:hAnsiTheme="minorHAnsi" w:cstheme="minorHAnsi"/>
                <w:b/>
                <w:sz w:val="24"/>
                <w:highlight w:val="lightGray"/>
              </w:rPr>
              <w:t>.</w:t>
            </w:r>
            <w:r w:rsidR="003026FE" w:rsidRPr="008369A8">
              <w:rPr>
                <w:rFonts w:asciiTheme="minorHAnsi" w:hAnsiTheme="minorHAnsi" w:cstheme="minorHAnsi"/>
                <w:b/>
                <w:sz w:val="24"/>
                <w:highlight w:val="lightGray"/>
              </w:rPr>
              <w:t>”</w:t>
            </w:r>
          </w:p>
        </w:tc>
      </w:tr>
    </w:tbl>
    <w:p w14:paraId="22B2FC4D" w14:textId="77777777" w:rsidR="00CE2EE4" w:rsidRPr="008369A8" w:rsidRDefault="00CE2EE4" w:rsidP="00D45979">
      <w:pPr>
        <w:pStyle w:val="Corpodetexto"/>
        <w:rPr>
          <w:rFonts w:asciiTheme="minorHAnsi" w:hAnsiTheme="minorHAnsi" w:cstheme="minorHAnsi"/>
          <w:b/>
          <w:bCs/>
          <w:sz w:val="24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C3012" w:rsidRPr="008369A8" w14:paraId="7296B20F" w14:textId="77777777">
        <w:tc>
          <w:tcPr>
            <w:tcW w:w="8645" w:type="dxa"/>
            <w:shd w:val="clear" w:color="auto" w:fill="CCCCCC"/>
          </w:tcPr>
          <w:p w14:paraId="4785C9AC" w14:textId="6F9EA548" w:rsidR="00CE2EE4" w:rsidRPr="008369A8" w:rsidRDefault="00CE2EE4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bCs/>
                <w:smallCaps/>
                <w:sz w:val="24"/>
              </w:rPr>
              <w:t>Relator:</w:t>
            </w:r>
            <w:r w:rsidRPr="008369A8">
              <w:rPr>
                <w:rFonts w:asciiTheme="minorHAnsi" w:hAnsiTheme="minorHAnsi" w:cstheme="minorHAnsi"/>
                <w:b/>
                <w:bCs/>
                <w:sz w:val="24"/>
              </w:rPr>
              <w:t xml:space="preserve"> </w:t>
            </w:r>
            <w:r w:rsidR="009B18C5" w:rsidRPr="008369A8">
              <w:rPr>
                <w:rFonts w:asciiTheme="minorHAnsi" w:hAnsiTheme="minorHAnsi" w:cstheme="minorHAnsi"/>
                <w:b/>
                <w:bCs/>
                <w:sz w:val="24"/>
              </w:rPr>
              <w:t xml:space="preserve">Vereador </w:t>
            </w:r>
            <w:r w:rsidR="00F803B0" w:rsidRPr="008369A8">
              <w:rPr>
                <w:rFonts w:asciiTheme="minorHAnsi" w:hAnsiTheme="minorHAnsi" w:cstheme="minorHAnsi"/>
                <w:b/>
                <w:bCs/>
                <w:sz w:val="24"/>
              </w:rPr>
              <w:t>Maurício Gomes</w:t>
            </w:r>
          </w:p>
        </w:tc>
      </w:tr>
    </w:tbl>
    <w:p w14:paraId="1A39DCD7" w14:textId="77777777" w:rsidR="00CE2EE4" w:rsidRPr="008369A8" w:rsidRDefault="00CE2EE4" w:rsidP="00D45979">
      <w:pPr>
        <w:pStyle w:val="Corpodetexto"/>
        <w:rPr>
          <w:rFonts w:asciiTheme="minorHAnsi" w:hAnsiTheme="minorHAnsi" w:cstheme="minorHAnsi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C3012" w:rsidRPr="008369A8" w14:paraId="1C5D90B2" w14:textId="77777777" w:rsidTr="002174A4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14:paraId="38D9F375" w14:textId="77777777" w:rsidR="006B1C02" w:rsidRPr="008369A8" w:rsidRDefault="006B1C02" w:rsidP="00D45979">
            <w:pPr>
              <w:pStyle w:val="Corpodetexto"/>
              <w:rPr>
                <w:rFonts w:asciiTheme="minorHAnsi" w:hAnsiTheme="minorHAnsi" w:cstheme="minorHAnsi"/>
                <w:b/>
                <w:smallCaps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smallCaps/>
                <w:sz w:val="24"/>
              </w:rPr>
              <w:t>I – Relatório:</w:t>
            </w:r>
          </w:p>
        </w:tc>
      </w:tr>
    </w:tbl>
    <w:p w14:paraId="25C021CD" w14:textId="77777777" w:rsidR="002174A4" w:rsidRPr="008369A8" w:rsidRDefault="002174A4" w:rsidP="00D45979">
      <w:pPr>
        <w:pStyle w:val="Corpodetexto"/>
        <w:ind w:firstLine="708"/>
        <w:rPr>
          <w:rFonts w:asciiTheme="minorHAnsi" w:hAnsiTheme="minorHAnsi" w:cstheme="minorHAnsi"/>
          <w:sz w:val="24"/>
        </w:rPr>
      </w:pPr>
    </w:p>
    <w:p w14:paraId="5754FEE7" w14:textId="511C7125" w:rsidR="007523D7" w:rsidRPr="008369A8" w:rsidRDefault="00575534" w:rsidP="007523D7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8369A8">
        <w:rPr>
          <w:rFonts w:asciiTheme="minorHAnsi" w:hAnsiTheme="minorHAnsi" w:cstheme="minorHAnsi"/>
        </w:rPr>
        <w:t>A</w:t>
      </w:r>
      <w:r w:rsidR="00AC6484" w:rsidRPr="008369A8">
        <w:rPr>
          <w:rFonts w:asciiTheme="minorHAnsi" w:hAnsiTheme="minorHAnsi" w:cstheme="minorHAnsi"/>
        </w:rPr>
        <w:t xml:space="preserve"> autor</w:t>
      </w:r>
      <w:r w:rsidRPr="008369A8">
        <w:rPr>
          <w:rFonts w:asciiTheme="minorHAnsi" w:hAnsiTheme="minorHAnsi" w:cstheme="minorHAnsi"/>
        </w:rPr>
        <w:t>a</w:t>
      </w:r>
      <w:r w:rsidR="00AC6484" w:rsidRPr="008369A8">
        <w:rPr>
          <w:rFonts w:asciiTheme="minorHAnsi" w:hAnsiTheme="minorHAnsi" w:cstheme="minorHAnsi"/>
        </w:rPr>
        <w:t xml:space="preserve"> solicita aprovação para</w:t>
      </w:r>
      <w:r w:rsidRPr="008369A8">
        <w:rPr>
          <w:rFonts w:asciiTheme="minorHAnsi" w:hAnsiTheme="minorHAnsi" w:cstheme="minorHAnsi"/>
        </w:rPr>
        <w:t xml:space="preserve"> P</w:t>
      </w:r>
      <w:r w:rsidR="001C52C6" w:rsidRPr="008369A8">
        <w:rPr>
          <w:rFonts w:asciiTheme="minorHAnsi" w:hAnsiTheme="minorHAnsi" w:cstheme="minorHAnsi"/>
        </w:rPr>
        <w:t>rojeto</w:t>
      </w:r>
      <w:r w:rsidR="00AB32A8" w:rsidRPr="008369A8">
        <w:rPr>
          <w:rFonts w:asciiTheme="minorHAnsi" w:hAnsiTheme="minorHAnsi" w:cstheme="minorHAnsi"/>
        </w:rPr>
        <w:t xml:space="preserve"> de Lei que </w:t>
      </w:r>
      <w:r w:rsidR="007523D7" w:rsidRPr="008369A8">
        <w:rPr>
          <w:rFonts w:asciiTheme="minorHAnsi" w:hAnsiTheme="minorHAnsi" w:cstheme="minorHAnsi"/>
        </w:rPr>
        <w:t xml:space="preserve">visa a explicitar, por meio de obrigatoriedade de afixação de cartazes nas unidades de saúde, a Lei </w:t>
      </w:r>
      <w:proofErr w:type="gramStart"/>
      <w:r w:rsidR="007523D7" w:rsidRPr="008369A8">
        <w:rPr>
          <w:rFonts w:asciiTheme="minorHAnsi" w:hAnsiTheme="minorHAnsi" w:cstheme="minorHAnsi"/>
        </w:rPr>
        <w:t>n.º</w:t>
      </w:r>
      <w:proofErr w:type="gramEnd"/>
      <w:r w:rsidR="007523D7" w:rsidRPr="008369A8">
        <w:rPr>
          <w:rFonts w:asciiTheme="minorHAnsi" w:hAnsiTheme="minorHAnsi" w:cstheme="minorHAnsi"/>
        </w:rPr>
        <w:t xml:space="preserve"> 13.509/2017, que trouxe um avanço significativo para a proteção das crianças e adolescentes no Brasil, regulamentando a entrega legal de filhos para adoção, um mecanismo que visa combater o abandono e proteger os direitos da criança. No entanto, muitas pessoas ainda não têm conhecimento sobre este direito, o que pode levar ao abandono e ao sofrimento de crianças em situações vulneráveis segundo o autor. </w:t>
      </w:r>
    </w:p>
    <w:p w14:paraId="76D6BE87" w14:textId="77777777" w:rsidR="007523D7" w:rsidRPr="008369A8" w:rsidRDefault="007523D7" w:rsidP="007523D7">
      <w:pPr>
        <w:jc w:val="both"/>
        <w:rPr>
          <w:rFonts w:asciiTheme="minorHAnsi" w:hAnsiTheme="minorHAnsi" w:cstheme="minorHAnsi"/>
        </w:rPr>
      </w:pPr>
    </w:p>
    <w:p w14:paraId="2D3F959E" w14:textId="77777777" w:rsidR="007523D7" w:rsidRPr="008369A8" w:rsidRDefault="007523D7" w:rsidP="007523D7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8369A8">
        <w:rPr>
          <w:rFonts w:asciiTheme="minorHAnsi" w:hAnsiTheme="minorHAnsi" w:cstheme="minorHAnsi"/>
        </w:rPr>
        <w:t>Afirma que o projeto tem como objetivo garantir que as mães e pais biológicos saibam dos seus direitos e das alternativas disponíveis, prevenindo o abandono e contribuindo para o bem-estar das crianças e para o fortalecimento do sistema de adoção. O projeto busca também assegurar que as informações sejam amplamente divulgadas, criando um ambiente mais acolhedor e seguro, onde os cidadãos possam encontrar apoio e orientação em momentos de dificuldade.</w:t>
      </w:r>
    </w:p>
    <w:p w14:paraId="06FB9635" w14:textId="77777777" w:rsidR="007523D7" w:rsidRPr="008369A8" w:rsidRDefault="007523D7" w:rsidP="00575534">
      <w:pPr>
        <w:spacing w:line="360" w:lineRule="auto"/>
        <w:ind w:firstLine="360"/>
        <w:jc w:val="both"/>
        <w:rPr>
          <w:rFonts w:asciiTheme="minorHAnsi" w:hAnsiTheme="minorHAnsi" w:cstheme="minorHAnsi"/>
          <w:color w:val="000000"/>
          <w:shd w:val="clear" w:color="auto" w:fill="F5F5F5"/>
        </w:rPr>
      </w:pPr>
    </w:p>
    <w:p w14:paraId="71C464E2" w14:textId="3D4BE38D" w:rsidR="00485502" w:rsidRPr="008369A8" w:rsidRDefault="00485502" w:rsidP="00BD5AEE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8369A8">
        <w:rPr>
          <w:rFonts w:asciiTheme="minorHAnsi" w:hAnsiTheme="minorHAnsi" w:cstheme="minorHAnsi"/>
        </w:rPr>
        <w:t>Pela Comissão de Constituição e Justiça e Redação Final foi proposta a Emenda Supressiva 001 a fim de se corrigir</w:t>
      </w:r>
      <w:r w:rsidR="00B744E9" w:rsidRPr="008369A8">
        <w:rPr>
          <w:rFonts w:asciiTheme="minorHAnsi" w:hAnsiTheme="minorHAnsi" w:cstheme="minorHAnsi"/>
        </w:rPr>
        <w:t xml:space="preserve"> vício de iniciativa por</w:t>
      </w:r>
      <w:r w:rsidRPr="008369A8">
        <w:rPr>
          <w:rFonts w:asciiTheme="minorHAnsi" w:hAnsiTheme="minorHAnsi" w:cstheme="minorHAnsi"/>
        </w:rPr>
        <w:t xml:space="preserve"> </w:t>
      </w:r>
      <w:r w:rsidR="00BD5AEE" w:rsidRPr="008369A8">
        <w:rPr>
          <w:rFonts w:asciiTheme="minorHAnsi" w:hAnsiTheme="minorHAnsi" w:cstheme="minorHAnsi"/>
        </w:rPr>
        <w:t xml:space="preserve">divergência do ordenamento constitucional vigente, precisamente no artigo 3º, visto que, </w:t>
      </w:r>
      <w:r w:rsidR="00B744E9" w:rsidRPr="008369A8">
        <w:rPr>
          <w:rFonts w:asciiTheme="minorHAnsi" w:hAnsiTheme="minorHAnsi" w:cstheme="minorHAnsi"/>
        </w:rPr>
        <w:t xml:space="preserve">ao impor novas atribuições </w:t>
      </w:r>
      <w:r w:rsidR="00B744E9" w:rsidRPr="008369A8">
        <w:rPr>
          <w:rFonts w:asciiTheme="minorHAnsi" w:hAnsiTheme="minorHAnsi" w:cstheme="minorHAnsi"/>
        </w:rPr>
        <w:lastRenderedPageBreak/>
        <w:t>a serem cumpridas pelo Poder Executivo, fere o art. 49, inciso I, da Lei Orgânica do Município, interferindo diretamente na organização e no funcionamento da Administração Pública, cuja matéria é de competência exclusiva do Chefe do Poder Executivo, violando também o art. 7º da Constituição do Estado do Rio de Janeiro e art. 2º da Constituição Federal que estabelecem a harmonia entre os Poderes</w:t>
      </w:r>
      <w:r w:rsidRPr="008369A8">
        <w:rPr>
          <w:rFonts w:asciiTheme="minorHAnsi" w:hAnsiTheme="minorHAnsi" w:cstheme="minorHAnsi"/>
        </w:rPr>
        <w:t>.</w:t>
      </w:r>
    </w:p>
    <w:p w14:paraId="17369FDF" w14:textId="77777777" w:rsidR="00805955" w:rsidRPr="008369A8" w:rsidRDefault="00805955" w:rsidP="00BD5AEE">
      <w:pPr>
        <w:jc w:val="both"/>
        <w:rPr>
          <w:rFonts w:asciiTheme="minorHAnsi" w:hAnsiTheme="minorHAnsi" w:cstheme="minorHAnsi"/>
        </w:rPr>
      </w:pPr>
    </w:p>
    <w:p w14:paraId="713601BC" w14:textId="6DAAAAE6" w:rsidR="00805955" w:rsidRPr="008369A8" w:rsidRDefault="00485502" w:rsidP="00805955">
      <w:pPr>
        <w:pStyle w:val="Corpodetexto"/>
        <w:ind w:firstLine="708"/>
        <w:rPr>
          <w:rFonts w:asciiTheme="minorHAnsi" w:hAnsiTheme="minorHAnsi" w:cstheme="minorHAnsi"/>
          <w:sz w:val="24"/>
        </w:rPr>
      </w:pPr>
      <w:r w:rsidRPr="008369A8">
        <w:rPr>
          <w:rFonts w:asciiTheme="minorHAnsi" w:hAnsiTheme="minorHAnsi" w:cstheme="minorHAnsi"/>
          <w:sz w:val="24"/>
        </w:rPr>
        <w:t>Com a</w:t>
      </w:r>
      <w:r w:rsidR="00D24E07" w:rsidRPr="008369A8">
        <w:rPr>
          <w:rFonts w:asciiTheme="minorHAnsi" w:hAnsiTheme="minorHAnsi" w:cstheme="minorHAnsi"/>
          <w:sz w:val="24"/>
        </w:rPr>
        <w:t xml:space="preserve"> referida emenda, </w:t>
      </w:r>
      <w:r w:rsidR="00403178" w:rsidRPr="008369A8">
        <w:rPr>
          <w:rFonts w:asciiTheme="minorHAnsi" w:hAnsiTheme="minorHAnsi" w:cstheme="minorHAnsi"/>
          <w:sz w:val="24"/>
        </w:rPr>
        <w:t xml:space="preserve">suprimindo o art. 3º do texto, </w:t>
      </w:r>
      <w:r w:rsidR="00D24E07" w:rsidRPr="008369A8">
        <w:rPr>
          <w:rFonts w:asciiTheme="minorHAnsi" w:hAnsiTheme="minorHAnsi" w:cstheme="minorHAnsi"/>
          <w:sz w:val="24"/>
        </w:rPr>
        <w:t>o</w:t>
      </w:r>
      <w:r w:rsidR="00805955" w:rsidRPr="008369A8">
        <w:rPr>
          <w:rFonts w:asciiTheme="minorHAnsi" w:hAnsiTheme="minorHAnsi" w:cstheme="minorHAnsi"/>
          <w:sz w:val="24"/>
        </w:rPr>
        <w:t xml:space="preserve"> projeto atende plenamente às exigências legais e regimentais, demonstrando compatibilidade com a Lei que rege a matéria, conforme parecer favorável da Comissão de Constituição e Justiça e Redação Final constante dos autos.</w:t>
      </w:r>
    </w:p>
    <w:p w14:paraId="2955FD24" w14:textId="77777777" w:rsidR="00AB32A8" w:rsidRPr="008369A8" w:rsidRDefault="00AB32A8" w:rsidP="00D45979">
      <w:pPr>
        <w:pStyle w:val="Corpodetexto"/>
        <w:ind w:firstLine="708"/>
        <w:rPr>
          <w:rFonts w:asciiTheme="minorHAnsi" w:hAnsiTheme="minorHAnsi" w:cstheme="minorHAnsi"/>
          <w:sz w:val="24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C3012" w:rsidRPr="008369A8" w14:paraId="4ED25F41" w14:textId="77777777" w:rsidTr="002174A4">
        <w:tc>
          <w:tcPr>
            <w:tcW w:w="8505" w:type="dxa"/>
            <w:shd w:val="clear" w:color="auto" w:fill="CCCCCC"/>
          </w:tcPr>
          <w:p w14:paraId="0A392F25" w14:textId="77777777" w:rsidR="006B1C02" w:rsidRPr="008369A8" w:rsidRDefault="006B1C02" w:rsidP="00D45979">
            <w:pPr>
              <w:pStyle w:val="Corpodetexto"/>
              <w:rPr>
                <w:rFonts w:asciiTheme="minorHAnsi" w:hAnsiTheme="minorHAnsi" w:cstheme="minorHAnsi"/>
                <w:b/>
                <w:smallCaps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smallCaps/>
                <w:sz w:val="24"/>
              </w:rPr>
              <w:t>II – Voto do Relator</w:t>
            </w:r>
          </w:p>
        </w:tc>
      </w:tr>
    </w:tbl>
    <w:p w14:paraId="52E04899" w14:textId="77777777" w:rsidR="002174A4" w:rsidRPr="008369A8" w:rsidRDefault="002174A4" w:rsidP="00D45979">
      <w:pPr>
        <w:pStyle w:val="Corpodetexto"/>
        <w:ind w:firstLine="708"/>
        <w:rPr>
          <w:rStyle w:val="Forte"/>
          <w:rFonts w:asciiTheme="minorHAnsi" w:hAnsiTheme="minorHAnsi" w:cstheme="minorHAnsi"/>
          <w:b w:val="0"/>
          <w:bCs w:val="0"/>
          <w:sz w:val="24"/>
        </w:rPr>
      </w:pPr>
    </w:p>
    <w:p w14:paraId="5433021D" w14:textId="3B146AE2" w:rsidR="00321672" w:rsidRPr="008369A8" w:rsidRDefault="00321672" w:rsidP="00D45979">
      <w:pPr>
        <w:pStyle w:val="Corpodetexto"/>
        <w:ind w:firstLine="708"/>
        <w:rPr>
          <w:rFonts w:asciiTheme="minorHAnsi" w:hAnsiTheme="minorHAnsi" w:cstheme="minorHAnsi"/>
          <w:sz w:val="24"/>
        </w:rPr>
      </w:pPr>
      <w:r w:rsidRPr="008369A8">
        <w:rPr>
          <w:rFonts w:asciiTheme="minorHAnsi" w:hAnsiTheme="minorHAnsi" w:cstheme="minorHAnsi"/>
          <w:sz w:val="24"/>
        </w:rPr>
        <w:t xml:space="preserve">A análise do Projeto de </w:t>
      </w:r>
      <w:r w:rsidR="00403178" w:rsidRPr="008369A8">
        <w:rPr>
          <w:rFonts w:asciiTheme="minorHAnsi" w:hAnsiTheme="minorHAnsi" w:cstheme="minorHAnsi"/>
          <w:sz w:val="24"/>
        </w:rPr>
        <w:t>Lei 1</w:t>
      </w:r>
      <w:r w:rsidR="00994D3B" w:rsidRPr="008369A8">
        <w:rPr>
          <w:rFonts w:asciiTheme="minorHAnsi" w:hAnsiTheme="minorHAnsi" w:cstheme="minorHAnsi"/>
          <w:sz w:val="24"/>
        </w:rPr>
        <w:t>00</w:t>
      </w:r>
      <w:r w:rsidRPr="008369A8">
        <w:rPr>
          <w:rFonts w:asciiTheme="minorHAnsi" w:hAnsiTheme="minorHAnsi" w:cstheme="minorHAnsi"/>
          <w:sz w:val="24"/>
        </w:rPr>
        <w:t>/202</w:t>
      </w:r>
      <w:r w:rsidR="00AB32A8" w:rsidRPr="008369A8">
        <w:rPr>
          <w:rFonts w:asciiTheme="minorHAnsi" w:hAnsiTheme="minorHAnsi" w:cstheme="minorHAnsi"/>
          <w:sz w:val="24"/>
        </w:rPr>
        <w:t>5</w:t>
      </w:r>
      <w:r w:rsidRPr="008369A8">
        <w:rPr>
          <w:rFonts w:asciiTheme="minorHAnsi" w:hAnsiTheme="minorHAnsi" w:cstheme="minorHAnsi"/>
          <w:sz w:val="24"/>
        </w:rPr>
        <w:t xml:space="preserve"> evidencia sua conformidade com os dispositivos legais e constitucionais, bem como sua adequação aos princípios que norteiam a </w:t>
      </w:r>
      <w:r w:rsidR="00FD5308" w:rsidRPr="008369A8">
        <w:rPr>
          <w:rFonts w:asciiTheme="minorHAnsi" w:hAnsiTheme="minorHAnsi" w:cstheme="minorHAnsi"/>
          <w:sz w:val="24"/>
        </w:rPr>
        <w:t>A</w:t>
      </w:r>
      <w:r w:rsidRPr="008369A8">
        <w:rPr>
          <w:rFonts w:asciiTheme="minorHAnsi" w:hAnsiTheme="minorHAnsi" w:cstheme="minorHAnsi"/>
          <w:sz w:val="24"/>
        </w:rPr>
        <w:t xml:space="preserve">dministração </w:t>
      </w:r>
      <w:r w:rsidR="00FD5308" w:rsidRPr="008369A8">
        <w:rPr>
          <w:rFonts w:asciiTheme="minorHAnsi" w:hAnsiTheme="minorHAnsi" w:cstheme="minorHAnsi"/>
          <w:sz w:val="24"/>
        </w:rPr>
        <w:t>P</w:t>
      </w:r>
      <w:r w:rsidRPr="008369A8">
        <w:rPr>
          <w:rFonts w:asciiTheme="minorHAnsi" w:hAnsiTheme="minorHAnsi" w:cstheme="minorHAnsi"/>
          <w:sz w:val="24"/>
        </w:rPr>
        <w:t xml:space="preserve">ública. </w:t>
      </w:r>
    </w:p>
    <w:p w14:paraId="222016EE" w14:textId="77777777" w:rsidR="00E42320" w:rsidRPr="008369A8" w:rsidRDefault="00E42320" w:rsidP="00D45979">
      <w:pPr>
        <w:pStyle w:val="Corpodetexto"/>
        <w:ind w:firstLine="708"/>
        <w:rPr>
          <w:rFonts w:asciiTheme="minorHAnsi" w:hAnsiTheme="minorHAnsi" w:cstheme="minorHAnsi"/>
          <w:sz w:val="24"/>
        </w:rPr>
      </w:pPr>
    </w:p>
    <w:p w14:paraId="68C2B8DA" w14:textId="05D0A4CC" w:rsidR="008369A8" w:rsidRPr="008369A8" w:rsidRDefault="00321672" w:rsidP="00994D3B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8369A8">
        <w:rPr>
          <w:rFonts w:asciiTheme="minorHAnsi" w:hAnsiTheme="minorHAnsi" w:cstheme="minorHAnsi"/>
        </w:rPr>
        <w:t xml:space="preserve">O projeto </w:t>
      </w:r>
      <w:r w:rsidR="00994D3B" w:rsidRPr="008369A8">
        <w:rPr>
          <w:rFonts w:asciiTheme="minorHAnsi" w:hAnsiTheme="minorHAnsi" w:cstheme="minorHAnsi"/>
        </w:rPr>
        <w:t xml:space="preserve">visa a explicitar, por meio de obrigatoriedade de afixação de cartazes nas unidades de saúde, a Lei </w:t>
      </w:r>
      <w:r w:rsidR="008369A8" w:rsidRPr="008369A8">
        <w:rPr>
          <w:rFonts w:asciiTheme="minorHAnsi" w:hAnsiTheme="minorHAnsi" w:cstheme="minorHAnsi"/>
        </w:rPr>
        <w:t>n. º</w:t>
      </w:r>
      <w:r w:rsidR="00994D3B" w:rsidRPr="008369A8">
        <w:rPr>
          <w:rFonts w:asciiTheme="minorHAnsi" w:hAnsiTheme="minorHAnsi" w:cstheme="minorHAnsi"/>
        </w:rPr>
        <w:t xml:space="preserve"> 13.509/2017, que regulamenta a entrega legal de filhos para adoção, mecanismo que visa combater o abandono e proteger os direitos da criança. </w:t>
      </w:r>
    </w:p>
    <w:p w14:paraId="080728D3" w14:textId="77777777" w:rsidR="008369A8" w:rsidRPr="008369A8" w:rsidRDefault="008369A8" w:rsidP="00994D3B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</w:p>
    <w:p w14:paraId="498360C8" w14:textId="3ED6AB11" w:rsidR="008369A8" w:rsidRPr="008369A8" w:rsidRDefault="008369A8" w:rsidP="00994D3B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8369A8">
        <w:rPr>
          <w:rFonts w:asciiTheme="minorHAnsi" w:hAnsiTheme="minorHAnsi" w:cstheme="minorHAnsi"/>
        </w:rPr>
        <w:t>De fato, é notório que</w:t>
      </w:r>
      <w:r w:rsidR="00994D3B" w:rsidRPr="008369A8">
        <w:rPr>
          <w:rFonts w:asciiTheme="minorHAnsi" w:hAnsiTheme="minorHAnsi" w:cstheme="minorHAnsi"/>
        </w:rPr>
        <w:t xml:space="preserve"> muitas pessoas ainda não têm conhecimento sobre este direito, o que pode levar ao abandono e ao sofrimento de crianças em situações vulneráveis</w:t>
      </w:r>
      <w:r w:rsidRPr="008369A8">
        <w:rPr>
          <w:rFonts w:asciiTheme="minorHAnsi" w:hAnsiTheme="minorHAnsi" w:cstheme="minorHAnsi"/>
        </w:rPr>
        <w:t>, razão pela qual o projeto se reveste de enorme importância, não restando sombra de dúvida que tal medida teria enorme impacto, capaz de salvar vidas e garantir direitos, por meio de medida simples</w:t>
      </w:r>
      <w:r w:rsidR="00994D3B" w:rsidRPr="008369A8">
        <w:rPr>
          <w:rFonts w:asciiTheme="minorHAnsi" w:hAnsiTheme="minorHAnsi" w:cstheme="minorHAnsi"/>
        </w:rPr>
        <w:t>.</w:t>
      </w:r>
    </w:p>
    <w:p w14:paraId="516B52C4" w14:textId="4B59A7B3" w:rsidR="00994D3B" w:rsidRPr="008369A8" w:rsidRDefault="00994D3B" w:rsidP="00994D3B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8369A8">
        <w:rPr>
          <w:rFonts w:asciiTheme="minorHAnsi" w:hAnsiTheme="minorHAnsi" w:cstheme="minorHAnsi"/>
        </w:rPr>
        <w:t> </w:t>
      </w:r>
    </w:p>
    <w:p w14:paraId="2B5694ED" w14:textId="7CF389C6" w:rsidR="00C43886" w:rsidRPr="008369A8" w:rsidRDefault="00403178" w:rsidP="00C43886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8369A8">
        <w:rPr>
          <w:rFonts w:asciiTheme="minorHAnsi" w:hAnsiTheme="minorHAnsi" w:cstheme="minorHAnsi"/>
        </w:rPr>
        <w:lastRenderedPageBreak/>
        <w:t xml:space="preserve">A matéria do projeto é tão significativa que já foi objeto de </w:t>
      </w:r>
      <w:r w:rsidR="008369A8" w:rsidRPr="008369A8">
        <w:rPr>
          <w:rFonts w:asciiTheme="minorHAnsi" w:hAnsiTheme="minorHAnsi" w:cstheme="minorHAnsi"/>
        </w:rPr>
        <w:t>elaboração de manual pelo CNJ que detalha as regras para o atendimento da mãe que deseja entregar o bebê para a adoção a partir da perspectiva da proteção integral da criança.  Em 53 páginas, o documento traz o passo a passo para o acolhimento da gestante a partir do momento em que ela decide pela entrega voluntária. </w:t>
      </w:r>
    </w:p>
    <w:p w14:paraId="53885718" w14:textId="77777777" w:rsidR="008369A8" w:rsidRPr="008369A8" w:rsidRDefault="008369A8" w:rsidP="00C43886">
      <w:pPr>
        <w:spacing w:line="360" w:lineRule="auto"/>
        <w:jc w:val="both"/>
        <w:rPr>
          <w:rFonts w:asciiTheme="minorHAnsi" w:hAnsiTheme="minorHAnsi" w:cstheme="minorHAnsi"/>
        </w:rPr>
      </w:pPr>
    </w:p>
    <w:p w14:paraId="54C1F82E" w14:textId="1CC5C32C" w:rsidR="00D24E07" w:rsidRPr="008369A8" w:rsidRDefault="008369A8" w:rsidP="00C43886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8369A8">
        <w:rPr>
          <w:rFonts w:asciiTheme="minorHAnsi" w:hAnsiTheme="minorHAnsi" w:cstheme="minorHAnsi"/>
        </w:rPr>
        <w:t>A entrega voluntária é uma decisão que requer consciência e reflexão</w:t>
      </w:r>
      <w:r w:rsidR="00C43886">
        <w:rPr>
          <w:rFonts w:asciiTheme="minorHAnsi" w:hAnsiTheme="minorHAnsi" w:cstheme="minorHAnsi"/>
        </w:rPr>
        <w:t>, por isso a informação detalhada sobre seu direito é de suma importância</w:t>
      </w:r>
      <w:r w:rsidRPr="008369A8">
        <w:rPr>
          <w:rFonts w:asciiTheme="minorHAnsi" w:hAnsiTheme="minorHAnsi" w:cstheme="minorHAnsi"/>
        </w:rPr>
        <w:t>. A mulher deve receber o apoio necessário por parte dos serviços da rede socioassistencial, da rede de saúde e do próprio Sistema de Justiça. Todo o atendimento precisa ser respaldado pela ética e pelo respeito. </w:t>
      </w:r>
      <w:r w:rsidR="00D24E07" w:rsidRPr="008369A8">
        <w:rPr>
          <w:rFonts w:asciiTheme="minorHAnsi" w:hAnsiTheme="minorHAnsi" w:cstheme="minorHAnsi"/>
        </w:rPr>
        <w:t xml:space="preserve"> </w:t>
      </w:r>
    </w:p>
    <w:p w14:paraId="2FEDE6F4" w14:textId="77777777" w:rsidR="00D24E07" w:rsidRPr="008369A8" w:rsidRDefault="00D24E07" w:rsidP="00D45979">
      <w:pPr>
        <w:pStyle w:val="Corpodetexto"/>
        <w:ind w:firstLine="708"/>
        <w:rPr>
          <w:rFonts w:asciiTheme="minorHAnsi" w:hAnsiTheme="minorHAnsi" w:cstheme="minorHAnsi"/>
          <w:sz w:val="24"/>
        </w:rPr>
      </w:pPr>
    </w:p>
    <w:p w14:paraId="43A007B1" w14:textId="16EDE57C" w:rsidR="00E42320" w:rsidRPr="008369A8" w:rsidRDefault="00D24E07" w:rsidP="00D45979">
      <w:pPr>
        <w:pStyle w:val="Corpodetexto"/>
        <w:ind w:firstLine="708"/>
        <w:rPr>
          <w:rFonts w:asciiTheme="minorHAnsi" w:hAnsiTheme="minorHAnsi" w:cstheme="minorHAnsi"/>
          <w:sz w:val="24"/>
        </w:rPr>
      </w:pPr>
      <w:r w:rsidRPr="008369A8">
        <w:rPr>
          <w:rFonts w:asciiTheme="minorHAnsi" w:hAnsiTheme="minorHAnsi" w:cstheme="minorHAnsi"/>
          <w:sz w:val="24"/>
        </w:rPr>
        <w:t>Assim, f</w:t>
      </w:r>
      <w:r w:rsidR="00805955" w:rsidRPr="008369A8">
        <w:rPr>
          <w:rFonts w:asciiTheme="minorHAnsi" w:hAnsiTheme="minorHAnsi" w:cstheme="minorHAnsi"/>
          <w:sz w:val="24"/>
        </w:rPr>
        <w:t xml:space="preserve">az todo o sentido a </w:t>
      </w:r>
      <w:r w:rsidR="00D87F96" w:rsidRPr="008369A8">
        <w:rPr>
          <w:rFonts w:asciiTheme="minorHAnsi" w:hAnsiTheme="minorHAnsi" w:cstheme="minorHAnsi"/>
          <w:sz w:val="24"/>
        </w:rPr>
        <w:t>aprovação do projeto</w:t>
      </w:r>
      <w:r w:rsidRPr="008369A8">
        <w:rPr>
          <w:rFonts w:asciiTheme="minorHAnsi" w:hAnsiTheme="minorHAnsi" w:cstheme="minorHAnsi"/>
          <w:sz w:val="24"/>
        </w:rPr>
        <w:t xml:space="preserve"> proposto, já que</w:t>
      </w:r>
      <w:r w:rsidR="00805955" w:rsidRPr="008369A8">
        <w:rPr>
          <w:rFonts w:asciiTheme="minorHAnsi" w:hAnsiTheme="minorHAnsi" w:cstheme="minorHAnsi"/>
          <w:sz w:val="24"/>
        </w:rPr>
        <w:t xml:space="preserve"> visa</w:t>
      </w:r>
      <w:r w:rsidR="00C43886">
        <w:rPr>
          <w:rFonts w:asciiTheme="minorHAnsi" w:hAnsiTheme="minorHAnsi" w:cstheme="minorHAnsi"/>
          <w:sz w:val="24"/>
        </w:rPr>
        <w:t>, por meio de simples divulgação de informações,</w:t>
      </w:r>
      <w:r w:rsidR="00805955" w:rsidRPr="008369A8">
        <w:rPr>
          <w:rFonts w:asciiTheme="minorHAnsi" w:hAnsiTheme="minorHAnsi" w:cstheme="minorHAnsi"/>
          <w:sz w:val="24"/>
        </w:rPr>
        <w:t xml:space="preserve"> garantir </w:t>
      </w:r>
      <w:r w:rsidR="00C43886">
        <w:rPr>
          <w:rFonts w:asciiTheme="minorHAnsi" w:hAnsiTheme="minorHAnsi" w:cstheme="minorHAnsi"/>
          <w:sz w:val="24"/>
        </w:rPr>
        <w:t xml:space="preserve">direitos e, muitas vezes, salvar vidas, </w:t>
      </w:r>
      <w:r w:rsidRPr="008369A8">
        <w:rPr>
          <w:rFonts w:asciiTheme="minorHAnsi" w:hAnsiTheme="minorHAnsi" w:cstheme="minorHAnsi"/>
          <w:sz w:val="24"/>
        </w:rPr>
        <w:t>permitindo uma melhor qualidade de vida às famílias alcançadas</w:t>
      </w:r>
      <w:r w:rsidR="00C43886">
        <w:rPr>
          <w:rFonts w:asciiTheme="minorHAnsi" w:hAnsiTheme="minorHAnsi" w:cstheme="minorHAnsi"/>
          <w:sz w:val="24"/>
        </w:rPr>
        <w:t>, sob a perspectiva de proteção integral da criança, em observância ao princípio da dignidade da pessoa humana, direito à vida e à saúde</w:t>
      </w:r>
      <w:r w:rsidR="007F4753" w:rsidRPr="008369A8">
        <w:rPr>
          <w:rFonts w:asciiTheme="minorHAnsi" w:hAnsiTheme="minorHAnsi" w:cstheme="minorHAnsi"/>
          <w:sz w:val="24"/>
        </w:rPr>
        <w:t>.</w:t>
      </w:r>
    </w:p>
    <w:p w14:paraId="3D55B81D" w14:textId="666D05F5" w:rsidR="00321672" w:rsidRPr="008369A8" w:rsidRDefault="00321672" w:rsidP="00D45979">
      <w:pPr>
        <w:pStyle w:val="Corpodetexto"/>
        <w:ind w:firstLine="708"/>
        <w:rPr>
          <w:rFonts w:asciiTheme="minorHAnsi" w:hAnsiTheme="minorHAnsi" w:cstheme="minorHAnsi"/>
          <w:sz w:val="24"/>
        </w:rPr>
      </w:pPr>
    </w:p>
    <w:p w14:paraId="6EBDB10A" w14:textId="188B0656" w:rsidR="00321672" w:rsidRPr="008369A8" w:rsidRDefault="00321672" w:rsidP="00D45979">
      <w:pPr>
        <w:pStyle w:val="Corpodetexto"/>
        <w:ind w:firstLine="708"/>
        <w:rPr>
          <w:rFonts w:asciiTheme="minorHAnsi" w:hAnsiTheme="minorHAnsi" w:cstheme="minorHAnsi"/>
          <w:sz w:val="24"/>
        </w:rPr>
      </w:pPr>
      <w:r w:rsidRPr="008369A8">
        <w:rPr>
          <w:rFonts w:asciiTheme="minorHAnsi" w:hAnsiTheme="minorHAnsi" w:cstheme="minorHAnsi"/>
          <w:sz w:val="24"/>
        </w:rPr>
        <w:t xml:space="preserve">Assim, voto favoravelmente à aprovação do Projeto de </w:t>
      </w:r>
      <w:r w:rsidR="00F803B0" w:rsidRPr="008369A8">
        <w:rPr>
          <w:rFonts w:asciiTheme="minorHAnsi" w:hAnsiTheme="minorHAnsi" w:cstheme="minorHAnsi"/>
          <w:sz w:val="24"/>
        </w:rPr>
        <w:t>Lei</w:t>
      </w:r>
      <w:r w:rsidRPr="008369A8">
        <w:rPr>
          <w:rFonts w:asciiTheme="minorHAnsi" w:hAnsiTheme="minorHAnsi" w:cstheme="minorHAnsi"/>
          <w:sz w:val="24"/>
        </w:rPr>
        <w:t xml:space="preserve"> nº </w:t>
      </w:r>
      <w:r w:rsidR="00507CE6" w:rsidRPr="008369A8">
        <w:rPr>
          <w:rFonts w:asciiTheme="minorHAnsi" w:hAnsiTheme="minorHAnsi" w:cstheme="minorHAnsi"/>
          <w:sz w:val="24"/>
        </w:rPr>
        <w:t>1</w:t>
      </w:r>
      <w:r w:rsidR="00C43886">
        <w:rPr>
          <w:rFonts w:asciiTheme="minorHAnsi" w:hAnsiTheme="minorHAnsi" w:cstheme="minorHAnsi"/>
          <w:sz w:val="24"/>
        </w:rPr>
        <w:t>00</w:t>
      </w:r>
      <w:r w:rsidRPr="008369A8">
        <w:rPr>
          <w:rFonts w:asciiTheme="minorHAnsi" w:hAnsiTheme="minorHAnsi" w:cstheme="minorHAnsi"/>
          <w:sz w:val="24"/>
        </w:rPr>
        <w:t>/202</w:t>
      </w:r>
      <w:r w:rsidR="00FF411C" w:rsidRPr="008369A8">
        <w:rPr>
          <w:rFonts w:asciiTheme="minorHAnsi" w:hAnsiTheme="minorHAnsi" w:cstheme="minorHAnsi"/>
          <w:sz w:val="24"/>
        </w:rPr>
        <w:t>5</w:t>
      </w:r>
      <w:r w:rsidR="006C2C08" w:rsidRPr="008369A8">
        <w:rPr>
          <w:rFonts w:asciiTheme="minorHAnsi" w:hAnsiTheme="minorHAnsi" w:cstheme="minorHAnsi"/>
          <w:sz w:val="24"/>
        </w:rPr>
        <w:t xml:space="preserve"> e sua Emenda Supressiva 001</w:t>
      </w:r>
      <w:r w:rsidRPr="008369A8">
        <w:rPr>
          <w:rFonts w:asciiTheme="minorHAnsi" w:hAnsiTheme="minorHAnsi" w:cstheme="minorHAnsi"/>
          <w:sz w:val="24"/>
        </w:rPr>
        <w:t xml:space="preserve">, entendendo que tais medidas fortalecem a gestão legislativa e promovem </w:t>
      </w:r>
      <w:r w:rsidR="00F803B0" w:rsidRPr="008369A8">
        <w:rPr>
          <w:rFonts w:asciiTheme="minorHAnsi" w:hAnsiTheme="minorHAnsi" w:cstheme="minorHAnsi"/>
          <w:sz w:val="24"/>
        </w:rPr>
        <w:t xml:space="preserve">a </w:t>
      </w:r>
      <w:r w:rsidR="00FF411C" w:rsidRPr="008369A8">
        <w:rPr>
          <w:rFonts w:asciiTheme="minorHAnsi" w:hAnsiTheme="minorHAnsi" w:cstheme="minorHAnsi"/>
          <w:sz w:val="24"/>
        </w:rPr>
        <w:t>saúde</w:t>
      </w:r>
      <w:r w:rsidR="00F803B0" w:rsidRPr="008369A8">
        <w:rPr>
          <w:rFonts w:asciiTheme="minorHAnsi" w:hAnsiTheme="minorHAnsi" w:cstheme="minorHAnsi"/>
          <w:sz w:val="24"/>
        </w:rPr>
        <w:t xml:space="preserve"> e o bem-estar social em nossa cidade</w:t>
      </w:r>
      <w:r w:rsidRPr="008369A8">
        <w:rPr>
          <w:rFonts w:asciiTheme="minorHAnsi" w:hAnsiTheme="minorHAnsi" w:cstheme="minorHAnsi"/>
          <w:sz w:val="24"/>
        </w:rPr>
        <w:t>.</w:t>
      </w:r>
    </w:p>
    <w:p w14:paraId="6C870AEA" w14:textId="77777777" w:rsidR="006B1C02" w:rsidRPr="008369A8" w:rsidRDefault="006B1C02" w:rsidP="00D45979">
      <w:pPr>
        <w:pStyle w:val="Corpodetexto"/>
        <w:ind w:firstLine="708"/>
        <w:rPr>
          <w:rFonts w:asciiTheme="minorHAnsi" w:hAnsiTheme="minorHAnsi" w:cstheme="minorHAnsi"/>
          <w:sz w:val="24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C3012" w:rsidRPr="008369A8" w14:paraId="7B437E54" w14:textId="77777777" w:rsidTr="006D34F7">
        <w:tc>
          <w:tcPr>
            <w:tcW w:w="8645" w:type="dxa"/>
            <w:shd w:val="clear" w:color="auto" w:fill="CCCCCC"/>
          </w:tcPr>
          <w:p w14:paraId="13BAAB1F" w14:textId="77777777" w:rsidR="006B1C02" w:rsidRPr="008369A8" w:rsidRDefault="006B1C02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smallCaps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bCs/>
                <w:smallCaps/>
                <w:sz w:val="24"/>
              </w:rPr>
              <w:t>III – Conclusão</w:t>
            </w:r>
          </w:p>
        </w:tc>
      </w:tr>
    </w:tbl>
    <w:p w14:paraId="675253F3" w14:textId="77777777" w:rsidR="006B1C02" w:rsidRPr="008369A8" w:rsidRDefault="006B1C02" w:rsidP="00D45979">
      <w:pPr>
        <w:pStyle w:val="Corpodetexto"/>
        <w:ind w:firstLine="708"/>
        <w:rPr>
          <w:rFonts w:asciiTheme="minorHAnsi" w:hAnsiTheme="minorHAnsi" w:cstheme="minorHAnsi"/>
          <w:sz w:val="24"/>
        </w:rPr>
      </w:pPr>
    </w:p>
    <w:p w14:paraId="19D44CE3" w14:textId="0268EC53" w:rsidR="002174A4" w:rsidRPr="008369A8" w:rsidRDefault="00553AA5" w:rsidP="00D45979">
      <w:pPr>
        <w:pStyle w:val="Corpodetexto"/>
        <w:ind w:firstLine="708"/>
        <w:rPr>
          <w:rFonts w:asciiTheme="minorHAnsi" w:hAnsiTheme="minorHAnsi" w:cstheme="minorHAnsi"/>
          <w:sz w:val="24"/>
        </w:rPr>
      </w:pPr>
      <w:r w:rsidRPr="008369A8">
        <w:rPr>
          <w:rFonts w:asciiTheme="minorHAnsi" w:hAnsiTheme="minorHAnsi" w:cstheme="minorHAnsi"/>
          <w:sz w:val="24"/>
        </w:rPr>
        <w:t xml:space="preserve">Após análise criteriosa do Projeto de </w:t>
      </w:r>
      <w:r w:rsidR="00D45979" w:rsidRPr="008369A8">
        <w:rPr>
          <w:rFonts w:asciiTheme="minorHAnsi" w:hAnsiTheme="minorHAnsi" w:cstheme="minorHAnsi"/>
          <w:sz w:val="24"/>
        </w:rPr>
        <w:t>Lei</w:t>
      </w:r>
      <w:r w:rsidRPr="008369A8">
        <w:rPr>
          <w:rFonts w:asciiTheme="minorHAnsi" w:hAnsiTheme="minorHAnsi" w:cstheme="minorHAnsi"/>
          <w:sz w:val="24"/>
        </w:rPr>
        <w:t xml:space="preserve"> nº </w:t>
      </w:r>
      <w:r w:rsidR="00507CE6" w:rsidRPr="008369A8">
        <w:rPr>
          <w:rFonts w:asciiTheme="minorHAnsi" w:hAnsiTheme="minorHAnsi" w:cstheme="minorHAnsi"/>
          <w:sz w:val="24"/>
        </w:rPr>
        <w:t>1</w:t>
      </w:r>
      <w:r w:rsidR="00C43886">
        <w:rPr>
          <w:rFonts w:asciiTheme="minorHAnsi" w:hAnsiTheme="minorHAnsi" w:cstheme="minorHAnsi"/>
          <w:sz w:val="24"/>
        </w:rPr>
        <w:t>00</w:t>
      </w:r>
      <w:r w:rsidRPr="008369A8">
        <w:rPr>
          <w:rFonts w:asciiTheme="minorHAnsi" w:hAnsiTheme="minorHAnsi" w:cstheme="minorHAnsi"/>
          <w:sz w:val="24"/>
        </w:rPr>
        <w:t>/202</w:t>
      </w:r>
      <w:r w:rsidR="00FF411C" w:rsidRPr="008369A8">
        <w:rPr>
          <w:rFonts w:asciiTheme="minorHAnsi" w:hAnsiTheme="minorHAnsi" w:cstheme="minorHAnsi"/>
          <w:sz w:val="24"/>
        </w:rPr>
        <w:t>5</w:t>
      </w:r>
      <w:r w:rsidR="006C2C08" w:rsidRPr="008369A8">
        <w:rPr>
          <w:rFonts w:asciiTheme="minorHAnsi" w:hAnsiTheme="minorHAnsi" w:cstheme="minorHAnsi"/>
          <w:sz w:val="24"/>
        </w:rPr>
        <w:t xml:space="preserve"> e sua Emenda Supressiva 001</w:t>
      </w:r>
      <w:r w:rsidRPr="008369A8">
        <w:rPr>
          <w:rFonts w:asciiTheme="minorHAnsi" w:hAnsiTheme="minorHAnsi" w:cstheme="minorHAnsi"/>
          <w:sz w:val="24"/>
        </w:rPr>
        <w:t xml:space="preserve">, a Comissão </w:t>
      </w:r>
      <w:r w:rsidR="00D45979" w:rsidRPr="008369A8">
        <w:rPr>
          <w:rFonts w:asciiTheme="minorHAnsi" w:hAnsiTheme="minorHAnsi" w:cstheme="minorHAnsi"/>
          <w:sz w:val="24"/>
        </w:rPr>
        <w:t xml:space="preserve">Permanente </w:t>
      </w:r>
      <w:r w:rsidRPr="008369A8">
        <w:rPr>
          <w:rFonts w:asciiTheme="minorHAnsi" w:hAnsiTheme="minorHAnsi" w:cstheme="minorHAnsi"/>
          <w:sz w:val="24"/>
        </w:rPr>
        <w:t xml:space="preserve">de </w:t>
      </w:r>
      <w:r w:rsidR="00D45979" w:rsidRPr="008369A8">
        <w:rPr>
          <w:rFonts w:asciiTheme="minorHAnsi" w:hAnsiTheme="minorHAnsi" w:cstheme="minorHAnsi"/>
          <w:sz w:val="24"/>
        </w:rPr>
        <w:t>Saúde e Bem-Estar Social</w:t>
      </w:r>
      <w:r w:rsidRPr="008369A8">
        <w:rPr>
          <w:rFonts w:asciiTheme="minorHAnsi" w:hAnsiTheme="minorHAnsi" w:cstheme="minorHAnsi"/>
          <w:sz w:val="24"/>
        </w:rPr>
        <w:t xml:space="preserve"> manifesta-se FAVORÁVEL à sua aprovação, considerando que a proposição</w:t>
      </w:r>
      <w:r w:rsidR="006C2C08" w:rsidRPr="008369A8">
        <w:rPr>
          <w:rFonts w:asciiTheme="minorHAnsi" w:hAnsiTheme="minorHAnsi" w:cstheme="minorHAnsi"/>
          <w:sz w:val="24"/>
        </w:rPr>
        <w:t xml:space="preserve"> e a emenda são </w:t>
      </w:r>
      <w:r w:rsidRPr="008369A8">
        <w:rPr>
          <w:rFonts w:asciiTheme="minorHAnsi" w:hAnsiTheme="minorHAnsi" w:cstheme="minorHAnsi"/>
          <w:sz w:val="24"/>
        </w:rPr>
        <w:t>condizente</w:t>
      </w:r>
      <w:r w:rsidR="006C2C08" w:rsidRPr="008369A8">
        <w:rPr>
          <w:rFonts w:asciiTheme="minorHAnsi" w:hAnsiTheme="minorHAnsi" w:cstheme="minorHAnsi"/>
          <w:sz w:val="24"/>
        </w:rPr>
        <w:t>s</w:t>
      </w:r>
      <w:r w:rsidRPr="008369A8">
        <w:rPr>
          <w:rFonts w:asciiTheme="minorHAnsi" w:hAnsiTheme="minorHAnsi" w:cstheme="minorHAnsi"/>
          <w:sz w:val="24"/>
        </w:rPr>
        <w:t xml:space="preserve"> com os princípios </w:t>
      </w:r>
      <w:r w:rsidR="00D45979" w:rsidRPr="008369A8">
        <w:rPr>
          <w:rFonts w:asciiTheme="minorHAnsi" w:hAnsiTheme="minorHAnsi" w:cstheme="minorHAnsi"/>
          <w:sz w:val="24"/>
        </w:rPr>
        <w:t>legais</w:t>
      </w:r>
      <w:r w:rsidRPr="008369A8">
        <w:rPr>
          <w:rFonts w:asciiTheme="minorHAnsi" w:hAnsiTheme="minorHAnsi" w:cstheme="minorHAnsi"/>
          <w:sz w:val="24"/>
        </w:rPr>
        <w:t xml:space="preserve"> aplicáveis.</w:t>
      </w:r>
    </w:p>
    <w:p w14:paraId="2E37C5CA" w14:textId="77777777" w:rsidR="00D45979" w:rsidRPr="008369A8" w:rsidRDefault="00D45979" w:rsidP="00D45979">
      <w:pPr>
        <w:pStyle w:val="Corpodetexto"/>
        <w:ind w:firstLine="708"/>
        <w:rPr>
          <w:rFonts w:asciiTheme="minorHAnsi" w:hAnsiTheme="minorHAnsi" w:cstheme="minorHAnsi"/>
          <w:sz w:val="24"/>
        </w:rPr>
      </w:pPr>
    </w:p>
    <w:p w14:paraId="23128BE1" w14:textId="578B468A" w:rsidR="001C30B3" w:rsidRPr="008369A8" w:rsidRDefault="001C30B3" w:rsidP="00D45979">
      <w:pPr>
        <w:pStyle w:val="Corpodetexto"/>
        <w:ind w:firstLine="708"/>
        <w:rPr>
          <w:rFonts w:asciiTheme="minorHAnsi" w:hAnsiTheme="minorHAnsi" w:cstheme="minorHAnsi"/>
          <w:sz w:val="24"/>
        </w:rPr>
      </w:pPr>
      <w:r w:rsidRPr="008369A8">
        <w:rPr>
          <w:rFonts w:asciiTheme="minorHAnsi" w:hAnsiTheme="minorHAnsi" w:cstheme="minorHAnsi"/>
          <w:sz w:val="24"/>
        </w:rPr>
        <w:lastRenderedPageBreak/>
        <w:t xml:space="preserve">Niterói, </w:t>
      </w:r>
      <w:r w:rsidR="00C43886">
        <w:rPr>
          <w:rFonts w:asciiTheme="minorHAnsi" w:hAnsiTheme="minorHAnsi" w:cstheme="minorHAnsi"/>
          <w:sz w:val="24"/>
        </w:rPr>
        <w:t>27</w:t>
      </w:r>
      <w:r w:rsidR="00274F1C" w:rsidRPr="008369A8">
        <w:rPr>
          <w:rFonts w:asciiTheme="minorHAnsi" w:hAnsiTheme="minorHAnsi" w:cstheme="minorHAnsi"/>
          <w:sz w:val="24"/>
        </w:rPr>
        <w:t xml:space="preserve"> </w:t>
      </w:r>
      <w:r w:rsidR="007727F5" w:rsidRPr="008369A8">
        <w:rPr>
          <w:rFonts w:asciiTheme="minorHAnsi" w:hAnsiTheme="minorHAnsi" w:cstheme="minorHAnsi"/>
          <w:sz w:val="24"/>
        </w:rPr>
        <w:t xml:space="preserve">de </w:t>
      </w:r>
      <w:r w:rsidR="00507CE6" w:rsidRPr="008369A8">
        <w:rPr>
          <w:rFonts w:asciiTheme="minorHAnsi" w:hAnsiTheme="minorHAnsi" w:cstheme="minorHAnsi"/>
          <w:sz w:val="24"/>
        </w:rPr>
        <w:t>maio</w:t>
      </w:r>
      <w:r w:rsidR="00787EF0" w:rsidRPr="008369A8">
        <w:rPr>
          <w:rFonts w:asciiTheme="minorHAnsi" w:hAnsiTheme="minorHAnsi" w:cstheme="minorHAnsi"/>
          <w:sz w:val="24"/>
        </w:rPr>
        <w:t xml:space="preserve"> </w:t>
      </w:r>
      <w:r w:rsidR="00646AB5" w:rsidRPr="008369A8">
        <w:rPr>
          <w:rFonts w:asciiTheme="minorHAnsi" w:hAnsiTheme="minorHAnsi" w:cstheme="minorHAnsi"/>
          <w:sz w:val="24"/>
        </w:rPr>
        <w:t xml:space="preserve">de </w:t>
      </w:r>
      <w:r w:rsidR="00DD3DB4" w:rsidRPr="008369A8">
        <w:rPr>
          <w:rFonts w:asciiTheme="minorHAnsi" w:hAnsiTheme="minorHAnsi" w:cstheme="minorHAnsi"/>
          <w:sz w:val="24"/>
        </w:rPr>
        <w:t>202</w:t>
      </w:r>
      <w:r w:rsidR="00D45979" w:rsidRPr="008369A8">
        <w:rPr>
          <w:rFonts w:asciiTheme="minorHAnsi" w:hAnsiTheme="minorHAnsi" w:cstheme="minorHAnsi"/>
          <w:sz w:val="24"/>
        </w:rPr>
        <w:t>5</w:t>
      </w:r>
    </w:p>
    <w:p w14:paraId="2DD00A71" w14:textId="77777777" w:rsidR="00070704" w:rsidRPr="008369A8" w:rsidRDefault="00070704" w:rsidP="00D45979">
      <w:pPr>
        <w:pStyle w:val="Corpodetexto"/>
        <w:ind w:firstLine="708"/>
        <w:rPr>
          <w:rFonts w:asciiTheme="minorHAnsi" w:hAnsiTheme="minorHAnsi" w:cstheme="minorHAnsi"/>
          <w:sz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52"/>
        <w:gridCol w:w="4253"/>
      </w:tblGrid>
      <w:tr w:rsidR="006C3012" w:rsidRPr="008369A8" w14:paraId="2AFF5441" w14:textId="77777777" w:rsidTr="00A45BEF">
        <w:trPr>
          <w:trHeight w:val="1286"/>
        </w:trPr>
        <w:tc>
          <w:tcPr>
            <w:tcW w:w="4252" w:type="dxa"/>
          </w:tcPr>
          <w:p w14:paraId="460E2AD4" w14:textId="288DDEFC" w:rsidR="00D649D3" w:rsidRPr="008369A8" w:rsidRDefault="00D649D3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</w:pPr>
          </w:p>
          <w:p w14:paraId="34480609" w14:textId="6E4E94FD" w:rsidR="001C30B3" w:rsidRPr="008369A8" w:rsidRDefault="00D45979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  <w:t>Maurício Gomes</w:t>
            </w:r>
          </w:p>
          <w:p w14:paraId="4A1C49F5" w14:textId="77777777" w:rsidR="001C30B3" w:rsidRPr="008369A8" w:rsidRDefault="001C30B3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  <w:t>Presidente</w:t>
            </w:r>
          </w:p>
          <w:p w14:paraId="3A4E08CE" w14:textId="77777777" w:rsidR="001C30B3" w:rsidRPr="008369A8" w:rsidRDefault="00E27E95" w:rsidP="00D45979">
            <w:pPr>
              <w:pStyle w:val="Corpodetexto"/>
              <w:rPr>
                <w:rFonts w:asciiTheme="minorHAnsi" w:hAnsiTheme="minorHAnsi" w:cstheme="minorHAnsi"/>
                <w:b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i/>
                <w:sz w:val="24"/>
              </w:rPr>
              <w:t>RELATOR</w:t>
            </w:r>
          </w:p>
        </w:tc>
        <w:tc>
          <w:tcPr>
            <w:tcW w:w="4253" w:type="dxa"/>
          </w:tcPr>
          <w:p w14:paraId="5EB4A7A4" w14:textId="77777777" w:rsidR="001C30B3" w:rsidRPr="008369A8" w:rsidRDefault="001C30B3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</w:pPr>
          </w:p>
          <w:p w14:paraId="5390327E" w14:textId="70F7F3AB" w:rsidR="001C30B3" w:rsidRPr="008369A8" w:rsidRDefault="0066408A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  <w:t>Michel Saad</w:t>
            </w:r>
          </w:p>
          <w:p w14:paraId="5DEDE589" w14:textId="77777777" w:rsidR="001C30B3" w:rsidRPr="008369A8" w:rsidRDefault="001C30B3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  <w:t>Vice-Presidente</w:t>
            </w:r>
          </w:p>
          <w:p w14:paraId="17D4D6B9" w14:textId="77777777" w:rsidR="001C30B3" w:rsidRPr="008369A8" w:rsidRDefault="001C30B3" w:rsidP="00D45979">
            <w:pPr>
              <w:pStyle w:val="Corpodetexto"/>
              <w:rPr>
                <w:rFonts w:asciiTheme="minorHAnsi" w:hAnsiTheme="minorHAnsi" w:cstheme="minorHAnsi"/>
                <w:sz w:val="24"/>
              </w:rPr>
            </w:pPr>
          </w:p>
          <w:p w14:paraId="0A8BA9D7" w14:textId="5B3E22BD" w:rsidR="00070704" w:rsidRPr="008369A8" w:rsidRDefault="00070704" w:rsidP="00D45979">
            <w:pPr>
              <w:pStyle w:val="Corpodetexto"/>
              <w:rPr>
                <w:rFonts w:asciiTheme="minorHAnsi" w:hAnsiTheme="minorHAnsi" w:cstheme="minorHAnsi"/>
                <w:sz w:val="24"/>
              </w:rPr>
            </w:pPr>
          </w:p>
        </w:tc>
      </w:tr>
      <w:tr w:rsidR="006C3012" w:rsidRPr="008369A8" w14:paraId="34DD2899" w14:textId="77777777" w:rsidTr="00A45BEF">
        <w:tc>
          <w:tcPr>
            <w:tcW w:w="4252" w:type="dxa"/>
          </w:tcPr>
          <w:p w14:paraId="20500F77" w14:textId="5FF3B459" w:rsidR="001C30B3" w:rsidRPr="008369A8" w:rsidRDefault="001C30B3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</w:pPr>
          </w:p>
          <w:p w14:paraId="235AA0FC" w14:textId="61D9CEAC" w:rsidR="00070704" w:rsidRPr="008369A8" w:rsidRDefault="00070704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</w:pPr>
          </w:p>
          <w:p w14:paraId="3A6E1781" w14:textId="79C87EF1" w:rsidR="001C30B3" w:rsidRPr="008369A8" w:rsidRDefault="0066408A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</w:pPr>
            <w:proofErr w:type="spellStart"/>
            <w:r w:rsidRPr="008369A8"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  <w:t>Benny</w:t>
            </w:r>
            <w:proofErr w:type="spellEnd"/>
            <w:r w:rsidRPr="008369A8"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  <w:t xml:space="preserve"> </w:t>
            </w:r>
            <w:proofErr w:type="spellStart"/>
            <w:r w:rsidRPr="008369A8"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  <w:t>Briolly</w:t>
            </w:r>
            <w:proofErr w:type="spellEnd"/>
          </w:p>
          <w:p w14:paraId="3CCBF644" w14:textId="77777777" w:rsidR="001C30B3" w:rsidRPr="008369A8" w:rsidRDefault="001C30B3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  <w:t>Membro</w:t>
            </w:r>
          </w:p>
          <w:p w14:paraId="392029C6" w14:textId="77777777" w:rsidR="00D649D3" w:rsidRPr="008369A8" w:rsidRDefault="00D649D3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</w:pPr>
          </w:p>
          <w:p w14:paraId="0E1A446D" w14:textId="77B36B16" w:rsidR="00D649D3" w:rsidRPr="008369A8" w:rsidRDefault="00D649D3" w:rsidP="00D45979">
            <w:pPr>
              <w:pStyle w:val="Corpodetexto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4253" w:type="dxa"/>
          </w:tcPr>
          <w:p w14:paraId="20BFC95D" w14:textId="77777777" w:rsidR="001C30B3" w:rsidRPr="008369A8" w:rsidRDefault="001C30B3" w:rsidP="00D45979">
            <w:pPr>
              <w:pStyle w:val="Corpodetexto"/>
              <w:rPr>
                <w:rFonts w:asciiTheme="minorHAnsi" w:hAnsiTheme="minorHAnsi" w:cstheme="minorHAnsi"/>
                <w:b/>
                <w:i/>
                <w:sz w:val="24"/>
              </w:rPr>
            </w:pPr>
          </w:p>
          <w:p w14:paraId="31C0708F" w14:textId="77777777" w:rsidR="00D649D3" w:rsidRPr="008369A8" w:rsidRDefault="00D649D3" w:rsidP="00D45979">
            <w:pPr>
              <w:pStyle w:val="Corpodetexto"/>
              <w:contextualSpacing/>
              <w:rPr>
                <w:rFonts w:asciiTheme="minorHAnsi" w:hAnsiTheme="minorHAnsi" w:cstheme="minorHAnsi"/>
                <w:b/>
                <w:i/>
                <w:sz w:val="24"/>
              </w:rPr>
            </w:pPr>
          </w:p>
          <w:p w14:paraId="789CBE5D" w14:textId="2C024812" w:rsidR="00B652B9" w:rsidRPr="008369A8" w:rsidRDefault="00B652B9" w:rsidP="00D45979">
            <w:pPr>
              <w:pStyle w:val="Corpodetexto"/>
              <w:contextualSpacing/>
              <w:rPr>
                <w:rFonts w:asciiTheme="minorHAnsi" w:hAnsiTheme="minorHAnsi" w:cstheme="minorHAnsi"/>
                <w:b/>
                <w:i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i/>
                <w:sz w:val="24"/>
              </w:rPr>
              <w:t>Ro</w:t>
            </w:r>
            <w:r w:rsidR="0066408A" w:rsidRPr="008369A8">
              <w:rPr>
                <w:rFonts w:asciiTheme="minorHAnsi" w:hAnsiTheme="minorHAnsi" w:cstheme="minorHAnsi"/>
                <w:b/>
                <w:i/>
                <w:sz w:val="24"/>
              </w:rPr>
              <w:t>drigo Farah</w:t>
            </w:r>
          </w:p>
          <w:p w14:paraId="303FDDDD" w14:textId="77777777" w:rsidR="001C30B3" w:rsidRPr="008369A8" w:rsidRDefault="00B652B9" w:rsidP="00D45979">
            <w:pPr>
              <w:pStyle w:val="Corpodetexto"/>
              <w:contextualSpacing/>
              <w:rPr>
                <w:rFonts w:asciiTheme="minorHAnsi" w:hAnsiTheme="minorHAnsi" w:cstheme="minorHAnsi"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i/>
                <w:sz w:val="24"/>
              </w:rPr>
              <w:t>Membro</w:t>
            </w:r>
          </w:p>
          <w:p w14:paraId="592AFC39" w14:textId="77777777" w:rsidR="008F288A" w:rsidRPr="008369A8" w:rsidRDefault="008F288A" w:rsidP="00D45979">
            <w:pPr>
              <w:pStyle w:val="Corpodetexto"/>
              <w:rPr>
                <w:rFonts w:asciiTheme="minorHAnsi" w:hAnsiTheme="minorHAnsi" w:cstheme="minorHAnsi"/>
                <w:sz w:val="24"/>
              </w:rPr>
            </w:pPr>
          </w:p>
          <w:p w14:paraId="1D2F264D" w14:textId="33798D35" w:rsidR="00070704" w:rsidRPr="008369A8" w:rsidRDefault="00070704" w:rsidP="00D45979">
            <w:pPr>
              <w:pStyle w:val="Corpodetexto"/>
              <w:rPr>
                <w:rFonts w:asciiTheme="minorHAnsi" w:hAnsiTheme="minorHAnsi" w:cstheme="minorHAnsi"/>
                <w:sz w:val="24"/>
              </w:rPr>
            </w:pPr>
          </w:p>
        </w:tc>
      </w:tr>
      <w:tr w:rsidR="001C30B3" w:rsidRPr="008369A8" w14:paraId="662F2BB8" w14:textId="77777777" w:rsidTr="00A45BEF">
        <w:trPr>
          <w:trHeight w:val="80"/>
        </w:trPr>
        <w:tc>
          <w:tcPr>
            <w:tcW w:w="8505" w:type="dxa"/>
            <w:gridSpan w:val="2"/>
          </w:tcPr>
          <w:p w14:paraId="236B3A25" w14:textId="3875BF66" w:rsidR="001C30B3" w:rsidRPr="008369A8" w:rsidRDefault="0066408A" w:rsidP="00D45979">
            <w:pPr>
              <w:pStyle w:val="Corpodetexto"/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i/>
                <w:sz w:val="24"/>
              </w:rPr>
              <w:t>Binho Guimarães</w:t>
            </w:r>
          </w:p>
          <w:p w14:paraId="63A258A2" w14:textId="77777777" w:rsidR="001C30B3" w:rsidRPr="008369A8" w:rsidRDefault="001C30B3" w:rsidP="00D45979">
            <w:pPr>
              <w:pStyle w:val="Corpodetexto"/>
              <w:rPr>
                <w:rFonts w:asciiTheme="minorHAnsi" w:hAnsiTheme="minorHAnsi" w:cstheme="minorHAnsi"/>
                <w:sz w:val="24"/>
              </w:rPr>
            </w:pPr>
            <w:r w:rsidRPr="008369A8">
              <w:rPr>
                <w:rFonts w:asciiTheme="minorHAnsi" w:hAnsiTheme="minorHAnsi" w:cstheme="minorHAnsi"/>
                <w:b/>
                <w:bCs/>
                <w:i/>
                <w:iCs/>
                <w:sz w:val="24"/>
              </w:rPr>
              <w:t>Membro</w:t>
            </w:r>
          </w:p>
        </w:tc>
      </w:tr>
    </w:tbl>
    <w:p w14:paraId="3AAD2F20" w14:textId="77777777" w:rsidR="006A1F93" w:rsidRPr="008369A8" w:rsidRDefault="006A1F93" w:rsidP="00D45979">
      <w:pPr>
        <w:pStyle w:val="Corpodetexto"/>
        <w:rPr>
          <w:rFonts w:asciiTheme="minorHAnsi" w:hAnsiTheme="minorHAnsi" w:cstheme="minorHAnsi"/>
          <w:sz w:val="24"/>
        </w:rPr>
      </w:pPr>
    </w:p>
    <w:sectPr w:rsidR="006A1F93" w:rsidRPr="008369A8" w:rsidSect="001C30B3">
      <w:headerReference w:type="default" r:id="rId7"/>
      <w:footerReference w:type="default" r:id="rId8"/>
      <w:pgSz w:w="11907" w:h="16840" w:code="9"/>
      <w:pgMar w:top="539" w:right="1701" w:bottom="1718" w:left="1701" w:header="357" w:footer="4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B53086" w14:textId="77777777" w:rsidR="00896DDD" w:rsidRDefault="00896DDD">
      <w:r>
        <w:separator/>
      </w:r>
    </w:p>
  </w:endnote>
  <w:endnote w:type="continuationSeparator" w:id="0">
    <w:p w14:paraId="50A32519" w14:textId="77777777" w:rsidR="00896DDD" w:rsidRDefault="00896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8DDB37" w14:textId="77777777" w:rsidR="00117EBC" w:rsidRPr="00306730" w:rsidRDefault="00117EBC" w:rsidP="00117EBC">
    <w:pPr>
      <w:pStyle w:val="Rodap"/>
      <w:jc w:val="center"/>
    </w:pPr>
    <w:r w:rsidRPr="00306730">
      <w:t>Av. Ernani do Amaral Peixoto. 625 – Gabinete 50 – Centro – Niterói – RJ.</w:t>
    </w:r>
  </w:p>
  <w:p w14:paraId="141F9DFB" w14:textId="4B9430D4" w:rsidR="00117EBC" w:rsidRPr="00306730" w:rsidRDefault="00117EBC" w:rsidP="00117EBC">
    <w:pPr>
      <w:pStyle w:val="Rodap"/>
      <w:jc w:val="center"/>
    </w:pPr>
    <w:r w:rsidRPr="00306730">
      <w:t>CEP 24020-0</w:t>
    </w:r>
    <w:r w:rsidR="00D649D3">
      <w:t>73 – TEL: 2613-0480 – RAMAL - 270</w:t>
    </w:r>
  </w:p>
  <w:p w14:paraId="1BFC6739" w14:textId="77777777" w:rsidR="003702BD" w:rsidRDefault="003702BD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5E85D7" w14:textId="77777777" w:rsidR="00896DDD" w:rsidRDefault="00896DDD">
      <w:r>
        <w:separator/>
      </w:r>
    </w:p>
  </w:footnote>
  <w:footnote w:type="continuationSeparator" w:id="0">
    <w:p w14:paraId="04675EAA" w14:textId="77777777" w:rsidR="00896DDD" w:rsidRDefault="00896D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C2106A" w14:textId="77777777" w:rsidR="00117EBC" w:rsidRDefault="00117EBC" w:rsidP="00117EBC">
    <w:pPr>
      <w:pStyle w:val="Cabealho"/>
    </w:pPr>
    <w:r>
      <w:t xml:space="preserve">                                                          </w:t>
    </w:r>
    <w:r w:rsidR="00964B4D">
      <w:rPr>
        <w:noProof/>
      </w:rPr>
      <w:drawing>
        <wp:anchor distT="0" distB="0" distL="0" distR="0" simplePos="0" relativeHeight="251657728" behindDoc="1" locked="0" layoutInCell="1" allowOverlap="1" wp14:anchorId="2F66B89A" wp14:editId="12C4C676">
          <wp:simplePos x="0" y="0"/>
          <wp:positionH relativeFrom="page">
            <wp:posOffset>3491865</wp:posOffset>
          </wp:positionH>
          <wp:positionV relativeFrom="page">
            <wp:posOffset>226695</wp:posOffset>
          </wp:positionV>
          <wp:extent cx="577215" cy="68453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215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FC5FE9" w14:textId="77777777" w:rsidR="00117EBC" w:rsidRDefault="00117EBC" w:rsidP="00117EBC">
    <w:pPr>
      <w:pStyle w:val="Cabealho"/>
      <w:rPr>
        <w:rFonts w:ascii="Calibri" w:hAnsi="Calibri" w:cs="Calibri"/>
      </w:rPr>
    </w:pPr>
  </w:p>
  <w:p w14:paraId="33F870B2" w14:textId="77777777" w:rsidR="00336369" w:rsidRDefault="00336369" w:rsidP="00117EBC">
    <w:pPr>
      <w:pStyle w:val="Cabealho"/>
      <w:rPr>
        <w:rFonts w:ascii="Calibri" w:hAnsi="Calibri" w:cs="Calibri"/>
      </w:rPr>
    </w:pPr>
  </w:p>
  <w:p w14:paraId="5D082AAA" w14:textId="77777777" w:rsidR="00336369" w:rsidRPr="00C84EF5" w:rsidRDefault="00336369" w:rsidP="00117EBC">
    <w:pPr>
      <w:pStyle w:val="Cabealho"/>
      <w:rPr>
        <w:rFonts w:ascii="Calibri" w:hAnsi="Calibri" w:cs="Calibri"/>
      </w:rPr>
    </w:pPr>
  </w:p>
  <w:p w14:paraId="1D5998F9" w14:textId="7DFA2F8C" w:rsidR="00117EBC" w:rsidRPr="00C84EF5" w:rsidRDefault="00117EBC" w:rsidP="00117EBC">
    <w:pPr>
      <w:jc w:val="center"/>
      <w:rPr>
        <w:rFonts w:ascii="Calibri" w:hAnsi="Calibri" w:cs="Calibri"/>
        <w:b/>
        <w:bCs/>
      </w:rPr>
    </w:pPr>
    <w:r w:rsidRPr="00C84EF5">
      <w:rPr>
        <w:rFonts w:ascii="Calibri" w:hAnsi="Calibri" w:cs="Calibri"/>
        <w:b/>
        <w:bCs/>
      </w:rPr>
      <w:t xml:space="preserve">PRESIDÊNCIA DA COMISSÃO PERMANENTE DE </w:t>
    </w:r>
    <w:r w:rsidR="00AC6484">
      <w:rPr>
        <w:rFonts w:ascii="Calibri" w:hAnsi="Calibri" w:cs="Calibri"/>
        <w:b/>
        <w:bCs/>
      </w:rPr>
      <w:t>SAÚDE E BEM-ESTAR SOCIAL</w:t>
    </w:r>
    <w:r w:rsidRPr="00C84EF5">
      <w:rPr>
        <w:rFonts w:ascii="Calibri" w:hAnsi="Calibri" w:cs="Calibri"/>
        <w:b/>
        <w:bCs/>
      </w:rPr>
      <w:t xml:space="preserve"> – C</w:t>
    </w:r>
    <w:r w:rsidR="00AC6484">
      <w:rPr>
        <w:rFonts w:ascii="Calibri" w:hAnsi="Calibri" w:cs="Calibri"/>
        <w:b/>
        <w:bCs/>
      </w:rPr>
      <w:t>SBES</w:t>
    </w:r>
  </w:p>
  <w:p w14:paraId="114E3A70" w14:textId="77777777" w:rsidR="00117EBC" w:rsidRDefault="00117EBC">
    <w:pPr>
      <w:pStyle w:val="Cabealho"/>
      <w:jc w:val="center"/>
      <w:rPr>
        <w:rFonts w:ascii="Georgia" w:hAnsi="Georgia" w:cs="Tahoma"/>
        <w:smallCaps/>
        <w:spacing w:val="50"/>
        <w:sz w:val="30"/>
        <w:szCs w:val="30"/>
      </w:rPr>
    </w:pPr>
  </w:p>
  <w:p w14:paraId="01249416" w14:textId="77777777" w:rsidR="003702BD" w:rsidRDefault="003702BD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E3285"/>
    <w:multiLevelType w:val="multilevel"/>
    <w:tmpl w:val="8CEE1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F6793E"/>
    <w:multiLevelType w:val="hybridMultilevel"/>
    <w:tmpl w:val="181C2782"/>
    <w:lvl w:ilvl="0" w:tplc="B54827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22FCD"/>
    <w:multiLevelType w:val="hybridMultilevel"/>
    <w:tmpl w:val="C30404D8"/>
    <w:lvl w:ilvl="0" w:tplc="7006F95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E3E1841"/>
    <w:multiLevelType w:val="hybridMultilevel"/>
    <w:tmpl w:val="40C2D710"/>
    <w:lvl w:ilvl="0" w:tplc="0416001B">
      <w:start w:val="1"/>
      <w:numFmt w:val="low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28C3799"/>
    <w:multiLevelType w:val="multilevel"/>
    <w:tmpl w:val="15863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2B716A"/>
    <w:multiLevelType w:val="hybridMultilevel"/>
    <w:tmpl w:val="DD26BCD0"/>
    <w:lvl w:ilvl="0" w:tplc="E00831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3E6C7D"/>
    <w:multiLevelType w:val="hybridMultilevel"/>
    <w:tmpl w:val="A1BC28C0"/>
    <w:lvl w:ilvl="0" w:tplc="0416001B">
      <w:start w:val="1"/>
      <w:numFmt w:val="low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35A301B"/>
    <w:multiLevelType w:val="multilevel"/>
    <w:tmpl w:val="79180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CE1B90"/>
    <w:multiLevelType w:val="multilevel"/>
    <w:tmpl w:val="1C2AB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5F1D79"/>
    <w:multiLevelType w:val="hybridMultilevel"/>
    <w:tmpl w:val="E6584B34"/>
    <w:lvl w:ilvl="0" w:tplc="BFE692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E764F0"/>
    <w:multiLevelType w:val="multilevel"/>
    <w:tmpl w:val="0E8C8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11"/>
    <w:lvlOverride w:ilvl="0">
      <w:startOverride w:val="1"/>
    </w:lvlOverride>
  </w:num>
  <w:num w:numId="2">
    <w:abstractNumId w:val="5"/>
  </w:num>
  <w:num w:numId="3">
    <w:abstractNumId w:val="1"/>
  </w:num>
  <w:num w:numId="4">
    <w:abstractNumId w:val="0"/>
  </w:num>
  <w:num w:numId="5">
    <w:abstractNumId w:val="7"/>
  </w:num>
  <w:num w:numId="6">
    <w:abstractNumId w:val="4"/>
  </w:num>
  <w:num w:numId="7">
    <w:abstractNumId w:val="6"/>
  </w:num>
  <w:num w:numId="8">
    <w:abstractNumId w:val="3"/>
  </w:num>
  <w:num w:numId="9">
    <w:abstractNumId w:val="8"/>
  </w:num>
  <w:num w:numId="10">
    <w:abstractNumId w:val="10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EAA"/>
    <w:rsid w:val="00001FC5"/>
    <w:rsid w:val="000159CD"/>
    <w:rsid w:val="00021CD5"/>
    <w:rsid w:val="0004173D"/>
    <w:rsid w:val="00041C67"/>
    <w:rsid w:val="00052A46"/>
    <w:rsid w:val="00070704"/>
    <w:rsid w:val="00075EAA"/>
    <w:rsid w:val="000900F8"/>
    <w:rsid w:val="00096246"/>
    <w:rsid w:val="000B3F90"/>
    <w:rsid w:val="000C01A7"/>
    <w:rsid w:val="000C2DCA"/>
    <w:rsid w:val="000D41E2"/>
    <w:rsid w:val="000D4E94"/>
    <w:rsid w:val="000D4ED1"/>
    <w:rsid w:val="00110BC4"/>
    <w:rsid w:val="00116CCD"/>
    <w:rsid w:val="00117EBC"/>
    <w:rsid w:val="0012534B"/>
    <w:rsid w:val="00131C28"/>
    <w:rsid w:val="001331CF"/>
    <w:rsid w:val="001410B9"/>
    <w:rsid w:val="001841FF"/>
    <w:rsid w:val="001A1980"/>
    <w:rsid w:val="001C30B3"/>
    <w:rsid w:val="001C52C6"/>
    <w:rsid w:val="001E4E80"/>
    <w:rsid w:val="001F16A8"/>
    <w:rsid w:val="00212659"/>
    <w:rsid w:val="002174A4"/>
    <w:rsid w:val="00270943"/>
    <w:rsid w:val="00271EE3"/>
    <w:rsid w:val="00274F1C"/>
    <w:rsid w:val="00296195"/>
    <w:rsid w:val="002C29F7"/>
    <w:rsid w:val="002C5E62"/>
    <w:rsid w:val="003026FE"/>
    <w:rsid w:val="0030467D"/>
    <w:rsid w:val="00305FE2"/>
    <w:rsid w:val="00320E76"/>
    <w:rsid w:val="00321672"/>
    <w:rsid w:val="003239E6"/>
    <w:rsid w:val="00331420"/>
    <w:rsid w:val="00336369"/>
    <w:rsid w:val="00337545"/>
    <w:rsid w:val="003577C6"/>
    <w:rsid w:val="003702BD"/>
    <w:rsid w:val="00373E7B"/>
    <w:rsid w:val="003A1BB6"/>
    <w:rsid w:val="003D68C7"/>
    <w:rsid w:val="003E6B73"/>
    <w:rsid w:val="003F03CF"/>
    <w:rsid w:val="00403178"/>
    <w:rsid w:val="00425797"/>
    <w:rsid w:val="00447F76"/>
    <w:rsid w:val="0045316F"/>
    <w:rsid w:val="0045585F"/>
    <w:rsid w:val="00477F92"/>
    <w:rsid w:val="00485502"/>
    <w:rsid w:val="00492DD5"/>
    <w:rsid w:val="004A2B27"/>
    <w:rsid w:val="004C2B92"/>
    <w:rsid w:val="004F4C4D"/>
    <w:rsid w:val="00503A1E"/>
    <w:rsid w:val="00505821"/>
    <w:rsid w:val="00507CE6"/>
    <w:rsid w:val="0052474A"/>
    <w:rsid w:val="00524E56"/>
    <w:rsid w:val="00553AA5"/>
    <w:rsid w:val="00564909"/>
    <w:rsid w:val="00574B8F"/>
    <w:rsid w:val="00575534"/>
    <w:rsid w:val="00581285"/>
    <w:rsid w:val="0059651F"/>
    <w:rsid w:val="005E56F1"/>
    <w:rsid w:val="005E7765"/>
    <w:rsid w:val="005E7772"/>
    <w:rsid w:val="005F77C3"/>
    <w:rsid w:val="00616B71"/>
    <w:rsid w:val="00623BC6"/>
    <w:rsid w:val="006348E3"/>
    <w:rsid w:val="00646AB5"/>
    <w:rsid w:val="00661F2F"/>
    <w:rsid w:val="0066408A"/>
    <w:rsid w:val="00670ED9"/>
    <w:rsid w:val="006752D5"/>
    <w:rsid w:val="006A1F93"/>
    <w:rsid w:val="006A6B5A"/>
    <w:rsid w:val="006B1C02"/>
    <w:rsid w:val="006C2C08"/>
    <w:rsid w:val="006C3012"/>
    <w:rsid w:val="006C67C1"/>
    <w:rsid w:val="006D34F7"/>
    <w:rsid w:val="006D6FE0"/>
    <w:rsid w:val="006E50AB"/>
    <w:rsid w:val="007029BC"/>
    <w:rsid w:val="00707EAF"/>
    <w:rsid w:val="0073777F"/>
    <w:rsid w:val="007523D7"/>
    <w:rsid w:val="00754E5E"/>
    <w:rsid w:val="007607B5"/>
    <w:rsid w:val="007727F5"/>
    <w:rsid w:val="00787EF0"/>
    <w:rsid w:val="007A507C"/>
    <w:rsid w:val="007C565E"/>
    <w:rsid w:val="007D024E"/>
    <w:rsid w:val="007E5542"/>
    <w:rsid w:val="007F4753"/>
    <w:rsid w:val="00805955"/>
    <w:rsid w:val="00806BD1"/>
    <w:rsid w:val="00814086"/>
    <w:rsid w:val="00821986"/>
    <w:rsid w:val="008234EB"/>
    <w:rsid w:val="008239C3"/>
    <w:rsid w:val="008369A8"/>
    <w:rsid w:val="00837062"/>
    <w:rsid w:val="00843E4A"/>
    <w:rsid w:val="008878C4"/>
    <w:rsid w:val="0089010A"/>
    <w:rsid w:val="00896DDD"/>
    <w:rsid w:val="008A6F05"/>
    <w:rsid w:val="008C5E89"/>
    <w:rsid w:val="008D3A9E"/>
    <w:rsid w:val="008E449F"/>
    <w:rsid w:val="008F0301"/>
    <w:rsid w:val="008F288A"/>
    <w:rsid w:val="0090020B"/>
    <w:rsid w:val="00907A26"/>
    <w:rsid w:val="00937562"/>
    <w:rsid w:val="00962351"/>
    <w:rsid w:val="00964062"/>
    <w:rsid w:val="00964B4D"/>
    <w:rsid w:val="0098289C"/>
    <w:rsid w:val="00982C27"/>
    <w:rsid w:val="00987C4F"/>
    <w:rsid w:val="00992DE9"/>
    <w:rsid w:val="00994D3B"/>
    <w:rsid w:val="009B18C5"/>
    <w:rsid w:val="009B6FC1"/>
    <w:rsid w:val="009D1D59"/>
    <w:rsid w:val="009D53A8"/>
    <w:rsid w:val="009E1547"/>
    <w:rsid w:val="00A00C12"/>
    <w:rsid w:val="00A20737"/>
    <w:rsid w:val="00A211E6"/>
    <w:rsid w:val="00A31328"/>
    <w:rsid w:val="00A37170"/>
    <w:rsid w:val="00A45BEF"/>
    <w:rsid w:val="00A56F48"/>
    <w:rsid w:val="00A620C9"/>
    <w:rsid w:val="00A81429"/>
    <w:rsid w:val="00A8581A"/>
    <w:rsid w:val="00A87AD6"/>
    <w:rsid w:val="00A90CAD"/>
    <w:rsid w:val="00A97BB4"/>
    <w:rsid w:val="00AA5EF4"/>
    <w:rsid w:val="00AB32A8"/>
    <w:rsid w:val="00AC4FE4"/>
    <w:rsid w:val="00AC6484"/>
    <w:rsid w:val="00AE5BED"/>
    <w:rsid w:val="00AF3601"/>
    <w:rsid w:val="00B04E62"/>
    <w:rsid w:val="00B52E07"/>
    <w:rsid w:val="00B5453F"/>
    <w:rsid w:val="00B652B9"/>
    <w:rsid w:val="00B744E9"/>
    <w:rsid w:val="00B875E7"/>
    <w:rsid w:val="00B91132"/>
    <w:rsid w:val="00BB0215"/>
    <w:rsid w:val="00BC5EC5"/>
    <w:rsid w:val="00BC7157"/>
    <w:rsid w:val="00BD0793"/>
    <w:rsid w:val="00BD170C"/>
    <w:rsid w:val="00BD5AEE"/>
    <w:rsid w:val="00BE7DFB"/>
    <w:rsid w:val="00BF1144"/>
    <w:rsid w:val="00C13CFC"/>
    <w:rsid w:val="00C234F1"/>
    <w:rsid w:val="00C235D8"/>
    <w:rsid w:val="00C36CD8"/>
    <w:rsid w:val="00C43886"/>
    <w:rsid w:val="00C53404"/>
    <w:rsid w:val="00C6798E"/>
    <w:rsid w:val="00C71EB9"/>
    <w:rsid w:val="00C83DF9"/>
    <w:rsid w:val="00C84EF5"/>
    <w:rsid w:val="00CC23E4"/>
    <w:rsid w:val="00CD0C2A"/>
    <w:rsid w:val="00CD410A"/>
    <w:rsid w:val="00CE2EE4"/>
    <w:rsid w:val="00CF2B9B"/>
    <w:rsid w:val="00CF63A5"/>
    <w:rsid w:val="00D039FD"/>
    <w:rsid w:val="00D0548C"/>
    <w:rsid w:val="00D24E07"/>
    <w:rsid w:val="00D45979"/>
    <w:rsid w:val="00D51B8B"/>
    <w:rsid w:val="00D569D5"/>
    <w:rsid w:val="00D649D3"/>
    <w:rsid w:val="00D701EF"/>
    <w:rsid w:val="00D7095B"/>
    <w:rsid w:val="00D819FD"/>
    <w:rsid w:val="00D8248D"/>
    <w:rsid w:val="00D82FF7"/>
    <w:rsid w:val="00D8335C"/>
    <w:rsid w:val="00D85CD5"/>
    <w:rsid w:val="00D87F96"/>
    <w:rsid w:val="00D901C9"/>
    <w:rsid w:val="00D95CE7"/>
    <w:rsid w:val="00D97128"/>
    <w:rsid w:val="00DB374E"/>
    <w:rsid w:val="00DC2759"/>
    <w:rsid w:val="00DD3DB4"/>
    <w:rsid w:val="00DE2338"/>
    <w:rsid w:val="00E06B70"/>
    <w:rsid w:val="00E1477C"/>
    <w:rsid w:val="00E152ED"/>
    <w:rsid w:val="00E27E95"/>
    <w:rsid w:val="00E35AFA"/>
    <w:rsid w:val="00E3706C"/>
    <w:rsid w:val="00E37929"/>
    <w:rsid w:val="00E42320"/>
    <w:rsid w:val="00E7523E"/>
    <w:rsid w:val="00E7556C"/>
    <w:rsid w:val="00E8036C"/>
    <w:rsid w:val="00E919C8"/>
    <w:rsid w:val="00E95057"/>
    <w:rsid w:val="00EA47DB"/>
    <w:rsid w:val="00EB0BD9"/>
    <w:rsid w:val="00ED1C20"/>
    <w:rsid w:val="00EE3828"/>
    <w:rsid w:val="00EF531B"/>
    <w:rsid w:val="00F14862"/>
    <w:rsid w:val="00F21D25"/>
    <w:rsid w:val="00F35A47"/>
    <w:rsid w:val="00F414FE"/>
    <w:rsid w:val="00F50FC9"/>
    <w:rsid w:val="00F607D0"/>
    <w:rsid w:val="00F678D4"/>
    <w:rsid w:val="00F803B0"/>
    <w:rsid w:val="00F83CBE"/>
    <w:rsid w:val="00F84C48"/>
    <w:rsid w:val="00F952BD"/>
    <w:rsid w:val="00FB0CA3"/>
    <w:rsid w:val="00FB3EF3"/>
    <w:rsid w:val="00FC16F1"/>
    <w:rsid w:val="00FC23F1"/>
    <w:rsid w:val="00FC5FDB"/>
    <w:rsid w:val="00FD46F4"/>
    <w:rsid w:val="00FD5308"/>
    <w:rsid w:val="00FE5D4D"/>
    <w:rsid w:val="00FF4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C9F5B5"/>
  <w15:chartTrackingRefBased/>
  <w15:docId w15:val="{4C3C7717-A857-4662-89DC-80E84CA9A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4D3B"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uiPriority w:val="99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2">
    <w:name w:val="Body Text Indent 2"/>
    <w:basedOn w:val="Normal"/>
    <w:pPr>
      <w:ind w:left="709"/>
      <w:jc w:val="both"/>
    </w:pPr>
    <w:rPr>
      <w:sz w:val="28"/>
      <w:szCs w:val="20"/>
    </w:rPr>
  </w:style>
  <w:style w:type="character" w:customStyle="1" w:styleId="spelle">
    <w:name w:val="spelle"/>
    <w:basedOn w:val="Fontepargpadro"/>
  </w:style>
  <w:style w:type="paragraph" w:customStyle="1" w:styleId="Artigo">
    <w:name w:val="Artigo"/>
    <w:basedOn w:val="Normal"/>
    <w:pPr>
      <w:widowControl w:val="0"/>
      <w:numPr>
        <w:numId w:val="1"/>
      </w:numPr>
      <w:snapToGrid w:val="0"/>
      <w:spacing w:after="200" w:line="360" w:lineRule="atLeast"/>
      <w:ind w:left="357" w:firstLine="1911"/>
      <w:jc w:val="both"/>
    </w:pPr>
    <w:rPr>
      <w:rFonts w:ascii="Arial" w:hAnsi="Arial"/>
      <w:color w:val="000000"/>
      <w:szCs w:val="20"/>
    </w:rPr>
  </w:style>
  <w:style w:type="paragraph" w:styleId="Textodenotaderodap">
    <w:name w:val="footnote text"/>
    <w:basedOn w:val="Normal"/>
    <w:semiHidden/>
    <w:rPr>
      <w:sz w:val="20"/>
      <w:szCs w:val="20"/>
    </w:rPr>
  </w:style>
  <w:style w:type="character" w:styleId="Refdecomentrio">
    <w:name w:val="annotation reference"/>
    <w:semiHidden/>
    <w:rPr>
      <w:sz w:val="16"/>
      <w:szCs w:val="16"/>
    </w:rPr>
  </w:style>
  <w:style w:type="table" w:styleId="Tabelacomgrade">
    <w:name w:val="Table Grid"/>
    <w:basedOn w:val="Tabelanormal"/>
    <w:rsid w:val="00D81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link w:val="Corpodetexto"/>
    <w:rsid w:val="001C30B3"/>
    <w:rPr>
      <w:sz w:val="28"/>
      <w:szCs w:val="24"/>
    </w:rPr>
  </w:style>
  <w:style w:type="character" w:customStyle="1" w:styleId="CabealhoChar">
    <w:name w:val="Cabeçalho Char"/>
    <w:link w:val="Cabealho"/>
    <w:uiPriority w:val="99"/>
    <w:rsid w:val="00117EBC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17EB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036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803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7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6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36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5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0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1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58</TotalTime>
  <Pages>4</Pages>
  <Words>767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subject/>
  <dc:creator>Rodrigo Farah</dc:creator>
  <cp:keywords/>
  <cp:lastModifiedBy>Fernando</cp:lastModifiedBy>
  <cp:revision>5</cp:revision>
  <cp:lastPrinted>2025-05-06T20:05:00Z</cp:lastPrinted>
  <dcterms:created xsi:type="dcterms:W3CDTF">2025-05-27T16:53:00Z</dcterms:created>
  <dcterms:modified xsi:type="dcterms:W3CDTF">2025-05-27T17:59:00Z</dcterms:modified>
</cp:coreProperties>
</file>