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4A0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E96735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E96735" w:rsidRDefault="004A0395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265A48" w:rsidRDefault="008130A8" w:rsidP="00265A48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ATRAVÉS DE ÓRGÃO COMPETENTE, A REALIZAÇÃO DO SERVIÇO D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>E ADEQUAÇÃO DA CALÇADA</w:t>
      </w:r>
      <w:r w:rsidR="00F337E7" w:rsidRP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DE ACORDO COM A NORMA ABNT 9050 DE ACESSIBILIDADE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44664">
        <w:rPr>
          <w:rFonts w:ascii="Times New Roman" w:eastAsia="Times New Roman" w:hAnsi="Times New Roman" w:cs="Times New Roman"/>
          <w:b/>
          <w:sz w:val="24"/>
          <w:szCs w:val="24"/>
        </w:rPr>
        <w:t>RUA</w:t>
      </w:r>
      <w:r w:rsidR="00D44664" w:rsidRPr="00D44664">
        <w:rPr>
          <w:rFonts w:ascii="Times New Roman" w:eastAsia="Times New Roman" w:hAnsi="Times New Roman" w:cs="Times New Roman"/>
          <w:b/>
          <w:sz w:val="24"/>
          <w:szCs w:val="24"/>
        </w:rPr>
        <w:t xml:space="preserve"> EUSÉBIO DE QUEIRÓS, 24 - CENTRO, NITERÓI - RJ, 24030-190</w:t>
      </w:r>
      <w:r w:rsidR="00D4466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337E7" w:rsidRPr="00265A48" w:rsidRDefault="00F337E7" w:rsidP="00265A48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96735" w:rsidRDefault="008130A8" w:rsidP="008130A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Mesa, na forma regimental, ouvido o Douto Plenário, que seja enviado ofício ao Exmo. Prefeito, através de órgão competente, que seja realizado o serviço </w:t>
      </w:r>
      <w:r w:rsidR="00F337E7">
        <w:rPr>
          <w:rFonts w:ascii="Times New Roman" w:eastAsia="Times New Roman" w:hAnsi="Times New Roman" w:cs="Times New Roman"/>
          <w:sz w:val="24"/>
          <w:szCs w:val="24"/>
        </w:rPr>
        <w:t>de adequação da calçada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 </w:t>
      </w:r>
      <w:r w:rsidR="00D44664">
        <w:rPr>
          <w:rFonts w:ascii="Times New Roman" w:eastAsia="Times New Roman" w:hAnsi="Times New Roman" w:cs="Times New Roman"/>
          <w:sz w:val="24"/>
          <w:szCs w:val="24"/>
        </w:rPr>
        <w:t>Rua</w:t>
      </w:r>
      <w:r w:rsidR="00D44664" w:rsidRPr="00D44664">
        <w:rPr>
          <w:rFonts w:ascii="Times New Roman" w:eastAsia="Times New Roman" w:hAnsi="Times New Roman" w:cs="Times New Roman"/>
          <w:sz w:val="24"/>
          <w:szCs w:val="24"/>
        </w:rPr>
        <w:t xml:space="preserve"> Eusébio de Queirós, 24 - Centro, Niterói - RJ, 24030-190</w:t>
      </w:r>
    </w:p>
    <w:p w:rsidR="008517EC" w:rsidRDefault="008517EC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D0936" w:rsidRPr="007D0936" w:rsidRDefault="007D0936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</w:t>
      </w:r>
      <w:r w:rsidR="008517EC">
        <w:rPr>
          <w:rFonts w:ascii="Times New Roman" w:eastAsia="Times New Roman" w:hAnsi="Times New Roman" w:cs="Times New Roman"/>
          <w:sz w:val="24"/>
          <w:szCs w:val="24"/>
        </w:rPr>
        <w:t>das Sessões, 01 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:rsidR="007D0936" w:rsidRDefault="007D0936" w:rsidP="007D09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F3275" w:rsidRDefault="008F3275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7D0936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:rsidR="00E96735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Vereador PL</w:t>
      </w:r>
    </w:p>
    <w:p w:rsidR="007D0936" w:rsidRPr="007D0936" w:rsidRDefault="007D0936" w:rsidP="008F327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7D0936" w:rsidRDefault="004A0395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 w:rsidR="007D0936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7D0936" w:rsidRDefault="008F3275" w:rsidP="008F3275">
      <w:pPr>
        <w:spacing w:line="360" w:lineRule="auto"/>
        <w:ind w:firstLine="16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manutenção e adequação da calçada de acordo com a norma da ABNT 9050 de acessibilidade na </w:t>
      </w:r>
      <w:r w:rsidR="00D44664">
        <w:rPr>
          <w:rFonts w:ascii="Times New Roman" w:eastAsia="Times New Roman" w:hAnsi="Times New Roman" w:cs="Times New Roman"/>
          <w:color w:val="000000"/>
          <w:sz w:val="24"/>
          <w:szCs w:val="24"/>
        </w:rPr>
        <w:t>Rua</w:t>
      </w:r>
      <w:r w:rsidR="00D44664" w:rsidRPr="00D446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Eusébio de Queirós, 24 - Centro, Niterói - RJ, 24030-190</w:t>
      </w:r>
      <w:r w:rsidR="00D446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1" w:name="_GoBack"/>
      <w:bookmarkEnd w:id="1"/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>de modo a evitar acidentes e garantir a segurança dos pedestres.</w:t>
      </w:r>
    </w:p>
    <w:p w:rsidR="007D0936" w:rsidRDefault="007D093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6735" w:rsidRDefault="00D44664" w:rsidP="008F327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30595" cy="4523105"/>
            <wp:effectExtent l="0" t="825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50213_100605 - Dacio Cunh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30595" cy="452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67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5BB" w:rsidRDefault="002725BB">
      <w:pPr>
        <w:spacing w:after="0" w:line="240" w:lineRule="auto"/>
      </w:pPr>
      <w:r>
        <w:separator/>
      </w:r>
    </w:p>
  </w:endnote>
  <w:endnote w:type="continuationSeparator" w:id="0">
    <w:p w:rsidR="002725BB" w:rsidRDefault="00272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5BB" w:rsidRDefault="002725BB">
      <w:pPr>
        <w:spacing w:after="0" w:line="240" w:lineRule="auto"/>
      </w:pPr>
      <w:r>
        <w:separator/>
      </w:r>
    </w:p>
  </w:footnote>
  <w:footnote w:type="continuationSeparator" w:id="0">
    <w:p w:rsidR="002725BB" w:rsidRDefault="00272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E96735" w:rsidRDefault="00E9673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35"/>
    <w:rsid w:val="00006426"/>
    <w:rsid w:val="00087C4F"/>
    <w:rsid w:val="000C046D"/>
    <w:rsid w:val="00130413"/>
    <w:rsid w:val="00165DE8"/>
    <w:rsid w:val="001C5992"/>
    <w:rsid w:val="001C5CFA"/>
    <w:rsid w:val="002257F0"/>
    <w:rsid w:val="00236E75"/>
    <w:rsid w:val="00253BC6"/>
    <w:rsid w:val="00265A48"/>
    <w:rsid w:val="002725BB"/>
    <w:rsid w:val="0028572A"/>
    <w:rsid w:val="002B20E8"/>
    <w:rsid w:val="002D6534"/>
    <w:rsid w:val="002E1716"/>
    <w:rsid w:val="003013B0"/>
    <w:rsid w:val="004A0395"/>
    <w:rsid w:val="00510D35"/>
    <w:rsid w:val="00534F76"/>
    <w:rsid w:val="00565A27"/>
    <w:rsid w:val="00574926"/>
    <w:rsid w:val="005A279B"/>
    <w:rsid w:val="00634C01"/>
    <w:rsid w:val="006659C9"/>
    <w:rsid w:val="006B09D8"/>
    <w:rsid w:val="006C34B4"/>
    <w:rsid w:val="0071587D"/>
    <w:rsid w:val="00787791"/>
    <w:rsid w:val="00797DA0"/>
    <w:rsid w:val="007D0936"/>
    <w:rsid w:val="007D41C8"/>
    <w:rsid w:val="007D5523"/>
    <w:rsid w:val="008130A8"/>
    <w:rsid w:val="008517EC"/>
    <w:rsid w:val="00881CD5"/>
    <w:rsid w:val="00884124"/>
    <w:rsid w:val="008F3275"/>
    <w:rsid w:val="00932CBB"/>
    <w:rsid w:val="00945D27"/>
    <w:rsid w:val="009756E9"/>
    <w:rsid w:val="00983723"/>
    <w:rsid w:val="00A5650F"/>
    <w:rsid w:val="00A70E6E"/>
    <w:rsid w:val="00A75E96"/>
    <w:rsid w:val="00A857F2"/>
    <w:rsid w:val="00B45E3C"/>
    <w:rsid w:val="00C57C86"/>
    <w:rsid w:val="00D44664"/>
    <w:rsid w:val="00D53851"/>
    <w:rsid w:val="00DF4FDD"/>
    <w:rsid w:val="00DF5145"/>
    <w:rsid w:val="00E70BDB"/>
    <w:rsid w:val="00E95713"/>
    <w:rsid w:val="00E96735"/>
    <w:rsid w:val="00F247E4"/>
    <w:rsid w:val="00F3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C04E03-7DE9-4D4E-8437-AED9404E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1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9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0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swSEJ+TaBimANkg9e1i8Hhy5ZQ==">CgMxLjAyCWguMzBqMHpsbDIIaC5namRneHM4AHIhMTg5YnlfNGlyajBvUmFHWFdRSDBONkRlX2h3MTBCSi1v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2025-04-01T18:41:00Z</cp:lastPrinted>
  <dcterms:created xsi:type="dcterms:W3CDTF">2025-04-01T19:33:00Z</dcterms:created>
  <dcterms:modified xsi:type="dcterms:W3CDTF">2025-04-01T19:33:00Z</dcterms:modified>
</cp:coreProperties>
</file>