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23FAD465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3016A3">
        <w:rPr>
          <w:rFonts w:ascii="Tahoma" w:hAnsi="Tahoma" w:cs="Tahoma"/>
          <w:b/>
        </w:rPr>
        <w:t xml:space="preserve">Rua Dr. Emanuel </w:t>
      </w:r>
      <w:proofErr w:type="spellStart"/>
      <w:r w:rsidR="003016A3">
        <w:rPr>
          <w:rFonts w:ascii="Tahoma" w:hAnsi="Tahoma" w:cs="Tahoma"/>
          <w:b/>
        </w:rPr>
        <w:t>Knust</w:t>
      </w:r>
      <w:proofErr w:type="spellEnd"/>
      <w:r w:rsidR="003016A3">
        <w:rPr>
          <w:rFonts w:ascii="Tahoma" w:hAnsi="Tahoma" w:cs="Tahoma"/>
          <w:b/>
        </w:rPr>
        <w:t xml:space="preserve"> Beco (em frente ao n°13), Piratininga – Niterói.</w:t>
      </w:r>
    </w:p>
    <w:p w14:paraId="20F41695" w14:textId="35DA0177" w:rsidR="00DC5EC5" w:rsidRPr="003016A3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3016A3" w:rsidRPr="003016A3">
        <w:rPr>
          <w:rFonts w:ascii="Tahoma" w:hAnsi="Tahoma" w:cs="Tahoma"/>
          <w:sz w:val="24"/>
          <w:szCs w:val="24"/>
        </w:rPr>
        <w:t xml:space="preserve">Rua Dr. Emanuel </w:t>
      </w:r>
      <w:proofErr w:type="spellStart"/>
      <w:r w:rsidR="003016A3" w:rsidRPr="003016A3">
        <w:rPr>
          <w:rFonts w:ascii="Tahoma" w:hAnsi="Tahoma" w:cs="Tahoma"/>
          <w:sz w:val="24"/>
          <w:szCs w:val="24"/>
        </w:rPr>
        <w:t>Knust</w:t>
      </w:r>
      <w:proofErr w:type="spellEnd"/>
      <w:r w:rsidR="003016A3" w:rsidRPr="003016A3">
        <w:rPr>
          <w:rFonts w:ascii="Tahoma" w:hAnsi="Tahoma" w:cs="Tahoma"/>
          <w:sz w:val="24"/>
          <w:szCs w:val="24"/>
        </w:rPr>
        <w:t xml:space="preserve"> Beco (em frente ao n°13), Piratininga – Niterói.</w:t>
      </w:r>
      <w:bookmarkStart w:id="0" w:name="_GoBack"/>
      <w:bookmarkEnd w:id="0"/>
    </w:p>
    <w:p w14:paraId="2F3572B9" w14:textId="5A18B761" w:rsidR="00C834FE" w:rsidRDefault="00DC5EC5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423385">
        <w:rPr>
          <w:rFonts w:ascii="Tahoma" w:hAnsi="Tahoma" w:cs="Tahoma"/>
          <w:sz w:val="24"/>
          <w:szCs w:val="24"/>
        </w:rPr>
        <w:t>31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187E4B">
        <w:rPr>
          <w:rFonts w:ascii="Tahoma" w:hAnsi="Tahoma" w:cs="Tahoma"/>
          <w:sz w:val="24"/>
          <w:szCs w:val="24"/>
        </w:rPr>
        <w:t xml:space="preserve"> Março</w:t>
      </w:r>
      <w:r w:rsidR="00177173">
        <w:rPr>
          <w:rFonts w:ascii="Tahoma" w:hAnsi="Tahoma" w:cs="Tahoma"/>
          <w:sz w:val="24"/>
          <w:szCs w:val="24"/>
        </w:rPr>
        <w:t xml:space="preserve"> 2025.</w:t>
      </w:r>
    </w:p>
    <w:p w14:paraId="016734B1" w14:textId="36801E2B" w:rsidR="00B435C8" w:rsidRPr="00AA0384" w:rsidRDefault="00AA0384" w:rsidP="00AA0384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9182639" wp14:editId="6C1220AC">
                <wp:extent cx="304800" cy="304800"/>
                <wp:effectExtent l="0" t="0" r="0" b="0"/>
                <wp:docPr id="1" name="AutoShape 1" descr="blob:https://web.whatsapp.com/6e145bcd-e590-41f8-b200-ab5830231e8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6e145bcd-e590-41f8-b200-ab5830231e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xy9i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1313BF50" w14:textId="72D44288" w:rsidR="00302583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r w:rsidR="003016A3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54095577" wp14:editId="67C31308">
            <wp:extent cx="2847975" cy="1602154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7.59.15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640" cy="160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24883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57429304" w14:textId="77777777" w:rsidR="00BC58B8" w:rsidRDefault="00BC58B8" w:rsidP="00457E38">
      <w:pPr>
        <w:rPr>
          <w:rFonts w:ascii="Tahoma" w:hAnsi="Tahoma" w:cs="Tahoma"/>
          <w:sz w:val="26"/>
          <w:szCs w:val="26"/>
        </w:rPr>
      </w:pP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A58A58" w14:textId="77777777" w:rsidR="006B75C4" w:rsidRDefault="006B75C4" w:rsidP="0038631A">
      <w:pPr>
        <w:spacing w:after="0" w:line="240" w:lineRule="auto"/>
      </w:pPr>
      <w:r>
        <w:separator/>
      </w:r>
    </w:p>
  </w:endnote>
  <w:endnote w:type="continuationSeparator" w:id="0">
    <w:p w14:paraId="77B359D2" w14:textId="77777777" w:rsidR="006B75C4" w:rsidRDefault="006B75C4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AB8555" w14:textId="77777777" w:rsidR="006B75C4" w:rsidRDefault="006B75C4" w:rsidP="0038631A">
      <w:pPr>
        <w:spacing w:after="0" w:line="240" w:lineRule="auto"/>
      </w:pPr>
      <w:r>
        <w:separator/>
      </w:r>
    </w:p>
  </w:footnote>
  <w:footnote w:type="continuationSeparator" w:id="0">
    <w:p w14:paraId="3FCD75E9" w14:textId="77777777" w:rsidR="006B75C4" w:rsidRDefault="006B75C4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71C0"/>
    <w:rsid w:val="008276B6"/>
    <w:rsid w:val="008308C2"/>
    <w:rsid w:val="00833F9D"/>
    <w:rsid w:val="008341D6"/>
    <w:rsid w:val="00835CBC"/>
    <w:rsid w:val="00835FE6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11D3C-E843-4A0F-863A-7FB1F501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3</cp:revision>
  <cp:lastPrinted>2025-03-31T17:31:00Z</cp:lastPrinted>
  <dcterms:created xsi:type="dcterms:W3CDTF">2025-03-31T17:30:00Z</dcterms:created>
  <dcterms:modified xsi:type="dcterms:W3CDTF">2025-03-31T17:31:00Z</dcterms:modified>
</cp:coreProperties>
</file>