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2AE65" w14:textId="77777777" w:rsidR="00740595" w:rsidRDefault="006E1C7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133"/>
          <w:tab w:val="center" w:pos="4818"/>
          <w:tab w:val="left" w:pos="11196"/>
        </w:tabs>
        <w:spacing w:before="240" w:after="60" w:line="240" w:lineRule="auto"/>
        <w:ind w:left="1" w:hanging="3"/>
        <w:jc w:val="center"/>
        <w:rPr>
          <w:rFonts w:ascii="Garamond" w:eastAsia="Garamond" w:hAnsi="Garamond" w:cs="Garamond"/>
          <w:b/>
          <w:color w:val="000000"/>
          <w:sz w:val="26"/>
          <w:szCs w:val="26"/>
        </w:rPr>
      </w:pP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EMENDA ADITIVA AO PROJETO DE LEI Nº </w:t>
      </w:r>
      <w:r>
        <w:rPr>
          <w:rFonts w:ascii="Garamond" w:eastAsia="Garamond" w:hAnsi="Garamond" w:cs="Garamond"/>
          <w:b/>
          <w:sz w:val="26"/>
          <w:szCs w:val="26"/>
        </w:rPr>
        <w:t>72</w:t>
      </w:r>
      <w:r>
        <w:rPr>
          <w:rFonts w:ascii="Garamond" w:eastAsia="Garamond" w:hAnsi="Garamond" w:cs="Garamond"/>
          <w:b/>
          <w:color w:val="000000"/>
          <w:sz w:val="26"/>
          <w:szCs w:val="26"/>
        </w:rPr>
        <w:t>/202</w:t>
      </w:r>
      <w:r>
        <w:rPr>
          <w:rFonts w:ascii="Garamond" w:eastAsia="Garamond" w:hAnsi="Garamond" w:cs="Garamond"/>
          <w:b/>
          <w:sz w:val="26"/>
          <w:szCs w:val="26"/>
        </w:rPr>
        <w:t>4</w:t>
      </w:r>
    </w:p>
    <w:p w14:paraId="54A95705" w14:textId="77777777" w:rsidR="00740595" w:rsidRDefault="00740595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7F7C3E3E" w14:textId="77777777" w:rsidR="00740595" w:rsidRDefault="006E1C7C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                                                                                                     </w:t>
      </w:r>
    </w:p>
    <w:p w14:paraId="558D5107" w14:textId="4FB066F1" w:rsidR="001E2F7F" w:rsidRDefault="006E1C7C" w:rsidP="001E2F7F">
      <w:pPr>
        <w:spacing w:before="240" w:after="240" w:line="360" w:lineRule="auto"/>
        <w:ind w:leftChars="1500" w:left="3602" w:hanging="2"/>
        <w:jc w:val="both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>ADICIONA AÇÃO</w:t>
      </w:r>
      <w:r w:rsidR="001E2F7F">
        <w:rPr>
          <w:rFonts w:ascii="Garamond" w:eastAsia="Garamond" w:hAnsi="Garamond" w:cs="Garamond"/>
          <w:b/>
        </w:rPr>
        <w:t xml:space="preserve"> “</w:t>
      </w:r>
      <w:r w:rsidR="001E2F7F" w:rsidRPr="001E2F7F">
        <w:rPr>
          <w:rFonts w:ascii="Garamond" w:eastAsia="Garamond" w:hAnsi="Garamond" w:cs="Garamond"/>
          <w:b/>
        </w:rPr>
        <w:t>Desapropriação do Marajoara</w:t>
      </w:r>
      <w:r w:rsidR="001E2F7F">
        <w:rPr>
          <w:rFonts w:ascii="Garamond" w:eastAsia="Garamond" w:hAnsi="Garamond" w:cs="Garamond"/>
          <w:b/>
        </w:rPr>
        <w:t>”</w:t>
      </w:r>
      <w:r>
        <w:rPr>
          <w:rFonts w:ascii="Garamond" w:eastAsia="Garamond" w:hAnsi="Garamond" w:cs="Garamond"/>
          <w:b/>
        </w:rPr>
        <w:t xml:space="preserve"> NO </w:t>
      </w:r>
      <w:proofErr w:type="gramStart"/>
      <w:r>
        <w:rPr>
          <w:rFonts w:ascii="Garamond" w:eastAsia="Garamond" w:hAnsi="Garamond" w:cs="Garamond"/>
          <w:b/>
        </w:rPr>
        <w:t>ANEXO “PRIORIDADES E METAS” DO PROJETO DE LEI DE DIRETRIZES</w:t>
      </w:r>
      <w:r w:rsidR="001E2F7F">
        <w:rPr>
          <w:rFonts w:ascii="Garamond" w:eastAsia="Garamond" w:hAnsi="Garamond" w:cs="Garamond"/>
          <w:b/>
        </w:rPr>
        <w:t xml:space="preserve"> ORÇAMENTÁRIAS DE 2025</w:t>
      </w:r>
      <w:proofErr w:type="gramEnd"/>
      <w:r w:rsidR="001E2F7F">
        <w:rPr>
          <w:rFonts w:ascii="Garamond" w:eastAsia="Garamond" w:hAnsi="Garamond" w:cs="Garamond"/>
          <w:b/>
        </w:rPr>
        <w:t>.</w:t>
      </w:r>
      <w:r>
        <w:rPr>
          <w:rFonts w:ascii="Garamond" w:eastAsia="Garamond" w:hAnsi="Garamond" w:cs="Garamond"/>
          <w:b/>
        </w:rPr>
        <w:t xml:space="preserve"> </w:t>
      </w:r>
    </w:p>
    <w:p w14:paraId="6047DD8E" w14:textId="4FDF0E7A" w:rsidR="009C2F95" w:rsidRPr="009C2F95" w:rsidRDefault="009C2F95" w:rsidP="009C2F95">
      <w:pPr>
        <w:spacing w:after="120"/>
        <w:ind w:left="0" w:hanging="2"/>
        <w:jc w:val="both"/>
      </w:pPr>
      <w:bookmarkStart w:id="0" w:name="_Hlk169695214"/>
      <w:r>
        <w:rPr>
          <w:b/>
        </w:rPr>
        <w:t xml:space="preserve">Art. 1º </w:t>
      </w:r>
      <w:r w:rsidRPr="005149D7">
        <w:t xml:space="preserve">- Fica </w:t>
      </w:r>
      <w:proofErr w:type="gramStart"/>
      <w:r w:rsidRPr="005149D7">
        <w:t>adicionado</w:t>
      </w:r>
      <w:proofErr w:type="gramEnd"/>
      <w:r w:rsidRPr="005149D7">
        <w:t xml:space="preserve"> ao An</w:t>
      </w:r>
      <w:r>
        <w:t>exo de Metas e Prioridades no Projeto de Lei 072/2024 a ação abaixo:</w:t>
      </w:r>
      <w:bookmarkEnd w:id="0"/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7"/>
        <w:gridCol w:w="1447"/>
        <w:gridCol w:w="1950"/>
        <w:gridCol w:w="1705"/>
        <w:gridCol w:w="1879"/>
      </w:tblGrid>
      <w:tr w:rsidR="001E2F7F" w:rsidRPr="00BE051B" w14:paraId="36030265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13F6926" w14:textId="77777777" w:rsidR="001E2F7F" w:rsidRPr="00AD7623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AD7623">
              <w:rPr>
                <w:rFonts w:cstheme="minorHAns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8B1BF41" w14:textId="77777777" w:rsidR="001E2F7F" w:rsidRPr="003E3014" w:rsidRDefault="001E2F7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proofErr w:type="gramStart"/>
            <w:r>
              <w:rPr>
                <w:rFonts w:ascii="Garamond" w:eastAsia="Garamond" w:hAnsi="Garamond" w:cs="Garamond"/>
                <w:sz w:val="18"/>
                <w:szCs w:val="18"/>
              </w:rPr>
              <w:t>0010- CIDADE</w:t>
            </w:r>
            <w:proofErr w:type="gramEnd"/>
            <w:r>
              <w:rPr>
                <w:rFonts w:ascii="Garamond" w:eastAsia="Garamond" w:hAnsi="Garamond" w:cs="Garamond"/>
                <w:sz w:val="18"/>
                <w:szCs w:val="18"/>
              </w:rPr>
              <w:t xml:space="preserve"> URBANIZADA</w:t>
            </w:r>
          </w:p>
        </w:tc>
      </w:tr>
      <w:tr w:rsidR="001E2F7F" w:rsidRPr="00BE051B" w14:paraId="731BF55B" w14:textId="77777777" w:rsidTr="00F37729">
        <w:trPr>
          <w:trHeight w:val="285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C7FB81B" w14:textId="77777777" w:rsidR="001E2F7F" w:rsidRPr="00BE051B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C6AE5D" w14:textId="40345A45" w:rsidR="001E2F7F" w:rsidRPr="003E3014" w:rsidRDefault="001E2F7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>
              <w:rPr>
                <w:rFonts w:ascii="Garamond" w:eastAsia="Garamond" w:hAnsi="Garamond" w:cs="Garamond"/>
                <w:sz w:val="18"/>
                <w:szCs w:val="18"/>
              </w:rPr>
              <w:t xml:space="preserve">Desapropriação do Marajoara </w:t>
            </w:r>
          </w:p>
        </w:tc>
      </w:tr>
      <w:tr w:rsidR="001E2F7F" w:rsidRPr="00BE051B" w14:paraId="043C88AA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2A0A085" w14:textId="77777777" w:rsidR="001E2F7F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73AB68E" w14:textId="0D8F3763" w:rsidR="001E2F7F" w:rsidRDefault="001E2F7F" w:rsidP="00F37729">
            <w:pPr>
              <w:spacing w:line="360" w:lineRule="auto"/>
              <w:ind w:left="0" w:hanging="2"/>
              <w:jc w:val="both"/>
              <w:rPr>
                <w:rFonts w:ascii="Garamond" w:eastAsia="Garamond" w:hAnsi="Garamond" w:cs="Garamond"/>
              </w:rPr>
            </w:pPr>
            <w:r w:rsidRPr="007503C2">
              <w:rPr>
                <w:color w:val="000000"/>
                <w:sz w:val="20"/>
              </w:rPr>
              <w:t>Desapropriação d</w:t>
            </w:r>
            <w:r>
              <w:rPr>
                <w:color w:val="000000"/>
                <w:sz w:val="20"/>
              </w:rPr>
              <w:t>o Marajoara</w:t>
            </w:r>
            <w:proofErr w:type="gramStart"/>
            <w:r>
              <w:rPr>
                <w:rFonts w:ascii="Garamond" w:eastAsia="Garamond" w:hAnsi="Garamond" w:cs="Garamond"/>
              </w:rPr>
              <w:t xml:space="preserve">  </w:t>
            </w:r>
          </w:p>
          <w:p w14:paraId="627A2DD1" w14:textId="77777777" w:rsidR="001E2F7F" w:rsidRPr="003E3014" w:rsidRDefault="001E2F7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proofErr w:type="gramEnd"/>
          </w:p>
        </w:tc>
      </w:tr>
      <w:tr w:rsidR="001E2F7F" w:rsidRPr="00BE051B" w14:paraId="70E065AA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1539E27" w14:textId="77777777" w:rsidR="001E2F7F" w:rsidRPr="00BE051B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397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FE70115" w14:textId="77777777" w:rsidR="001E2F7F" w:rsidRPr="003E3014" w:rsidRDefault="001E2F7F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 w:rsidRPr="003E3014">
              <w:rPr>
                <w:color w:val="000000"/>
                <w:sz w:val="20"/>
              </w:rPr>
              <w:t>ATIVIDADE</w:t>
            </w:r>
            <w:r>
              <w:rPr>
                <w:color w:val="000000"/>
                <w:sz w:val="20"/>
              </w:rPr>
              <w:t xml:space="preserve"> </w:t>
            </w:r>
            <w:r w:rsidRPr="007503C2">
              <w:rPr>
                <w:color w:val="000000"/>
                <w:sz w:val="20"/>
              </w:rPr>
              <w:t>PROJETO</w:t>
            </w:r>
          </w:p>
        </w:tc>
        <w:tc>
          <w:tcPr>
            <w:tcW w:w="170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C213DF8" w14:textId="77777777" w:rsidR="001E2F7F" w:rsidRPr="00BE051B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8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2534DE7" w14:textId="77777777" w:rsidR="001E2F7F" w:rsidRPr="003E3014" w:rsidRDefault="001E2F7F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r>
              <w:t>URBANISMO</w:t>
            </w:r>
          </w:p>
        </w:tc>
      </w:tr>
      <w:tr w:rsidR="001E2F7F" w:rsidRPr="00BE051B" w14:paraId="2F8F2CC1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BA92749" w14:textId="77777777" w:rsidR="001E2F7F" w:rsidRPr="00BE051B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39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3551786" w14:textId="77777777" w:rsidR="001E2F7F" w:rsidRPr="003E3014" w:rsidRDefault="001E2F7F" w:rsidP="00F37729">
            <w:pPr>
              <w:spacing w:line="240" w:lineRule="auto"/>
              <w:ind w:left="0" w:hanging="2"/>
              <w:textAlignment w:val="baseline"/>
              <w:rPr>
                <w:sz w:val="20"/>
                <w:szCs w:val="18"/>
              </w:rPr>
            </w:pPr>
            <w:proofErr w:type="gramStart"/>
            <w:r>
              <w:rPr>
                <w:rFonts w:ascii="Garamond" w:eastAsia="Garamond" w:hAnsi="Garamond" w:cs="Garamond"/>
                <w:sz w:val="18"/>
                <w:szCs w:val="18"/>
              </w:rPr>
              <w:t>51 - EMPRESA</w:t>
            </w:r>
            <w:proofErr w:type="gramEnd"/>
            <w:r>
              <w:rPr>
                <w:rFonts w:ascii="Garamond" w:eastAsia="Garamond" w:hAnsi="Garamond" w:cs="Garamond"/>
                <w:sz w:val="18"/>
                <w:szCs w:val="18"/>
              </w:rPr>
              <w:t xml:space="preserve"> MUN DE MORADIA</w:t>
            </w:r>
          </w:p>
        </w:tc>
        <w:tc>
          <w:tcPr>
            <w:tcW w:w="170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2746133" w14:textId="77777777" w:rsidR="001E2F7F" w:rsidRPr="00BE051B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SUBFUNÇÃO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87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5C19C1F" w14:textId="77777777" w:rsidR="001E2F7F" w:rsidRPr="003E3014" w:rsidRDefault="001E2F7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7503C2">
              <w:rPr>
                <w:color w:val="000000"/>
                <w:sz w:val="20"/>
              </w:rPr>
              <w:t>SERVICOS URBANOS</w:t>
            </w:r>
          </w:p>
        </w:tc>
      </w:tr>
      <w:tr w:rsidR="001E2F7F" w:rsidRPr="00BE051B" w14:paraId="07F5282F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22B4AA47" w14:textId="77777777" w:rsidR="001E2F7F" w:rsidRPr="00BE051B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BE051B">
              <w:rPr>
                <w:rFonts w:cstheme="minorHAnsi"/>
                <w:b/>
                <w:bCs/>
                <w:sz w:val="18"/>
                <w:szCs w:val="18"/>
              </w:rPr>
              <w:t>O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ORÇAMENTÁRIA</w:t>
            </w:r>
            <w:proofErr w:type="gramEnd"/>
            <w:r>
              <w:rPr>
                <w:rFonts w:cstheme="minorHAnsi"/>
                <w:b/>
                <w:bCs/>
                <w:sz w:val="18"/>
                <w:szCs w:val="18"/>
              </w:rPr>
              <w:t xml:space="preserve"> – ANO 2025</w:t>
            </w:r>
          </w:p>
        </w:tc>
      </w:tr>
      <w:tr w:rsidR="001E2F7F" w:rsidRPr="00BE051B" w14:paraId="3339E823" w14:textId="77777777" w:rsidTr="00F37729">
        <w:trPr>
          <w:trHeight w:val="435"/>
        </w:trPr>
        <w:tc>
          <w:tcPr>
            <w:tcW w:w="236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3134400" w14:textId="77777777" w:rsidR="001E2F7F" w:rsidRPr="00BE051B" w:rsidRDefault="001E2F7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4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524A54A" w14:textId="77777777" w:rsidR="001E2F7F" w:rsidRPr="00BE051B" w:rsidRDefault="001E2F7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95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9E5FA4D" w14:textId="77777777" w:rsidR="001E2F7F" w:rsidRPr="00BE051B" w:rsidRDefault="001E2F7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584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6C01D89" w14:textId="77777777" w:rsidR="001E2F7F" w:rsidRPr="00BE051B" w:rsidRDefault="001E2F7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META FINANCEIRA</w:t>
            </w:r>
          </w:p>
        </w:tc>
      </w:tr>
      <w:tr w:rsidR="001E2F7F" w:rsidRPr="00BE051B" w14:paraId="0F1E1784" w14:textId="77777777" w:rsidTr="00F37729">
        <w:trPr>
          <w:trHeight w:val="311"/>
        </w:trPr>
        <w:tc>
          <w:tcPr>
            <w:tcW w:w="236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F8B589C" w14:textId="77777777" w:rsidR="001E2F7F" w:rsidRPr="003E3014" w:rsidRDefault="001E2F7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TERRENO DESAPROPRIADO</w:t>
            </w:r>
          </w:p>
        </w:tc>
        <w:tc>
          <w:tcPr>
            <w:tcW w:w="14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FD346F8" w14:textId="77777777" w:rsidR="001E2F7F" w:rsidRPr="003E3014" w:rsidRDefault="001E2F7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>UNIDADE</w:t>
            </w:r>
          </w:p>
        </w:tc>
        <w:tc>
          <w:tcPr>
            <w:tcW w:w="195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75659F4" w14:textId="77777777" w:rsidR="001E2F7F" w:rsidRPr="003E3014" w:rsidRDefault="001E2F7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proofErr w:type="gramStart"/>
            <w:r w:rsidRPr="003E3014">
              <w:rPr>
                <w:sz w:val="20"/>
              </w:rPr>
              <w:t>1</w:t>
            </w:r>
            <w:proofErr w:type="gramEnd"/>
          </w:p>
        </w:tc>
        <w:tc>
          <w:tcPr>
            <w:tcW w:w="358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6C5D8E2" w14:textId="546820AB" w:rsidR="001E2F7F" w:rsidRPr="003E3014" w:rsidRDefault="001E2F7F" w:rsidP="00F37729">
            <w:pPr>
              <w:spacing w:line="240" w:lineRule="auto"/>
              <w:ind w:left="0" w:hanging="2"/>
              <w:textAlignment w:val="baseline"/>
              <w:rPr>
                <w:sz w:val="20"/>
              </w:rPr>
            </w:pPr>
            <w:r w:rsidRPr="003E3014">
              <w:rPr>
                <w:color w:val="000000"/>
                <w:sz w:val="20"/>
              </w:rPr>
              <w:t xml:space="preserve">R$ </w:t>
            </w:r>
            <w:r>
              <w:rPr>
                <w:color w:val="000000"/>
                <w:sz w:val="20"/>
              </w:rPr>
              <w:t>4</w:t>
            </w:r>
            <w:r w:rsidRPr="003E3014">
              <w:rPr>
                <w:color w:val="000000"/>
                <w:sz w:val="20"/>
              </w:rPr>
              <w:t>.000.000,00</w:t>
            </w:r>
          </w:p>
        </w:tc>
      </w:tr>
    </w:tbl>
    <w:p w14:paraId="1078EC63" w14:textId="77777777" w:rsidR="001E2F7F" w:rsidRDefault="001E2F7F" w:rsidP="001E2F7F">
      <w:pPr>
        <w:spacing w:after="120"/>
        <w:ind w:leftChars="0" w:left="0" w:firstLineChars="0" w:firstLine="0"/>
        <w:jc w:val="both"/>
        <w:rPr>
          <w:b/>
        </w:rPr>
      </w:pPr>
    </w:p>
    <w:p w14:paraId="0A1145BE" w14:textId="77777777" w:rsidR="001E2F7F" w:rsidRPr="007839F8" w:rsidRDefault="001E2F7F" w:rsidP="001E2F7F">
      <w:pPr>
        <w:spacing w:after="120"/>
        <w:ind w:left="0" w:hanging="2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65"/>
        <w:gridCol w:w="6750"/>
      </w:tblGrid>
      <w:tr w:rsidR="001E2F7F" w14:paraId="1C181F9F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3AD5134" w14:textId="77777777" w:rsidR="001E2F7F" w:rsidRDefault="001E2F7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B112729" w14:textId="77777777" w:rsidR="001E2F7F" w:rsidRPr="003E3014" w:rsidRDefault="001E2F7F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proofErr w:type="gramStart"/>
            <w:r w:rsidRPr="003E3014">
              <w:rPr>
                <w:rFonts w:eastAsia="Calibri"/>
                <w:sz w:val="20"/>
                <w:szCs w:val="20"/>
              </w:rPr>
              <w:t>0010 – CIDADE</w:t>
            </w:r>
            <w:proofErr w:type="gramEnd"/>
            <w:r w:rsidRPr="003E3014">
              <w:rPr>
                <w:rFonts w:eastAsia="Calibri"/>
                <w:sz w:val="20"/>
                <w:szCs w:val="20"/>
              </w:rPr>
              <w:t xml:space="preserve"> URBANIZADA</w:t>
            </w:r>
          </w:p>
        </w:tc>
      </w:tr>
      <w:tr w:rsidR="001E2F7F" w14:paraId="3BF6A0E6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481D46D" w14:textId="77777777" w:rsidR="001E2F7F" w:rsidRDefault="001E2F7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3BF463E" w14:textId="77777777" w:rsidR="001E2F7F" w:rsidRPr="003E3014" w:rsidRDefault="001E2F7F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proofErr w:type="gramStart"/>
            <w:r w:rsidRPr="003E3014">
              <w:rPr>
                <w:sz w:val="20"/>
                <w:szCs w:val="20"/>
              </w:rPr>
              <w:t>5072 - OPERACIONALIZAÇÃO</w:t>
            </w:r>
            <w:proofErr w:type="gramEnd"/>
            <w:r w:rsidRPr="003E3014">
              <w:rPr>
                <w:sz w:val="20"/>
                <w:szCs w:val="20"/>
              </w:rPr>
              <w:t xml:space="preserve"> DAS OBRAS E REFORMAS</w:t>
            </w:r>
          </w:p>
        </w:tc>
      </w:tr>
      <w:tr w:rsidR="001E2F7F" w14:paraId="22D286D5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F87725D" w14:textId="77777777" w:rsidR="001E2F7F" w:rsidRDefault="001E2F7F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E051B">
              <w:rPr>
                <w:rFonts w:cstheme="minorHAnsi"/>
                <w:b/>
                <w:bCs/>
                <w:sz w:val="18"/>
                <w:szCs w:val="18"/>
              </w:rPr>
              <w:t>UNIDADE ORÇAMENTÁRIA</w:t>
            </w:r>
            <w:r>
              <w:rPr>
                <w:rFonts w:cstheme="minorHAnsi"/>
                <w:b/>
                <w:bCs/>
                <w:sz w:val="18"/>
                <w:szCs w:val="18"/>
              </w:rPr>
              <w:t>/ÓRGÃO</w:t>
            </w:r>
            <w:r w:rsidRPr="00BE051B">
              <w:rPr>
                <w:rFonts w:cstheme="minorHAnsi"/>
                <w:b/>
                <w:bCs/>
                <w:sz w:val="18"/>
                <w:szCs w:val="18"/>
              </w:rPr>
              <w:t> </w:t>
            </w:r>
            <w:r w:rsidRPr="00BE051B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0A3B5FB0" w14:textId="77777777" w:rsidR="001E2F7F" w:rsidRPr="003E3014" w:rsidRDefault="001E2F7F" w:rsidP="00F37729">
            <w:pPr>
              <w:spacing w:line="240" w:lineRule="auto"/>
              <w:ind w:left="0" w:hanging="2"/>
              <w:rPr>
                <w:rFonts w:eastAsia="Calibri"/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 xml:space="preserve">EMPRESA MUN DE MORADIA, URBANIZACAO E SANEAMENTO / SECRETARIA MUNICIPAL DE OBRAS E </w:t>
            </w:r>
            <w:proofErr w:type="gramStart"/>
            <w:r w:rsidRPr="003E3014">
              <w:rPr>
                <w:sz w:val="20"/>
                <w:szCs w:val="20"/>
              </w:rPr>
              <w:t>INFRAESTRUTURA</w:t>
            </w:r>
            <w:proofErr w:type="gramEnd"/>
          </w:p>
        </w:tc>
      </w:tr>
      <w:tr w:rsidR="001E2F7F" w14:paraId="4D29D17F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18B4D15" w14:textId="77777777" w:rsidR="001E2F7F" w:rsidRDefault="001E2F7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>META FINANCEIRA</w:t>
            </w:r>
            <w:r>
              <w:rPr>
                <w:b/>
                <w:bCs/>
                <w:sz w:val="18"/>
                <w:szCs w:val="18"/>
              </w:rPr>
              <w:t xml:space="preserve">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818DED7" w14:textId="77777777" w:rsidR="001E2F7F" w:rsidRPr="003E3014" w:rsidRDefault="001E2F7F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sz w:val="20"/>
                <w:szCs w:val="20"/>
              </w:rPr>
              <w:t>R$ 102.318.616,56</w:t>
            </w:r>
          </w:p>
        </w:tc>
      </w:tr>
      <w:tr w:rsidR="001E2F7F" w14:paraId="30E501BE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856CFF3" w14:textId="77777777" w:rsidR="001E2F7F" w:rsidRDefault="001E2F7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5747CD0" w14:textId="16C10275" w:rsidR="001E2F7F" w:rsidRPr="003E3014" w:rsidRDefault="001E2F7F" w:rsidP="00F37729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3E3014">
              <w:rPr>
                <w:color w:val="000000"/>
                <w:sz w:val="20"/>
                <w:szCs w:val="20"/>
              </w:rPr>
              <w:t xml:space="preserve">R$ </w:t>
            </w:r>
            <w:r>
              <w:rPr>
                <w:color w:val="000000"/>
                <w:sz w:val="20"/>
                <w:szCs w:val="20"/>
              </w:rPr>
              <w:t>4.</w:t>
            </w:r>
            <w:r w:rsidRPr="003E3014">
              <w:rPr>
                <w:color w:val="000000"/>
                <w:sz w:val="20"/>
                <w:szCs w:val="20"/>
              </w:rPr>
              <w:t>000.000,00</w:t>
            </w:r>
          </w:p>
        </w:tc>
      </w:tr>
    </w:tbl>
    <w:p w14:paraId="3BE40864" w14:textId="77777777" w:rsidR="009C2F95" w:rsidRDefault="009C2F95" w:rsidP="009C2F95">
      <w:pPr>
        <w:ind w:leftChars="0" w:left="0" w:firstLineChars="0" w:firstLine="0"/>
        <w:rPr>
          <w:rFonts w:ascii="Garamond" w:eastAsia="Garamond" w:hAnsi="Garamond" w:cs="Garamond"/>
        </w:rPr>
      </w:pPr>
    </w:p>
    <w:p w14:paraId="709372CB" w14:textId="76BFEC95" w:rsidR="00740595" w:rsidRDefault="006E1C7C" w:rsidP="00E44C3B">
      <w:pPr>
        <w:ind w:leftChars="0" w:left="2160" w:firstLineChars="0" w:firstLine="720"/>
        <w:rPr>
          <w:rFonts w:ascii="Garamond" w:eastAsia="Garamond" w:hAnsi="Garamond" w:cs="Garamond"/>
        </w:rPr>
      </w:pPr>
      <w:bookmarkStart w:id="1" w:name="_GoBack"/>
      <w:bookmarkEnd w:id="1"/>
      <w:r>
        <w:rPr>
          <w:rFonts w:ascii="Garamond" w:eastAsia="Garamond" w:hAnsi="Garamond" w:cs="Garamond"/>
        </w:rPr>
        <w:t>Niterói/RJ, 18 de junho de 2024.</w:t>
      </w:r>
    </w:p>
    <w:p w14:paraId="63A7BA00" w14:textId="77777777" w:rsidR="00740595" w:rsidRDefault="00740595" w:rsidP="009C2F95">
      <w:pPr>
        <w:ind w:leftChars="0" w:left="0" w:firstLineChars="0" w:firstLine="0"/>
        <w:rPr>
          <w:rFonts w:ascii="Garamond" w:eastAsia="Garamond" w:hAnsi="Garamond" w:cs="Garamond"/>
        </w:rPr>
      </w:pPr>
    </w:p>
    <w:p w14:paraId="34976D57" w14:textId="77777777" w:rsidR="00740595" w:rsidRDefault="006E1C7C">
      <w:pPr>
        <w:ind w:left="0" w:hanging="2"/>
        <w:jc w:val="center"/>
        <w:rPr>
          <w:rFonts w:ascii="Garamond" w:eastAsia="Garamond" w:hAnsi="Garamond" w:cs="Garamond"/>
        </w:rPr>
      </w:pPr>
      <w:proofErr w:type="spellStart"/>
      <w:r>
        <w:rPr>
          <w:rFonts w:ascii="Garamond" w:eastAsia="Garamond" w:hAnsi="Garamond" w:cs="Garamond"/>
          <w:b/>
        </w:rPr>
        <w:t>Andrigo</w:t>
      </w:r>
      <w:proofErr w:type="spellEnd"/>
      <w:r>
        <w:rPr>
          <w:rFonts w:ascii="Garamond" w:eastAsia="Garamond" w:hAnsi="Garamond" w:cs="Garamond"/>
          <w:b/>
        </w:rPr>
        <w:t xml:space="preserve"> de Carvalho</w:t>
      </w:r>
    </w:p>
    <w:p w14:paraId="304A6631" w14:textId="77777777" w:rsidR="00740595" w:rsidRDefault="006E1C7C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Vereador</w:t>
      </w:r>
    </w:p>
    <w:p w14:paraId="313F397F" w14:textId="77777777" w:rsidR="00740595" w:rsidRDefault="006E1C7C">
      <w:pPr>
        <w:ind w:left="0" w:hanging="2"/>
        <w:jc w:val="center"/>
        <w:rPr>
          <w:rFonts w:ascii="Garamond" w:eastAsia="Garamond" w:hAnsi="Garamond" w:cs="Garamond"/>
          <w:sz w:val="26"/>
          <w:szCs w:val="26"/>
        </w:rPr>
      </w:pPr>
      <w:r>
        <w:br w:type="page"/>
      </w: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</w:p>
    <w:p w14:paraId="618D92DA" w14:textId="77777777" w:rsidR="00740595" w:rsidRDefault="00740595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0F47AD9C" w14:textId="77777777" w:rsidR="00740595" w:rsidRDefault="00740595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4BDBE92D" w14:textId="77777777" w:rsidR="00740595" w:rsidRDefault="006E1C7C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 xml:space="preserve">A presente proposição legislativa visa </w:t>
      </w:r>
      <w:proofErr w:type="gramStart"/>
      <w:r>
        <w:rPr>
          <w:rFonts w:ascii="Garamond" w:eastAsia="Garamond" w:hAnsi="Garamond" w:cs="Garamond"/>
          <w:sz w:val="26"/>
          <w:szCs w:val="26"/>
        </w:rPr>
        <w:t>a</w:t>
      </w:r>
      <w:proofErr w:type="gramEnd"/>
      <w:r>
        <w:rPr>
          <w:rFonts w:ascii="Garamond" w:eastAsia="Garamond" w:hAnsi="Garamond" w:cs="Garamond"/>
          <w:sz w:val="26"/>
          <w:szCs w:val="26"/>
        </w:rPr>
        <w:t xml:space="preserve"> </w:t>
      </w:r>
      <w:r>
        <w:rPr>
          <w:rFonts w:ascii="Garamond" w:eastAsia="Garamond" w:hAnsi="Garamond" w:cs="Garamond"/>
        </w:rPr>
        <w:t xml:space="preserve">desapropriação do Clube Marajoara no Fonseca.  Essa ação visa melhorar a infraestrutura e a qualidade de vida no bairro do Fonseca.  </w:t>
      </w:r>
    </w:p>
    <w:p w14:paraId="4E8D4355" w14:textId="77777777" w:rsidR="00740595" w:rsidRDefault="006E1C7C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Fica registrado o compromisso que nosso mandato tem com a população do bairro e com a questão da infraestrutura do municíp</w:t>
      </w:r>
      <w:r>
        <w:rPr>
          <w:rFonts w:ascii="Garamond" w:eastAsia="Garamond" w:hAnsi="Garamond" w:cs="Garamond"/>
        </w:rPr>
        <w:t xml:space="preserve">io de Niterói. </w:t>
      </w:r>
    </w:p>
    <w:p w14:paraId="1C5CE182" w14:textId="77777777" w:rsidR="00740595" w:rsidRDefault="00740595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3243F299" w14:textId="77777777" w:rsidR="00740595" w:rsidRDefault="00740595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73BE9E29" w14:textId="77777777" w:rsidR="00740595" w:rsidRDefault="00740595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72C68F24" w14:textId="77777777" w:rsidR="00740595" w:rsidRDefault="00740595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740595">
      <w:headerReference w:type="default" r:id="rId8"/>
      <w:footerReference w:type="default" r:id="rId9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E14B64" w14:textId="77777777" w:rsidR="006E1C7C" w:rsidRDefault="006E1C7C">
      <w:pPr>
        <w:spacing w:line="240" w:lineRule="auto"/>
        <w:ind w:left="0" w:hanging="2"/>
      </w:pPr>
      <w:r>
        <w:separator/>
      </w:r>
    </w:p>
  </w:endnote>
  <w:endnote w:type="continuationSeparator" w:id="0">
    <w:p w14:paraId="506612CB" w14:textId="77777777" w:rsidR="006E1C7C" w:rsidRDefault="006E1C7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59537502-665C-473C-B37E-2CE1A87023AC}"/>
    <w:embedBold r:id="rId2" w:fontKey="{F63B2AF4-7B84-4B1F-BE4B-CF0AA15612FF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AF20C660-D949-4F15-9681-FC24B5F0043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BC8E0AE6-04FE-42C8-A5F3-B780975FBEAD}"/>
    <w:embedItalic r:id="rId5" w:fontKey="{C077A57E-E089-4860-8696-9745B79E7B31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E17902C4-E62C-49DA-833D-D2F7A2231FD2}"/>
    <w:embedBold r:id="rId7" w:fontKey="{86733874-FED8-4BB0-85E3-C65F6B3E07F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786A8E79-37FC-4693-A5FB-638ED8A0399C}"/>
    <w:embedBold r:id="rId9" w:fontKey="{2A74E774-12BF-49D5-BA5C-43492D94DB6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A10003F7-5593-403A-9BEC-35AA54276B2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86BC59" w14:textId="77777777" w:rsidR="00740595" w:rsidRDefault="00740595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CAFE2C" w14:textId="77777777" w:rsidR="006E1C7C" w:rsidRDefault="006E1C7C">
      <w:pPr>
        <w:spacing w:line="240" w:lineRule="auto"/>
        <w:ind w:left="0" w:hanging="2"/>
      </w:pPr>
      <w:r>
        <w:separator/>
      </w:r>
    </w:p>
  </w:footnote>
  <w:footnote w:type="continuationSeparator" w:id="0">
    <w:p w14:paraId="1549F7A2" w14:textId="77777777" w:rsidR="006E1C7C" w:rsidRDefault="006E1C7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008BD8" w14:textId="77777777" w:rsidR="00740595" w:rsidRDefault="006E1C7C">
    <w:pPr>
      <w:ind w:left="0" w:hanging="2"/>
      <w:jc w:val="center"/>
    </w:pPr>
    <w:r>
      <w:rPr>
        <w:noProof/>
      </w:rPr>
      <w:drawing>
        <wp:inline distT="0" distB="0" distL="114300" distR="114300" wp14:anchorId="4D751B51" wp14:editId="20A5D749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901C564" w14:textId="77777777" w:rsidR="00740595" w:rsidRDefault="006E1C7C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53FE8B0F" w14:textId="77777777" w:rsidR="00740595" w:rsidRDefault="006E1C7C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6729907E" w14:textId="77777777" w:rsidR="00740595" w:rsidRDefault="00740595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595"/>
    <w:rsid w:val="001E2F7F"/>
    <w:rsid w:val="002F23C0"/>
    <w:rsid w:val="006E1C7C"/>
    <w:rsid w:val="00740595"/>
    <w:rsid w:val="007662E7"/>
    <w:rsid w:val="0079657C"/>
    <w:rsid w:val="007F112F"/>
    <w:rsid w:val="008F4A9B"/>
    <w:rsid w:val="009C2F95"/>
    <w:rsid w:val="00C73627"/>
    <w:rsid w:val="00E4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D68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td43GE8T8Jun31qkWLdINJF4LA==">CgMxLjA4AHIhMW5Jc01IdVBLTENheTdkdE1LZ2FMbEd1YTRTZjY3cUlM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Gabinete Andrigo</cp:lastModifiedBy>
  <cp:revision>5</cp:revision>
  <cp:lastPrinted>2024-06-19T17:16:00Z</cp:lastPrinted>
  <dcterms:created xsi:type="dcterms:W3CDTF">2022-12-07T20:10:00Z</dcterms:created>
  <dcterms:modified xsi:type="dcterms:W3CDTF">2024-06-19T17:17:00Z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5970376b7f7839eb097daeed48dfd37d6a355e27a2e0cbac61b013afb8efd589</vt:lpwstr>
  </property>
</Properties>
</file>