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726" w:rsidRDefault="00C62726" w:rsidP="00A503AB">
      <w:pPr>
        <w:spacing w:after="0"/>
      </w:pPr>
    </w:p>
    <w:p w:rsidR="00A503AB" w:rsidRPr="00F11D4A" w:rsidRDefault="00C57D6B" w:rsidP="00A503AB">
      <w:pPr>
        <w:spacing w:after="0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AO PROJETO DE LEI Nº 0</w:t>
      </w:r>
      <w:r w:rsidR="0017604D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17604D">
        <w:rPr>
          <w:rFonts w:ascii="Tahoma" w:hAnsi="Tahoma" w:cs="Tahoma"/>
          <w:b/>
        </w:rPr>
        <w:t>4</w:t>
      </w: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972D2E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</w:t>
      </w:r>
      <w:r w:rsidRPr="00972D2E">
        <w:rPr>
          <w:rFonts w:ascii="Tahoma" w:hAnsi="Tahoma" w:cs="Tahoma"/>
          <w:b/>
        </w:rPr>
        <w:t xml:space="preserve">orçamentária </w:t>
      </w:r>
      <w:r w:rsidR="00972D2E" w:rsidRPr="00972D2E">
        <w:rPr>
          <w:rFonts w:ascii="Tahoma" w:hAnsi="Tahoma" w:cs="Tahoma"/>
          <w:b/>
        </w:rPr>
        <w:t>5410 -</w:t>
      </w:r>
      <w:proofErr w:type="gramStart"/>
      <w:r w:rsidR="00972D2E" w:rsidRPr="00972D2E">
        <w:rPr>
          <w:rFonts w:ascii="Tahoma" w:hAnsi="Tahoma" w:cs="Tahoma"/>
          <w:b/>
        </w:rPr>
        <w:t xml:space="preserve">  </w:t>
      </w:r>
      <w:proofErr w:type="gramEnd"/>
      <w:r w:rsidR="00972D2E" w:rsidRPr="00972D2E">
        <w:rPr>
          <w:rFonts w:ascii="Tahoma" w:hAnsi="Tahoma" w:cs="Tahoma"/>
          <w:b/>
        </w:rPr>
        <w:t>IMPLANTAÇÃO E MANUTENÇÃO DO HUB DE INOVAÇÃO DA CIDADE DE NITERÓ</w:t>
      </w:r>
      <w:r w:rsidR="00972D2E">
        <w:rPr>
          <w:rFonts w:ascii="Tahoma" w:hAnsi="Tahoma" w:cs="Tahoma"/>
          <w:b/>
        </w:rPr>
        <w:t>I</w:t>
      </w:r>
      <w:r w:rsidR="00972D2E" w:rsidRPr="006F7ED1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</w:t>
      </w:r>
      <w:r w:rsidR="0017604D">
        <w:rPr>
          <w:rFonts w:ascii="Tahoma" w:hAnsi="Tahoma" w:cs="Tahoma"/>
          <w:b/>
        </w:rPr>
        <w:t>72</w:t>
      </w:r>
      <w:r w:rsidR="00BD05B6" w:rsidRPr="006F7ED1">
        <w:rPr>
          <w:rFonts w:ascii="Tahoma" w:hAnsi="Tahoma" w:cs="Tahoma"/>
          <w:b/>
        </w:rPr>
        <w:t>/202</w:t>
      </w:r>
      <w:r w:rsidR="0017604D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57818" w:rsidRPr="00F11D4A" w:rsidRDefault="00E30945" w:rsidP="00E30945">
      <w:pPr>
        <w:spacing w:after="120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972D2E" w:rsidRPr="00972D2E">
        <w:rPr>
          <w:rFonts w:ascii="Tahoma" w:hAnsi="Tahoma" w:cs="Tahoma"/>
          <w:b/>
        </w:rPr>
        <w:t>5410 - IMPLANTAÇÃO E MANUTENÇÃO DO HUB DE INOVAÇÃO DA CIDADE DE NITERÓ</w:t>
      </w:r>
      <w:r w:rsidR="00972D2E">
        <w:rPr>
          <w:rFonts w:ascii="Tahoma" w:hAnsi="Tahoma" w:cs="Tahoma"/>
          <w:b/>
        </w:rPr>
        <w:t>I</w:t>
      </w:r>
      <w:r w:rsidR="00972D2E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4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85"/>
        <w:gridCol w:w="1467"/>
        <w:gridCol w:w="1018"/>
        <w:gridCol w:w="989"/>
        <w:gridCol w:w="560"/>
        <w:gridCol w:w="3061"/>
      </w:tblGrid>
      <w:tr w:rsidR="001371CB" w:rsidRPr="00F11D4A" w:rsidTr="00FE70B8">
        <w:trPr>
          <w:trHeight w:val="300"/>
        </w:trPr>
        <w:tc>
          <w:tcPr>
            <w:tcW w:w="23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9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972D2E" w:rsidRDefault="00972D2E" w:rsidP="00972D2E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proofErr w:type="gramStart"/>
            <w:r w:rsidRPr="00972D2E">
              <w:rPr>
                <w:rFonts w:ascii="Tahoma" w:hAnsi="Tahoma" w:cs="Tahoma"/>
                <w:b/>
                <w:sz w:val="18"/>
                <w:szCs w:val="18"/>
              </w:rPr>
              <w:t>0134 - CIDADE</w:t>
            </w:r>
            <w:proofErr w:type="gramEnd"/>
            <w:r w:rsidRPr="00972D2E">
              <w:rPr>
                <w:rFonts w:ascii="Tahoma" w:hAnsi="Tahoma" w:cs="Tahoma"/>
                <w:b/>
                <w:sz w:val="18"/>
                <w:szCs w:val="18"/>
              </w:rPr>
              <w:t xml:space="preserve"> CIENTÍFICA E TECNOLÓGICA</w:t>
            </w:r>
          </w:p>
        </w:tc>
      </w:tr>
      <w:tr w:rsidR="001371CB" w:rsidRPr="00F11D4A" w:rsidTr="00FE70B8">
        <w:trPr>
          <w:trHeight w:val="285"/>
        </w:trPr>
        <w:tc>
          <w:tcPr>
            <w:tcW w:w="23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9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972D2E" w:rsidRDefault="00972D2E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972D2E">
              <w:rPr>
                <w:rFonts w:ascii="Tahoma" w:hAnsi="Tahoma" w:cs="Tahoma"/>
                <w:b/>
                <w:sz w:val="18"/>
                <w:szCs w:val="18"/>
              </w:rPr>
              <w:t>5410 -</w:t>
            </w:r>
            <w:proofErr w:type="gramStart"/>
            <w:r w:rsidRPr="00972D2E">
              <w:rPr>
                <w:rFonts w:ascii="Tahoma" w:hAnsi="Tahoma" w:cs="Tahoma"/>
                <w:b/>
                <w:sz w:val="18"/>
                <w:szCs w:val="18"/>
              </w:rPr>
              <w:t xml:space="preserve">  </w:t>
            </w:r>
            <w:proofErr w:type="gramEnd"/>
            <w:r w:rsidRPr="00972D2E">
              <w:rPr>
                <w:rFonts w:ascii="Tahoma" w:hAnsi="Tahoma" w:cs="Tahoma"/>
                <w:b/>
                <w:sz w:val="18"/>
                <w:szCs w:val="18"/>
              </w:rPr>
              <w:t>IMPLANTAÇÃO E MANUTENÇÃO DO HUB DE INOVAÇÃO DA CIDADE DE NITERÓI</w:t>
            </w:r>
          </w:p>
        </w:tc>
      </w:tr>
      <w:tr w:rsidR="001371CB" w:rsidRPr="00F11D4A" w:rsidTr="00FE70B8">
        <w:trPr>
          <w:trHeight w:val="300"/>
        </w:trPr>
        <w:tc>
          <w:tcPr>
            <w:tcW w:w="23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8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972D2E" w:rsidRDefault="00972D2E" w:rsidP="00FE70B8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972D2E">
              <w:rPr>
                <w:rFonts w:ascii="Tahoma" w:hAnsi="Tahoma" w:cs="Tahoma"/>
                <w:b/>
                <w:sz w:val="18"/>
                <w:szCs w:val="18"/>
              </w:rPr>
              <w:t>CIENCIA E TECNOLOGIA</w:t>
            </w:r>
          </w:p>
        </w:tc>
        <w:tc>
          <w:tcPr>
            <w:tcW w:w="154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972D2E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972D2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972D2E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972D2E" w:rsidRDefault="00FA1399" w:rsidP="00FE70B8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972D2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972D2E" w:rsidRPr="00972D2E">
              <w:rPr>
                <w:rFonts w:ascii="Tahoma" w:hAnsi="Tahoma" w:cs="Tahoma"/>
                <w:b/>
                <w:sz w:val="18"/>
                <w:szCs w:val="18"/>
              </w:rPr>
              <w:t>DIFUSAO DO CONHEC CIENT E TECNOLOGICO</w:t>
            </w:r>
          </w:p>
        </w:tc>
      </w:tr>
      <w:tr w:rsidR="00CB1BFD" w:rsidRPr="00F11D4A" w:rsidTr="00FE70B8">
        <w:trPr>
          <w:trHeight w:val="300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95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972D2E" w:rsidRDefault="00972D2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972D2E">
              <w:rPr>
                <w:rFonts w:ascii="Tahoma" w:hAnsi="Tahoma" w:cs="Tahoma"/>
                <w:b/>
                <w:sz w:val="18"/>
                <w:szCs w:val="18"/>
              </w:rPr>
              <w:t>SEC MUNICIPAL DE CIÊNCIA, TECNOLOGIA E INOVAÇÃO</w:t>
            </w:r>
          </w:p>
        </w:tc>
      </w:tr>
      <w:tr w:rsidR="001371CB" w:rsidRPr="00F11D4A" w:rsidTr="00FE70B8">
        <w:trPr>
          <w:trHeight w:val="311"/>
        </w:trPr>
        <w:tc>
          <w:tcPr>
            <w:tcW w:w="9480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FA1399" w:rsidRDefault="001371CB" w:rsidP="0017604D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F11D4A" w:rsidTr="00FE70B8">
        <w:trPr>
          <w:trHeight w:val="435"/>
        </w:trPr>
        <w:tc>
          <w:tcPr>
            <w:tcW w:w="23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07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2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F11D4A" w:rsidTr="00FE70B8">
        <w:trPr>
          <w:trHeight w:val="311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972D2E" w:rsidRDefault="00972D2E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972D2E">
              <w:rPr>
                <w:rFonts w:ascii="Tahoma" w:hAnsi="Tahoma" w:cs="Tahoma"/>
                <w:b/>
                <w:sz w:val="16"/>
                <w:szCs w:val="16"/>
              </w:rPr>
              <w:t>EQUIPAMENTO IMPLANTADO E MANTIDO</w:t>
            </w:r>
          </w:p>
        </w:tc>
        <w:tc>
          <w:tcPr>
            <w:tcW w:w="14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D37129" w:rsidP="00D3712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U</w:t>
            </w:r>
            <w:r w:rsidR="00564D30"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972D2E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2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FE173D" w:rsidP="00972D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972D2E">
              <w:rPr>
                <w:rFonts w:ascii="Tahoma" w:eastAsia="Times New Roman" w:hAnsi="Tahoma" w:cs="Tahoma"/>
                <w:b/>
                <w:sz w:val="18"/>
                <w:szCs w:val="18"/>
              </w:rPr>
              <w:t>1.50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FE70B8" w:rsidRPr="00FA1399" w:rsidTr="00FE70B8">
        <w:trPr>
          <w:trHeight w:val="311"/>
        </w:trPr>
        <w:tc>
          <w:tcPr>
            <w:tcW w:w="2385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70B8" w:rsidRDefault="00FE70B8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FE70B8" w:rsidRPr="0070063F" w:rsidRDefault="00FE70B8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NA LDO</w:t>
            </w:r>
            <w:proofErr w:type="gramStart"/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proofErr w:type="gramEnd"/>
            <w:r>
              <w:rPr>
                <w:rFonts w:ascii="Tahoma" w:hAnsi="Tahoma" w:cs="Tahoma"/>
                <w:b/>
                <w:sz w:val="16"/>
                <w:szCs w:val="16"/>
              </w:rPr>
              <w:t>=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A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70B8" w:rsidRPr="00FA1399" w:rsidRDefault="00FE70B8" w:rsidP="0016421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70B8" w:rsidRPr="00FA1399" w:rsidRDefault="00972D2E" w:rsidP="001642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70B8" w:rsidRPr="00FA1399" w:rsidRDefault="00972D2E" w:rsidP="001642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1.50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17604D" w:rsidRPr="00FA1399" w:rsidTr="00FE70B8">
        <w:trPr>
          <w:trHeight w:val="311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Pr="0070063F" w:rsidRDefault="0017604D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VALOR PROPOSTO EMENDA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=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gramEnd"/>
            <w:r w:rsidRPr="0070063F">
              <w:rPr>
                <w:rFonts w:ascii="Tahoma" w:hAnsi="Tahoma" w:cs="Tahoma"/>
                <w:b/>
                <w:sz w:val="16"/>
                <w:szCs w:val="16"/>
              </w:rPr>
              <w:t>B</w:t>
            </w:r>
          </w:p>
        </w:tc>
        <w:tc>
          <w:tcPr>
            <w:tcW w:w="14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Pr="00FA1399" w:rsidRDefault="0017604D" w:rsidP="0016421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Pr="00FA1399" w:rsidRDefault="00972D2E" w:rsidP="00D371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2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Pr="00FA1399" w:rsidRDefault="0017604D" w:rsidP="00972D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972D2E">
              <w:rPr>
                <w:rFonts w:ascii="Tahoma" w:eastAsia="Times New Roman" w:hAnsi="Tahoma" w:cs="Tahoma"/>
                <w:b/>
                <w:sz w:val="18"/>
                <w:szCs w:val="18"/>
              </w:rPr>
              <w:t>500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17604D" w:rsidTr="00FE70B8">
        <w:trPr>
          <w:trHeight w:val="311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Default="0017604D" w:rsidP="00164212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FINAL </w:t>
            </w: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PROPOSTO</w:t>
            </w:r>
          </w:p>
          <w:p w:rsidR="0017604D" w:rsidRPr="0070063F" w:rsidRDefault="0017604D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Pr="00FA1399" w:rsidRDefault="0017604D" w:rsidP="0016421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Pr="00FA1399" w:rsidRDefault="00972D2E" w:rsidP="00D371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362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Default="0017604D" w:rsidP="00972D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972D2E">
              <w:rPr>
                <w:rFonts w:ascii="Tahoma" w:eastAsia="Times New Roman" w:hAnsi="Tahoma" w:cs="Tahoma"/>
                <w:b/>
                <w:sz w:val="18"/>
                <w:szCs w:val="18"/>
              </w:rPr>
              <w:t>2.0</w:t>
            </w:r>
            <w:r w:rsidR="00D37129">
              <w:rPr>
                <w:rFonts w:ascii="Tahoma" w:eastAsia="Times New Roman" w:hAnsi="Tahoma" w:cs="Tahoma"/>
                <w:b/>
                <w:sz w:val="18"/>
                <w:szCs w:val="18"/>
              </w:rPr>
              <w:t>00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4011 | CONSERVAÇÃO E RECUPERAÇÃO DE LOGRADOUROS PÚBLICOS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 ÓRGÃO</w:t>
            </w: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 </w:t>
            </w:r>
            <w:r w:rsidRPr="00F11D4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17AE5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  <w:p w:rsidR="0017604D" w:rsidRPr="00617AE5" w:rsidRDefault="0017604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D37129" w:rsidRDefault="00D37129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D37129">
              <w:rPr>
                <w:rFonts w:ascii="Tahoma" w:hAnsi="Tahoma" w:cs="Tahoma"/>
                <w:b/>
                <w:sz w:val="18"/>
                <w:szCs w:val="18"/>
              </w:rPr>
              <w:t>R$ 50.982.586,13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17AE5" w:rsidRDefault="00617AE5" w:rsidP="00972D2E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972D2E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17604D" w:rsidP="00237F44">
      <w:pPr>
        <w:spacing w:after="1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</w:t>
      </w:r>
      <w:r w:rsidR="00237F44" w:rsidRPr="00F11D4A">
        <w:rPr>
          <w:rFonts w:ascii="Tahoma" w:hAnsi="Tahoma" w:cs="Tahoma"/>
          <w:b/>
        </w:rPr>
        <w:t xml:space="preserve">Sala das Sessões, </w:t>
      </w:r>
      <w:r w:rsidR="00972D2E">
        <w:rPr>
          <w:rFonts w:ascii="Tahoma" w:hAnsi="Tahoma" w:cs="Tahoma"/>
          <w:b/>
        </w:rPr>
        <w:t>17</w:t>
      </w:r>
      <w:r w:rsidR="00617AE5">
        <w:rPr>
          <w:rFonts w:ascii="Tahoma" w:hAnsi="Tahoma" w:cs="Tahoma"/>
          <w:b/>
        </w:rPr>
        <w:t xml:space="preserve"> de</w:t>
      </w:r>
      <w:r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</w:t>
      </w:r>
      <w:r>
        <w:rPr>
          <w:rFonts w:ascii="Tahoma" w:hAnsi="Tahoma" w:cs="Tahoma"/>
          <w:b/>
        </w:rPr>
        <w:t>4</w:t>
      </w:r>
      <w:r w:rsidR="00237F44" w:rsidRPr="00F11D4A">
        <w:rPr>
          <w:rFonts w:ascii="Tahoma" w:hAnsi="Tahoma" w:cs="Tahoma"/>
          <w:b/>
        </w:rPr>
        <w:t>.</w:t>
      </w:r>
    </w:p>
    <w:p w:rsidR="00400AF9" w:rsidRPr="00F11D4A" w:rsidRDefault="00400AF9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VEREADOR</w:t>
      </w:r>
    </w:p>
    <w:p w:rsidR="000E65E9" w:rsidRDefault="000E65E9" w:rsidP="007839F8">
      <w:pPr>
        <w:spacing w:after="0" w:line="240" w:lineRule="auto"/>
        <w:rPr>
          <w:rFonts w:ascii="Tahoma" w:hAnsi="Tahoma" w:cs="Tahoma"/>
          <w:b/>
        </w:rPr>
      </w:pPr>
    </w:p>
    <w:p w:rsidR="007839F8" w:rsidRPr="00972D2E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972D2E" w:rsidRPr="0050783D" w:rsidRDefault="00972D2E" w:rsidP="00972D2E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</w:rPr>
      </w:pPr>
      <w:r w:rsidRPr="00972D2E">
        <w:rPr>
          <w:rFonts w:ascii="Tahoma" w:hAnsi="Tahoma" w:cs="Tahoma"/>
          <w:b/>
        </w:rPr>
        <w:t>Implantar e desenvolver um Parque Tecnológico para atender a Cidade de Niterói, fomentando a inovação, ciência e tecnologia</w:t>
      </w:r>
      <w:r w:rsidRPr="0050783D">
        <w:rPr>
          <w:rFonts w:ascii="Tahoma" w:hAnsi="Tahoma" w:cs="Tahoma"/>
          <w:sz w:val="22"/>
          <w:szCs w:val="22"/>
        </w:rPr>
        <w:t>, com o intuito de expandir a divulgação</w:t>
      </w:r>
      <w:r>
        <w:rPr>
          <w:rFonts w:ascii="Tahoma" w:hAnsi="Tahoma" w:cs="Tahoma"/>
          <w:sz w:val="22"/>
          <w:szCs w:val="22"/>
        </w:rPr>
        <w:t xml:space="preserve"> c</w:t>
      </w:r>
      <w:r w:rsidRPr="0050783D">
        <w:rPr>
          <w:rFonts w:ascii="Tahoma" w:hAnsi="Tahoma" w:cs="Tahoma"/>
          <w:sz w:val="22"/>
          <w:szCs w:val="22"/>
        </w:rPr>
        <w:t xml:space="preserve">ientífica e proporcionar o aumento da popularização da ciência e acesso </w:t>
      </w:r>
      <w:r>
        <w:rPr>
          <w:rFonts w:ascii="Tahoma" w:hAnsi="Tahoma" w:cs="Tahoma"/>
          <w:sz w:val="22"/>
          <w:szCs w:val="22"/>
        </w:rPr>
        <w:t xml:space="preserve">às novas tecnologias e inovação, </w:t>
      </w:r>
      <w:r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>democratizando assim</w:t>
      </w:r>
      <w:r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 o acesso às tecnologias de informação e comunicação.</w:t>
      </w:r>
      <w:r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 </w:t>
      </w:r>
    </w:p>
    <w:p w:rsidR="00972D2E" w:rsidRPr="0050783D" w:rsidRDefault="00972D2E" w:rsidP="00972D2E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</w:rPr>
      </w:pPr>
      <w:r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Este tipo de ação </w:t>
      </w:r>
      <w:r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>cria oportunidades para centenas de jovens da região, tirando-os da rua e fortalecendo o vínculo com a comunidade e com o bairro e, ao mesmo tempo, propiciando a eles uma formação profissional e técnica.</w:t>
      </w:r>
    </w:p>
    <w:p w:rsidR="00972D2E" w:rsidRDefault="00972D2E" w:rsidP="00972D2E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O projeto acaba </w:t>
      </w:r>
      <w:r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contribuindo para reduzir os problemas de violência e de marginalização juvenil, dando oportunidade para a juventude. </w:t>
      </w:r>
    </w:p>
    <w:p w:rsidR="00972D2E" w:rsidRDefault="00972D2E" w:rsidP="00972D2E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</w:pPr>
      <w:r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A pandemia acirrou o debate da inclusão digital e tornou mais evidente a necessidade do acesso às tecnologias. Com o isolamento social, todo mundo está fazendo tudo de forma remota pela internet. A educação também precisou se enquadrar nessa nova realidade. E ter isso na política pública só reforça a importância dessas iniciativas. </w:t>
      </w:r>
    </w:p>
    <w:p w:rsidR="00972D2E" w:rsidRPr="00B82507" w:rsidRDefault="00972D2E" w:rsidP="00972D2E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Pelo exposto acima, entendemos que </w:t>
      </w:r>
      <w:r w:rsidR="00204678">
        <w:rPr>
          <w:rFonts w:ascii="Tahoma" w:hAnsi="Tahoma" w:cs="Tahoma"/>
        </w:rPr>
        <w:t>i</w:t>
      </w:r>
      <w:r w:rsidR="00204678" w:rsidRPr="00972D2E">
        <w:rPr>
          <w:rFonts w:ascii="Tahoma" w:hAnsi="Tahoma" w:cs="Tahoma"/>
          <w:b/>
        </w:rPr>
        <w:t>mplantar e desenvolver um Parque Tecnológico para atender a Cidade de Niterói, fomentando a inovação, ciência e tecnologia</w:t>
      </w:r>
      <w:r w:rsidRPr="00B82507">
        <w:rPr>
          <w:rFonts w:ascii="Tahoma" w:hAnsi="Tahoma" w:cs="Tahoma"/>
          <w:b/>
        </w:rPr>
        <w:t>,</w:t>
      </w:r>
      <w:r>
        <w:rPr>
          <w:rFonts w:ascii="Tahoma" w:hAnsi="Tahoma" w:cs="Tahoma"/>
        </w:rPr>
        <w:t xml:space="preserve"> </w:t>
      </w:r>
      <w:r w:rsidR="00204678">
        <w:rPr>
          <w:rFonts w:ascii="Tahoma" w:hAnsi="Tahoma" w:cs="Tahoma"/>
        </w:rPr>
        <w:t>é</w:t>
      </w:r>
      <w:r w:rsidRPr="00B82507">
        <w:rPr>
          <w:rFonts w:ascii="Tahoma" w:hAnsi="Tahoma" w:cs="Tahoma"/>
        </w:rPr>
        <w:t xml:space="preserve"> </w:t>
      </w:r>
      <w:r w:rsidR="00204678">
        <w:rPr>
          <w:rFonts w:ascii="Tahoma" w:hAnsi="Tahoma" w:cs="Tahoma"/>
        </w:rPr>
        <w:t xml:space="preserve">um </w:t>
      </w:r>
      <w:r w:rsidRPr="00B82507">
        <w:rPr>
          <w:rFonts w:ascii="Tahoma" w:hAnsi="Tahoma" w:cs="Tahoma"/>
        </w:rPr>
        <w:t xml:space="preserve">caminho </w:t>
      </w:r>
      <w:r w:rsidR="00204678">
        <w:rPr>
          <w:rFonts w:ascii="Tahoma" w:hAnsi="Tahoma" w:cs="Tahoma"/>
        </w:rPr>
        <w:t>promissor</w:t>
      </w:r>
      <w:r w:rsidRPr="00B82507">
        <w:rPr>
          <w:rFonts w:ascii="Tahoma" w:hAnsi="Tahoma" w:cs="Tahoma"/>
        </w:rPr>
        <w:t>, dessa forma essa emenda visa avançarmos com a pauta de inovação e tecnologia.</w:t>
      </w:r>
    </w:p>
    <w:p w:rsidR="007F6F8C" w:rsidRPr="00972D2E" w:rsidRDefault="00972D2E" w:rsidP="00972D2E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>Desta maneira, conto com o apoio dos Nobres Pares para a aprovação da presente emenda de forma a garantir a reserva orçamentária</w:t>
      </w:r>
      <w:r>
        <w:rPr>
          <w:rFonts w:ascii="Tahoma" w:hAnsi="Tahoma" w:cs="Tahoma"/>
        </w:rPr>
        <w:t>.</w:t>
      </w:r>
    </w:p>
    <w:sectPr w:rsidR="007F6F8C" w:rsidRPr="00972D2E" w:rsidSect="00400A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134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93A" w:rsidRDefault="00F8793A" w:rsidP="006A59DA">
      <w:pPr>
        <w:spacing w:after="0" w:line="240" w:lineRule="auto"/>
      </w:pPr>
      <w:r>
        <w:separator/>
      </w:r>
    </w:p>
  </w:endnote>
  <w:endnote w:type="continuationSeparator" w:id="1">
    <w:p w:rsidR="00F8793A" w:rsidRDefault="00F8793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Pr="006D1C86" w:rsidRDefault="00B833B7" w:rsidP="00B833B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B833B7" w:rsidRPr="006D1C86" w:rsidRDefault="00B833B7" w:rsidP="00B833B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B833B7" w:rsidRDefault="00B833B7" w:rsidP="00B833B7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  <w:p w:rsidR="00400AF9" w:rsidRPr="00B833B7" w:rsidRDefault="00400AF9" w:rsidP="00B833B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93A" w:rsidRDefault="00F8793A" w:rsidP="006A59DA">
      <w:pPr>
        <w:spacing w:after="0" w:line="240" w:lineRule="auto"/>
      </w:pPr>
      <w:r>
        <w:separator/>
      </w:r>
    </w:p>
  </w:footnote>
  <w:footnote w:type="continuationSeparator" w:id="1">
    <w:p w:rsidR="00F8793A" w:rsidRDefault="00F8793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400AF9" w:rsidTr="00324F8D">
      <w:trPr>
        <w:trHeight w:val="1563"/>
        <w:jc w:val="center"/>
      </w:trPr>
      <w:tc>
        <w:tcPr>
          <w:tcW w:w="1625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6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400AF9" w:rsidRPr="0064374D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400AF9" w:rsidRDefault="006A59DA" w:rsidP="00400AF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060A"/>
    <w:rsid w:val="000E6483"/>
    <w:rsid w:val="000E65E9"/>
    <w:rsid w:val="000F6338"/>
    <w:rsid w:val="001371CB"/>
    <w:rsid w:val="00144D93"/>
    <w:rsid w:val="00157818"/>
    <w:rsid w:val="0016717D"/>
    <w:rsid w:val="0017604D"/>
    <w:rsid w:val="001867EB"/>
    <w:rsid w:val="001F75E3"/>
    <w:rsid w:val="00204678"/>
    <w:rsid w:val="00237F44"/>
    <w:rsid w:val="00251CA8"/>
    <w:rsid w:val="00276D12"/>
    <w:rsid w:val="002914F3"/>
    <w:rsid w:val="002C72C1"/>
    <w:rsid w:val="003426AF"/>
    <w:rsid w:val="003E0641"/>
    <w:rsid w:val="003E1ED9"/>
    <w:rsid w:val="00400AF9"/>
    <w:rsid w:val="0042157F"/>
    <w:rsid w:val="0047674A"/>
    <w:rsid w:val="00491F03"/>
    <w:rsid w:val="004F1B3E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6F7ED1"/>
    <w:rsid w:val="007218DA"/>
    <w:rsid w:val="007839F8"/>
    <w:rsid w:val="00791D76"/>
    <w:rsid w:val="007C4113"/>
    <w:rsid w:val="007F6F8C"/>
    <w:rsid w:val="00816FDF"/>
    <w:rsid w:val="00832FCD"/>
    <w:rsid w:val="00866EAD"/>
    <w:rsid w:val="00915FCC"/>
    <w:rsid w:val="00951B78"/>
    <w:rsid w:val="00955A1D"/>
    <w:rsid w:val="009704F3"/>
    <w:rsid w:val="00972D2E"/>
    <w:rsid w:val="009F2AEB"/>
    <w:rsid w:val="00A503AB"/>
    <w:rsid w:val="00A80C02"/>
    <w:rsid w:val="00AC72E4"/>
    <w:rsid w:val="00B319D7"/>
    <w:rsid w:val="00B63082"/>
    <w:rsid w:val="00B833B7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D37129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8793A"/>
    <w:rsid w:val="00FA1399"/>
    <w:rsid w:val="00FE173D"/>
    <w:rsid w:val="00FE51A5"/>
    <w:rsid w:val="00FE544C"/>
    <w:rsid w:val="00FE70B8"/>
    <w:rsid w:val="00FF6E7C"/>
    <w:rsid w:val="00FF7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B833B7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xmsonormal">
    <w:name w:val="x_msonormal"/>
    <w:basedOn w:val="Normal"/>
    <w:rsid w:val="00972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2</cp:revision>
  <cp:lastPrinted>2023-06-16T18:54:00Z</cp:lastPrinted>
  <dcterms:created xsi:type="dcterms:W3CDTF">2024-06-17T21:09:00Z</dcterms:created>
  <dcterms:modified xsi:type="dcterms:W3CDTF">2024-06-17T21:09:00Z</dcterms:modified>
</cp:coreProperties>
</file>