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850B87" w:rsidRDefault="0093193E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850B87">
        <w:rPr>
          <w:b/>
          <w:sz w:val="22"/>
          <w:szCs w:val="22"/>
        </w:rPr>
        <w:t>ACRESCENTA A AÇÃO</w:t>
      </w:r>
      <w:r w:rsidRPr="00850B87">
        <w:rPr>
          <w:b/>
          <w:color w:val="000000"/>
          <w:sz w:val="22"/>
          <w:szCs w:val="22"/>
        </w:rPr>
        <w:t> </w:t>
      </w:r>
      <w:r w:rsidR="00540C3D" w:rsidRPr="00850B87">
        <w:rPr>
          <w:b/>
          <w:color w:val="000000"/>
          <w:sz w:val="22"/>
          <w:szCs w:val="22"/>
        </w:rPr>
        <w:t xml:space="preserve">ORÇAMENTÁRIA </w:t>
      </w:r>
      <w:r w:rsidR="00741F0C">
        <w:rPr>
          <w:b/>
          <w:color w:val="000000"/>
          <w:sz w:val="22"/>
          <w:szCs w:val="22"/>
        </w:rPr>
        <w:t>DE</w:t>
      </w:r>
      <w:r w:rsidR="008B47C4" w:rsidRPr="008B47C4">
        <w:rPr>
          <w:b/>
          <w:color w:val="000000"/>
          <w:sz w:val="22"/>
          <w:szCs w:val="22"/>
        </w:rPr>
        <w:t xml:space="preserve"> </w:t>
      </w:r>
      <w:r w:rsidR="00166B81">
        <w:rPr>
          <w:b/>
          <w:color w:val="000000"/>
          <w:sz w:val="22"/>
          <w:szCs w:val="22"/>
        </w:rPr>
        <w:t xml:space="preserve">IMPLANTAÇÃO DO PROGRAMA </w:t>
      </w:r>
      <w:r w:rsidR="00166B81" w:rsidRPr="00166B81">
        <w:rPr>
          <w:b/>
          <w:color w:val="000000"/>
          <w:sz w:val="22"/>
          <w:szCs w:val="22"/>
        </w:rPr>
        <w:t>EDUCAÇÃO EMPREENDEDORA</w:t>
      </w:r>
      <w:r w:rsidR="00166B81">
        <w:rPr>
          <w:b/>
          <w:color w:val="000000"/>
          <w:sz w:val="22"/>
          <w:szCs w:val="22"/>
        </w:rPr>
        <w:t xml:space="preserve"> NO ENSINO FUNDAMENTAL</w:t>
      </w:r>
      <w:r w:rsidR="00547C7B">
        <w:rPr>
          <w:b/>
          <w:color w:val="000000"/>
          <w:sz w:val="22"/>
          <w:szCs w:val="22"/>
        </w:rPr>
        <w:t>, NO</w:t>
      </w:r>
      <w:r w:rsidR="00293E2E" w:rsidRPr="00850B87">
        <w:rPr>
          <w:b/>
          <w:color w:val="000000"/>
          <w:sz w:val="22"/>
          <w:szCs w:val="22"/>
        </w:rPr>
        <w:t xml:space="preserve">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B47C4" w:rsidRPr="00075309" w:rsidRDefault="008B47C4" w:rsidP="008B47C4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</w:t>
      </w:r>
      <w:r>
        <w:rPr>
          <w:sz w:val="22"/>
          <w:szCs w:val="22"/>
        </w:rPr>
        <w:t>dades no Projeto de Lei 072/2024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FD5B4D" w:rsidRDefault="00547C7B" w:rsidP="00547C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0135 -</w:t>
            </w:r>
            <w:r w:rsidRPr="00240D8F">
              <w:rPr>
                <w:sz w:val="22"/>
                <w:szCs w:val="22"/>
              </w:rPr>
              <w:t xml:space="preserve"> EDUCAÇÃO PARA TODOS</w:t>
            </w:r>
          </w:p>
        </w:tc>
      </w:tr>
      <w:tr w:rsidR="00547C7B" w:rsidRPr="00075309" w:rsidTr="00547C7B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121BAB" w:rsidP="00547C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IMPLANTAÇÃO DO </w:t>
            </w:r>
            <w:r w:rsidR="00166B81" w:rsidRPr="00166B81">
              <w:rPr>
                <w:sz w:val="22"/>
                <w:szCs w:val="22"/>
              </w:rPr>
              <w:t xml:space="preserve">PROGRAMA </w:t>
            </w:r>
            <w:r>
              <w:rPr>
                <w:sz w:val="22"/>
                <w:szCs w:val="22"/>
              </w:rPr>
              <w:t xml:space="preserve">DE </w:t>
            </w:r>
            <w:r w:rsidR="00166B81" w:rsidRPr="00166B81">
              <w:rPr>
                <w:sz w:val="22"/>
                <w:szCs w:val="22"/>
              </w:rPr>
              <w:t>EDUCAÇÃO EMPREENDEDORA NO ENSINO FUNDAMENTAL</w:t>
            </w:r>
          </w:p>
        </w:tc>
      </w:tr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166B81" w:rsidP="00547C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PROMOÇÃO DE POLÍTICAS PÚBLICAS DE INCENTIVO AO EMPREENDEDORISMO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EDUCAÇÃO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FUNDAÇÃO MUNICIPAL DE    EDUCAÇÃO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EDUCAÇÃO</w:t>
            </w:r>
            <w:r w:rsidR="008B47C4">
              <w:rPr>
                <w:sz w:val="22"/>
                <w:szCs w:val="22"/>
              </w:rPr>
              <w:t xml:space="preserve"> BÁSICA</w:t>
            </w:r>
          </w:p>
        </w:tc>
      </w:tr>
      <w:tr w:rsidR="008B47C4" w:rsidRPr="00075309" w:rsidTr="00C6079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5F69B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8B47C4" w:rsidRPr="00075309" w:rsidTr="00547C7B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8B47C4" w:rsidRPr="00075309" w:rsidTr="00547C7B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166B81" w:rsidP="00166B81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PROGRAMA IMPLANTADO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741F0C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166B81">
              <w:rPr>
                <w:sz w:val="22"/>
                <w:szCs w:val="22"/>
              </w:rPr>
              <w:t>300.000,00</w:t>
            </w:r>
          </w:p>
        </w:tc>
      </w:tr>
    </w:tbl>
    <w:p w:rsidR="008B47C4" w:rsidRPr="00075309" w:rsidRDefault="008B47C4" w:rsidP="008B47C4">
      <w:pPr>
        <w:spacing w:after="120"/>
        <w:ind w:right="42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B47C4" w:rsidRPr="00075309" w:rsidRDefault="008B47C4" w:rsidP="008B47C4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240BC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138 - </w:t>
            </w:r>
            <w:r w:rsidRPr="005240BC">
              <w:rPr>
                <w:rFonts w:eastAsia="Calibri"/>
                <w:sz w:val="22"/>
                <w:szCs w:val="22"/>
              </w:rPr>
              <w:t>NITERÓI: DESTINO TURÍSTICO</w:t>
            </w:r>
          </w:p>
        </w:tc>
      </w:tr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166B81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5024 - </w:t>
            </w:r>
            <w:r w:rsidRPr="00166B81">
              <w:rPr>
                <w:rFonts w:eastAsia="Calibri"/>
                <w:sz w:val="22"/>
                <w:szCs w:val="22"/>
              </w:rPr>
              <w:t>INSTALAÇÃO DE ILUMINAÇÃO CÊNICA NATALINA DOS PARQUES E HORTOS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87069" w:rsidP="00C60799">
            <w:pPr>
              <w:rPr>
                <w:rFonts w:eastAsia="Calibri"/>
                <w:sz w:val="22"/>
                <w:szCs w:val="22"/>
              </w:rPr>
            </w:pPr>
            <w:r w:rsidRPr="00587069">
              <w:rPr>
                <w:rFonts w:eastAsia="Calibri"/>
                <w:sz w:val="22"/>
                <w:szCs w:val="22"/>
              </w:rPr>
              <w:t>SEC MUNICIPAL DE CONSERVACAO E SERVICOS PÚBLICOS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 xml:space="preserve">META </w:t>
            </w:r>
            <w:r w:rsidR="00875D7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121BAB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121BAB">
              <w:t>R$ 1.500.000,00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121BAB" w:rsidRDefault="008B47C4" w:rsidP="00741F0C">
            <w:pPr>
              <w:rPr>
                <w:rFonts w:eastAsia="Times New Roman"/>
                <w:lang w:eastAsia="pt-BR"/>
              </w:rPr>
            </w:pPr>
            <w:r w:rsidRPr="00121BAB">
              <w:t xml:space="preserve">R$ </w:t>
            </w:r>
            <w:r w:rsidR="00121BAB" w:rsidRPr="00121BAB">
              <w:t>300.000,00</w:t>
            </w:r>
          </w:p>
        </w:tc>
      </w:tr>
    </w:tbl>
    <w:p w:rsidR="008B47C4" w:rsidRPr="00614DDA" w:rsidRDefault="008B47C4" w:rsidP="008B47C4">
      <w:pPr>
        <w:spacing w:line="331" w:lineRule="auto"/>
        <w:ind w:firstLine="709"/>
        <w:jc w:val="both"/>
        <w:rPr>
          <w:color w:val="222222"/>
        </w:rPr>
      </w:pPr>
    </w:p>
    <w:p w:rsidR="00CD1047" w:rsidRDefault="00CD1047" w:rsidP="001B6A6A">
      <w:pPr>
        <w:rPr>
          <w:b/>
          <w:bCs/>
        </w:rPr>
      </w:pPr>
    </w:p>
    <w:p w:rsidR="00470062" w:rsidRDefault="00470062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CD1047" w:rsidRDefault="00CD1047" w:rsidP="00D038C2">
      <w:pPr>
        <w:ind w:firstLine="567"/>
        <w:rPr>
          <w:b/>
          <w:bCs/>
        </w:rPr>
      </w:pPr>
    </w:p>
    <w:p w:rsidR="00F8150D" w:rsidRDefault="00494914" w:rsidP="00494914">
      <w:pPr>
        <w:spacing w:line="276" w:lineRule="auto"/>
        <w:ind w:left="426" w:right="427" w:firstLine="992"/>
        <w:jc w:val="both"/>
        <w:rPr>
          <w:bCs/>
        </w:rPr>
      </w:pPr>
      <w:r>
        <w:rPr>
          <w:bCs/>
        </w:rPr>
        <w:t xml:space="preserve">    </w:t>
      </w:r>
    </w:p>
    <w:p w:rsidR="00721D57" w:rsidRDefault="00121BAB" w:rsidP="00121BAB">
      <w:pPr>
        <w:ind w:left="567" w:right="283" w:firstLine="851"/>
        <w:jc w:val="both"/>
        <w:rPr>
          <w:bCs/>
        </w:rPr>
      </w:pPr>
      <w:bookmarkStart w:id="0" w:name="_GoBack"/>
      <w:r w:rsidRPr="00121BAB">
        <w:rPr>
          <w:bCs/>
        </w:rPr>
        <w:t>Empreendedorismo nas escolas é uma abordagem educacional projetada para equipar os estudantes com habilidades e mentalidades empreendedoras desde cedo, integrando conceitos de negócios, inovação, liderança e resolução de problemas no currículo escolar. Esta prática promove uma cultura de iniciativa e criatividade, desenvolvendo habilidades práticas como gestão financeira, marketing, planejamento de negócios e comunicação eficaz. Além disso, incentiva a inovação e a mentalidade de crescimento, onde o fracasso é visto como uma oportunidade de aprendizado. Ao preparar os alunos para o futuro mercado de trabalho, o empreendedorismo nas escolas também fomenta a autoconfiança e habilidades de liderança.</w:t>
      </w:r>
    </w:p>
    <w:p w:rsidR="00121BAB" w:rsidRDefault="00121BAB" w:rsidP="00721D57">
      <w:pPr>
        <w:ind w:firstLine="2835"/>
        <w:jc w:val="both"/>
        <w:rPr>
          <w:bCs/>
        </w:rPr>
      </w:pPr>
    </w:p>
    <w:p w:rsidR="00CD1047" w:rsidRDefault="00244D98" w:rsidP="00721D57">
      <w:pPr>
        <w:ind w:firstLine="2835"/>
        <w:jc w:val="both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121BAB" w:rsidP="00534CC6">
      <w:pPr>
        <w:ind w:left="567"/>
        <w:jc w:val="center"/>
        <w:rPr>
          <w:bCs/>
        </w:rPr>
      </w:pPr>
      <w:r>
        <w:rPr>
          <w:bCs/>
        </w:rPr>
        <w:t>Sala das Sessões, 14</w:t>
      </w:r>
      <w:r w:rsidR="00534CC6" w:rsidRPr="00062598">
        <w:rPr>
          <w:bCs/>
        </w:rPr>
        <w:t xml:space="preserve"> de </w:t>
      </w:r>
      <w:r w:rsidR="00721D57">
        <w:rPr>
          <w:bCs/>
        </w:rPr>
        <w:t>junho</w:t>
      </w:r>
      <w:r w:rsidR="00A639BF">
        <w:rPr>
          <w:bCs/>
        </w:rPr>
        <w:t xml:space="preserve"> de 202</w:t>
      </w:r>
      <w:r w:rsidR="00470062"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470062">
      <w:pPr>
        <w:shd w:val="clear" w:color="auto" w:fill="FFFFFF"/>
        <w:spacing w:before="240" w:after="240"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  <w:bookmarkEnd w:id="0"/>
    </w:p>
    <w:sectPr w:rsidR="00534CC6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272" w:rsidRDefault="003B1272">
      <w:r>
        <w:separator/>
      </w:r>
    </w:p>
  </w:endnote>
  <w:endnote w:type="continuationSeparator" w:id="0">
    <w:p w:rsidR="003B1272" w:rsidRDefault="003B1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3B127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272" w:rsidRDefault="003B1272">
      <w:r>
        <w:separator/>
      </w:r>
    </w:p>
  </w:footnote>
  <w:footnote w:type="continuationSeparator" w:id="0">
    <w:p w:rsidR="003B1272" w:rsidRDefault="003B1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3B1272">
    <w:pPr>
      <w:pStyle w:val="Cabealho"/>
    </w:pPr>
  </w:p>
  <w:p w:rsidR="002B5E1B" w:rsidRDefault="003B127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21BAB"/>
    <w:rsid w:val="00160A0D"/>
    <w:rsid w:val="001659F8"/>
    <w:rsid w:val="00166B81"/>
    <w:rsid w:val="00183CED"/>
    <w:rsid w:val="001A65F8"/>
    <w:rsid w:val="001B6A6A"/>
    <w:rsid w:val="001E43B4"/>
    <w:rsid w:val="00225500"/>
    <w:rsid w:val="00227E8C"/>
    <w:rsid w:val="00244D98"/>
    <w:rsid w:val="002640C2"/>
    <w:rsid w:val="002674C4"/>
    <w:rsid w:val="00293E2E"/>
    <w:rsid w:val="002A0264"/>
    <w:rsid w:val="002D46D8"/>
    <w:rsid w:val="002E36A0"/>
    <w:rsid w:val="002E58AE"/>
    <w:rsid w:val="003B1272"/>
    <w:rsid w:val="003C18CA"/>
    <w:rsid w:val="0043645A"/>
    <w:rsid w:val="004466E1"/>
    <w:rsid w:val="004567D0"/>
    <w:rsid w:val="00470062"/>
    <w:rsid w:val="00480FE3"/>
    <w:rsid w:val="00494914"/>
    <w:rsid w:val="005240BC"/>
    <w:rsid w:val="00534CC6"/>
    <w:rsid w:val="00540C3D"/>
    <w:rsid w:val="00547C7B"/>
    <w:rsid w:val="00550BC4"/>
    <w:rsid w:val="00587069"/>
    <w:rsid w:val="005F69B3"/>
    <w:rsid w:val="006054F5"/>
    <w:rsid w:val="00614DDA"/>
    <w:rsid w:val="006432E6"/>
    <w:rsid w:val="00687DEA"/>
    <w:rsid w:val="007073F5"/>
    <w:rsid w:val="00721D57"/>
    <w:rsid w:val="0073127A"/>
    <w:rsid w:val="00741F0C"/>
    <w:rsid w:val="007753B9"/>
    <w:rsid w:val="007909F4"/>
    <w:rsid w:val="007F0CE9"/>
    <w:rsid w:val="00834BE8"/>
    <w:rsid w:val="00850B87"/>
    <w:rsid w:val="00875D78"/>
    <w:rsid w:val="008B47C4"/>
    <w:rsid w:val="008D1587"/>
    <w:rsid w:val="008F5CF3"/>
    <w:rsid w:val="009132AA"/>
    <w:rsid w:val="0093193E"/>
    <w:rsid w:val="00990BE5"/>
    <w:rsid w:val="009B36A4"/>
    <w:rsid w:val="00A15A07"/>
    <w:rsid w:val="00A639BF"/>
    <w:rsid w:val="00A87323"/>
    <w:rsid w:val="00A90828"/>
    <w:rsid w:val="00B01D65"/>
    <w:rsid w:val="00B649AB"/>
    <w:rsid w:val="00B92225"/>
    <w:rsid w:val="00BE585C"/>
    <w:rsid w:val="00CA13E6"/>
    <w:rsid w:val="00CD1047"/>
    <w:rsid w:val="00D038C2"/>
    <w:rsid w:val="00D52BBB"/>
    <w:rsid w:val="00D877BC"/>
    <w:rsid w:val="00E7635E"/>
    <w:rsid w:val="00E7644C"/>
    <w:rsid w:val="00EE418B"/>
    <w:rsid w:val="00F05C69"/>
    <w:rsid w:val="00F80F87"/>
    <w:rsid w:val="00F8150D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5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340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2024-06-18T15:03:00Z</cp:lastPrinted>
  <dcterms:created xsi:type="dcterms:W3CDTF">2024-06-14T21:18:00Z</dcterms:created>
  <dcterms:modified xsi:type="dcterms:W3CDTF">2024-06-18T15:07:00Z</dcterms:modified>
</cp:coreProperties>
</file>