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C80BEE" w:rsidP="000376D9">
            <w:pPr>
              <w:spacing w:after="0" w:line="240" w:lineRule="auto"/>
              <w:textAlignment w:val="baseline"/>
            </w:pPr>
            <w: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C80BE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925BB">
              <w:rPr>
                <w:rFonts w:eastAsia="Times New Roman" w:cstheme="minorHAnsi"/>
                <w:sz w:val="18"/>
                <w:szCs w:val="18"/>
                <w:lang w:eastAsia="pt-BR"/>
              </w:rPr>
              <w:t>RESTAURAR</w:t>
            </w:r>
            <w:proofErr w:type="gramStart"/>
            <w:r w:rsidR="00C80BEE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E80354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proofErr w:type="gramEnd"/>
            <w:r w:rsidR="00E80354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PRÓPRIOS MUNICIPAIS 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8925BB" w:rsidP="000376D9">
            <w:pPr>
              <w:spacing w:after="0" w:line="240" w:lineRule="auto"/>
              <w:textAlignment w:val="baseline"/>
            </w:pPr>
            <w:r>
              <w:t xml:space="preserve">RESTAURAÇÃO E MANUTENÇÃO </w:t>
            </w:r>
            <w:r w:rsidR="00C80BEE">
              <w:t xml:space="preserve">DOS PRÓPRIOS MUNICIPAIS DA CARTEIRA HABITACIONAL 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925B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80BEE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16 - HABITAÇÃO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C80BEE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SMHRF / SMHRF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80BEE" w:rsidP="000376D9">
            <w:pPr>
              <w:spacing w:after="0" w:line="240" w:lineRule="auto"/>
              <w:textAlignment w:val="baseline"/>
            </w:pPr>
            <w:proofErr w:type="gramStart"/>
            <w:r>
              <w:t>482 – HABITAÇÃO</w:t>
            </w:r>
            <w:proofErr w:type="gramEnd"/>
            <w:r>
              <w:t xml:space="preserve"> URBANA 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C80BEE" w:rsidP="000376D9">
            <w:pPr>
              <w:spacing w:after="0" w:line="240" w:lineRule="auto"/>
              <w:textAlignment w:val="baseline"/>
            </w:pPr>
            <w:r>
              <w:t xml:space="preserve">EQUIPAMENTO REFORMADO 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80BEE" w:rsidP="000376D9">
            <w:pPr>
              <w:spacing w:after="0" w:line="240" w:lineRule="auto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8925BB" w:rsidP="000376D9">
            <w:pPr>
              <w:spacing w:after="0" w:line="240" w:lineRule="auto"/>
              <w:textAlignment w:val="baseline"/>
            </w:pPr>
            <w:proofErr w:type="gramStart"/>
            <w:r>
              <w:t>3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80BEE" w:rsidP="000376D9">
            <w:pPr>
              <w:spacing w:after="0" w:line="240" w:lineRule="auto"/>
              <w:textAlignment w:val="baseline"/>
            </w:pPr>
            <w:r>
              <w:t>R$ 500.000,00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6"/>
        <w:gridCol w:w="6214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925BB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0010 – CIDADE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F403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6067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–REALIZAÇÃO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DAS GRANDES FESTIVIDADES E EVENTOS DA CIDADE DE NITERÓI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F403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NITEROI EMPRESA DE LAZER E TURISMO – NELTUR / SECRETARIA EXECUTIVA DO PREFEITO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AF403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8925B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8925BB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18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8925B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FERNANDES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4034" w:rsidRDefault="00AF403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F4034" w:rsidRDefault="00AF403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7839F8" w:rsidP="00AF4034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  <w:r w:rsidR="00AF4034">
        <w:rPr>
          <w:rFonts w:ascii="Times New Roman" w:hAnsi="Times New Roman" w:cs="Times New Roman"/>
          <w:b/>
        </w:rPr>
        <w:tab/>
      </w:r>
    </w:p>
    <w:p w:rsidR="00AF4034" w:rsidRDefault="00AF4034" w:rsidP="00AF4034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b/>
        </w:rPr>
      </w:pPr>
    </w:p>
    <w:p w:rsidR="00AF4034" w:rsidRPr="00A503AB" w:rsidRDefault="00AF4034" w:rsidP="00AF4034">
      <w:pPr>
        <w:tabs>
          <w:tab w:val="center" w:pos="4252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AF4034">
        <w:rPr>
          <w:rFonts w:ascii="Times New Roman" w:hAnsi="Times New Roman" w:cs="Times New Roman"/>
          <w:b/>
          <w:sz w:val="24"/>
        </w:rPr>
        <w:t xml:space="preserve">   </w:t>
      </w:r>
      <w:r w:rsidRPr="00AF4034">
        <w:rPr>
          <w:rFonts w:ascii="Times New Roman" w:hAnsi="Times New Roman" w:cs="Times New Roman"/>
          <w:b/>
          <w:sz w:val="24"/>
        </w:rPr>
        <w:t>A presente emenda tem por objetivo</w:t>
      </w:r>
      <w:r w:rsidRPr="00AF4034">
        <w:rPr>
          <w:rFonts w:ascii="Times New Roman" w:hAnsi="Times New Roman" w:cs="Times New Roman"/>
          <w:b/>
          <w:sz w:val="24"/>
        </w:rPr>
        <w:t xml:space="preserve"> incluir a reforma de próprios municipais da Carteira Habitacional, visando melhorar as condições de vida dos moradores e garantir a manutenção.</w:t>
      </w:r>
      <w:bookmarkStart w:id="0" w:name="_GoBack"/>
      <w:bookmarkEnd w:id="0"/>
    </w:p>
    <w:sectPr w:rsidR="00AF4034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C5A" w:rsidRDefault="00862C5A" w:rsidP="006A59DA">
      <w:pPr>
        <w:spacing w:after="0" w:line="240" w:lineRule="auto"/>
      </w:pPr>
      <w:r>
        <w:separator/>
      </w:r>
    </w:p>
  </w:endnote>
  <w:endnote w:type="continuationSeparator" w:id="0">
    <w:p w:rsidR="00862C5A" w:rsidRDefault="00862C5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C5A" w:rsidRDefault="00862C5A" w:rsidP="006A59DA">
      <w:pPr>
        <w:spacing w:after="0" w:line="240" w:lineRule="auto"/>
      </w:pPr>
      <w:r>
        <w:separator/>
      </w:r>
    </w:p>
  </w:footnote>
  <w:footnote w:type="continuationSeparator" w:id="0">
    <w:p w:rsidR="00862C5A" w:rsidRDefault="00862C5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F4034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FERNANDES JALES – BETODA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15198"/>
    <w:rsid w:val="001371CB"/>
    <w:rsid w:val="00144D93"/>
    <w:rsid w:val="00157818"/>
    <w:rsid w:val="001867EB"/>
    <w:rsid w:val="00207D09"/>
    <w:rsid w:val="00237F44"/>
    <w:rsid w:val="00251CA8"/>
    <w:rsid w:val="002914F3"/>
    <w:rsid w:val="003E0641"/>
    <w:rsid w:val="003E1ED9"/>
    <w:rsid w:val="0042157F"/>
    <w:rsid w:val="004A3E1A"/>
    <w:rsid w:val="00500056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62C5A"/>
    <w:rsid w:val="008925BB"/>
    <w:rsid w:val="00915FCC"/>
    <w:rsid w:val="00951B78"/>
    <w:rsid w:val="009F2AEB"/>
    <w:rsid w:val="00A503AB"/>
    <w:rsid w:val="00A80C02"/>
    <w:rsid w:val="00AF4034"/>
    <w:rsid w:val="00B319D7"/>
    <w:rsid w:val="00B63082"/>
    <w:rsid w:val="00B63D25"/>
    <w:rsid w:val="00BE708A"/>
    <w:rsid w:val="00C40895"/>
    <w:rsid w:val="00C62726"/>
    <w:rsid w:val="00C80BEE"/>
    <w:rsid w:val="00D44F71"/>
    <w:rsid w:val="00D45F09"/>
    <w:rsid w:val="00D83FF2"/>
    <w:rsid w:val="00E30945"/>
    <w:rsid w:val="00E35F1F"/>
    <w:rsid w:val="00E80354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0A84D-6E81-4206-9C6E-E7E3F30E4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2</cp:revision>
  <cp:lastPrinted>2023-06-01T19:13:00Z</cp:lastPrinted>
  <dcterms:created xsi:type="dcterms:W3CDTF">2024-06-18T13:14:00Z</dcterms:created>
  <dcterms:modified xsi:type="dcterms:W3CDTF">2024-06-18T13:14:00Z</dcterms:modified>
</cp:coreProperties>
</file>