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Nº0</w:t>
      </w:r>
      <w:r w:rsidR="001A5987">
        <w:rPr>
          <w:rFonts w:ascii="Tahoma" w:hAnsi="Tahoma" w:cs="Tahoma"/>
          <w:b/>
          <w:sz w:val="22"/>
          <w:szCs w:val="22"/>
        </w:rPr>
        <w:t>72</w:t>
      </w:r>
      <w:r w:rsidRPr="006D1C86">
        <w:rPr>
          <w:rFonts w:ascii="Tahoma" w:hAnsi="Tahoma" w:cs="Tahoma"/>
          <w:b/>
          <w:sz w:val="22"/>
          <w:szCs w:val="22"/>
        </w:rPr>
        <w:t>/202</w:t>
      </w:r>
      <w:r w:rsidR="001A5987">
        <w:rPr>
          <w:rFonts w:ascii="Tahoma" w:hAnsi="Tahoma" w:cs="Tahoma"/>
          <w:b/>
          <w:sz w:val="22"/>
          <w:szCs w:val="22"/>
        </w:rPr>
        <w:t>4</w:t>
      </w:r>
    </w:p>
    <w:p w:rsidR="00616FE7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16FE7" w:rsidRPr="006D1C86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D1C86" w:rsidRDefault="00CE0098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Acrescenta ação</w:t>
      </w:r>
      <w:r w:rsidR="001A5987">
        <w:rPr>
          <w:rFonts w:ascii="Tahoma" w:hAnsi="Tahoma" w:cs="Tahoma"/>
          <w:b/>
          <w:sz w:val="22"/>
          <w:szCs w:val="22"/>
        </w:rPr>
        <w:t xml:space="preserve"> </w:t>
      </w:r>
      <w:r w:rsidR="004F5B6E" w:rsidRPr="004F5B6E">
        <w:rPr>
          <w:rFonts w:ascii="Tahoma" w:hAnsi="Tahoma" w:cs="Tahoma"/>
          <w:b/>
          <w:sz w:val="20"/>
          <w:szCs w:val="20"/>
        </w:rPr>
        <w:t xml:space="preserve">REALIZAÇÃO DE INSTALAÇÃO E MANUTENÇÃO DO PROJETO ARUANÃ </w:t>
      </w:r>
      <w:r w:rsidR="00EE38B5">
        <w:rPr>
          <w:rFonts w:ascii="Tahoma" w:hAnsi="Tahoma" w:cs="Tahoma"/>
          <w:b/>
          <w:sz w:val="22"/>
          <w:szCs w:val="22"/>
        </w:rPr>
        <w:t xml:space="preserve">no Anexo </w:t>
      </w:r>
      <w:r w:rsidR="006D1C86"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</w:t>
      </w:r>
      <w:r w:rsidR="001A5987">
        <w:rPr>
          <w:rFonts w:ascii="Tahoma" w:hAnsi="Tahoma" w:cs="Tahoma"/>
          <w:b/>
          <w:sz w:val="22"/>
          <w:szCs w:val="22"/>
        </w:rPr>
        <w:t>a o exercício financeiro de 2025</w:t>
      </w:r>
      <w:r w:rsidR="006D1C86" w:rsidRPr="006D1C86">
        <w:rPr>
          <w:rFonts w:ascii="Tahoma" w:hAnsi="Tahoma" w:cs="Tahoma"/>
          <w:b/>
          <w:sz w:val="22"/>
          <w:szCs w:val="22"/>
        </w:rPr>
        <w:t>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 xml:space="preserve">- Fica </w:t>
      </w:r>
      <w:proofErr w:type="gramStart"/>
      <w:r w:rsidRPr="006D1C86">
        <w:rPr>
          <w:rFonts w:ascii="Tahoma" w:hAnsi="Tahoma" w:cs="Tahoma"/>
          <w:sz w:val="22"/>
          <w:szCs w:val="22"/>
        </w:rPr>
        <w:t>adicionado</w:t>
      </w:r>
      <w:proofErr w:type="gramEnd"/>
      <w:r w:rsidRPr="006D1C86">
        <w:rPr>
          <w:rFonts w:ascii="Tahoma" w:hAnsi="Tahoma" w:cs="Tahoma"/>
          <w:sz w:val="22"/>
          <w:szCs w:val="22"/>
        </w:rPr>
        <w:t xml:space="preserve"> ao Anexo de Metas e Prioridades no Projeto de Lei 0</w:t>
      </w:r>
      <w:r w:rsidR="001A5987">
        <w:rPr>
          <w:rFonts w:ascii="Tahoma" w:hAnsi="Tahoma" w:cs="Tahoma"/>
          <w:sz w:val="22"/>
          <w:szCs w:val="22"/>
        </w:rPr>
        <w:t>72</w:t>
      </w:r>
      <w:r w:rsidRPr="006D1C86">
        <w:rPr>
          <w:rFonts w:ascii="Tahoma" w:hAnsi="Tahoma" w:cs="Tahoma"/>
          <w:sz w:val="22"/>
          <w:szCs w:val="22"/>
        </w:rPr>
        <w:t>/202</w:t>
      </w:r>
      <w:r w:rsidR="001A5987">
        <w:rPr>
          <w:rFonts w:ascii="Tahoma" w:hAnsi="Tahoma" w:cs="Tahoma"/>
          <w:sz w:val="22"/>
          <w:szCs w:val="22"/>
        </w:rPr>
        <w:t>4</w:t>
      </w:r>
      <w:r w:rsidRPr="006D1C86">
        <w:rPr>
          <w:rFonts w:ascii="Tahoma" w:hAnsi="Tahoma" w:cs="Tahoma"/>
          <w:sz w:val="22"/>
          <w:szCs w:val="22"/>
        </w:rPr>
        <w:t xml:space="preserve">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1A5987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1A5987">
              <w:rPr>
                <w:rFonts w:ascii="Tahoma" w:hAnsi="Tahoma" w:cs="Tahoma"/>
                <w:b/>
                <w:sz w:val="16"/>
                <w:szCs w:val="16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053B40" w:rsidP="00053B40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053B40">
              <w:rPr>
                <w:rFonts w:ascii="Tahoma" w:hAnsi="Tahoma" w:cs="Tahoma"/>
                <w:sz w:val="18"/>
                <w:szCs w:val="18"/>
              </w:rPr>
              <w:t xml:space="preserve">0114 </w:t>
            </w:r>
            <w:r>
              <w:rPr>
                <w:rFonts w:ascii="Tahoma" w:hAnsi="Tahoma" w:cs="Tahoma"/>
                <w:sz w:val="18"/>
                <w:szCs w:val="18"/>
              </w:rPr>
              <w:t xml:space="preserve">- </w:t>
            </w:r>
            <w:r w:rsidRPr="00053B40">
              <w:rPr>
                <w:rFonts w:ascii="Tahoma" w:hAnsi="Tahoma" w:cs="Tahoma"/>
                <w:sz w:val="18"/>
                <w:szCs w:val="18"/>
              </w:rPr>
              <w:t>PROTEÇÃO</w:t>
            </w:r>
            <w:proofErr w:type="gramEnd"/>
            <w:r w:rsidRPr="00053B40">
              <w:rPr>
                <w:rFonts w:ascii="Tahoma" w:hAnsi="Tahoma" w:cs="Tahoma"/>
                <w:sz w:val="18"/>
                <w:szCs w:val="18"/>
              </w:rPr>
              <w:t xml:space="preserve"> AFAUNA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1A5987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1A5987">
              <w:rPr>
                <w:rFonts w:ascii="Tahoma" w:hAnsi="Tahoma" w:cs="Tahoma"/>
                <w:b/>
                <w:sz w:val="16"/>
                <w:szCs w:val="16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7075A" w:rsidRDefault="00057627" w:rsidP="004F5B6E">
            <w:pPr>
              <w:rPr>
                <w:rFonts w:ascii="Tahoma" w:hAnsi="Tahoma" w:cs="Tahoma"/>
                <w:sz w:val="18"/>
                <w:szCs w:val="18"/>
              </w:rPr>
            </w:pPr>
            <w:r w:rsidRPr="0047075A">
              <w:rPr>
                <w:rFonts w:ascii="Tahoma" w:hAnsi="Tahoma" w:cs="Tahoma"/>
                <w:sz w:val="18"/>
                <w:szCs w:val="18"/>
              </w:rPr>
              <w:t xml:space="preserve">0000 – </w:t>
            </w:r>
            <w:r w:rsidR="004F5B6E" w:rsidRPr="004F5B6E">
              <w:rPr>
                <w:rFonts w:ascii="Tahoma" w:hAnsi="Tahoma" w:cs="Tahoma"/>
                <w:b/>
                <w:sz w:val="20"/>
                <w:szCs w:val="20"/>
              </w:rPr>
              <w:t xml:space="preserve">REALIZAÇÃO DE INSTALAÇÃO E MANUTENÇÃO DO PROJETO ARUANÃ 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1A5987" w:rsidRDefault="006D1C86" w:rsidP="00501AC4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1A5987">
              <w:rPr>
                <w:rFonts w:ascii="Tahoma" w:hAnsi="Tahoma" w:cs="Tahoma"/>
                <w:b/>
                <w:sz w:val="16"/>
                <w:szCs w:val="16"/>
              </w:rPr>
              <w:t xml:space="preserve">DESCRIÇÃO DA </w:t>
            </w:r>
            <w:r w:rsidR="00501AC4" w:rsidRPr="001A5987">
              <w:rPr>
                <w:rFonts w:ascii="Tahoma" w:hAnsi="Tahoma" w:cs="Tahoma"/>
                <w:b/>
                <w:sz w:val="16"/>
                <w:szCs w:val="16"/>
              </w:rPr>
              <w:t>A</w:t>
            </w:r>
            <w:r w:rsidRPr="001A5987">
              <w:rPr>
                <w:rFonts w:ascii="Tahoma" w:hAnsi="Tahoma" w:cs="Tahoma"/>
                <w:b/>
                <w:sz w:val="16"/>
                <w:szCs w:val="16"/>
              </w:rPr>
              <w:t>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F5B6E" w:rsidRDefault="004F5B6E" w:rsidP="00FA5346">
            <w:pPr>
              <w:rPr>
                <w:rFonts w:ascii="Tahoma" w:hAnsi="Tahoma" w:cs="Tahoma"/>
                <w:sz w:val="18"/>
                <w:szCs w:val="18"/>
              </w:rPr>
            </w:pPr>
            <w:r w:rsidRPr="004F5B6E">
              <w:rPr>
                <w:rFonts w:ascii="Tahoma" w:hAnsi="Tahoma" w:cs="Tahoma"/>
                <w:sz w:val="18"/>
                <w:szCs w:val="18"/>
              </w:rPr>
              <w:t>REALIZAR A CAPACITAÇÃO, INSTALAÇÃO E MANUTENÇÃO DO PROJETO ARUANÃ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1A5987" w:rsidRDefault="006D1C86" w:rsidP="004D5626">
            <w:pPr>
              <w:rPr>
                <w:rFonts w:ascii="Tahoma" w:hAnsi="Tahoma" w:cs="Tahoma"/>
                <w:sz w:val="16"/>
                <w:szCs w:val="16"/>
              </w:rPr>
            </w:pPr>
            <w:r w:rsidRPr="001A5987">
              <w:rPr>
                <w:rFonts w:ascii="Tahoma" w:hAnsi="Tahoma" w:cs="Tahoma"/>
                <w:b/>
                <w:sz w:val="16"/>
                <w:szCs w:val="16"/>
              </w:rPr>
              <w:t>TIPOLOGIA </w:t>
            </w:r>
            <w:r w:rsidRPr="001A598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322348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53B40" w:rsidP="00B244B2">
            <w:pPr>
              <w:rPr>
                <w:rFonts w:ascii="Tahoma" w:hAnsi="Tahoma" w:cs="Tahoma"/>
                <w:sz w:val="18"/>
                <w:szCs w:val="18"/>
              </w:rPr>
            </w:pPr>
            <w:r w:rsidRPr="00053B40">
              <w:rPr>
                <w:rFonts w:ascii="Tahoma" w:hAnsi="Tahoma" w:cs="Tahoma"/>
                <w:sz w:val="18"/>
                <w:szCs w:val="18"/>
              </w:rPr>
              <w:t xml:space="preserve"> GESTÃO AMBIENTA</w:t>
            </w:r>
            <w:r>
              <w:rPr>
                <w:rFonts w:ascii="Tahoma" w:hAnsi="Tahoma" w:cs="Tahoma"/>
                <w:sz w:val="18"/>
                <w:szCs w:val="18"/>
              </w:rPr>
              <w:t>L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1A5987" w:rsidRDefault="006D1C86" w:rsidP="004D5626">
            <w:pPr>
              <w:rPr>
                <w:rFonts w:ascii="Tahoma" w:hAnsi="Tahoma" w:cs="Tahoma"/>
                <w:sz w:val="16"/>
                <w:szCs w:val="16"/>
              </w:rPr>
            </w:pPr>
            <w:r w:rsidRPr="001A5987">
              <w:rPr>
                <w:rFonts w:ascii="Tahoma" w:hAnsi="Tahoma" w:cs="Tahoma"/>
                <w:b/>
                <w:sz w:val="16"/>
                <w:szCs w:val="16"/>
              </w:rPr>
              <w:t>UNIDADE ORÇAMENTÁRIA</w:t>
            </w:r>
            <w:r w:rsidR="001A5987" w:rsidRPr="001A5987">
              <w:rPr>
                <w:rFonts w:ascii="Tahoma" w:hAnsi="Tahoma" w:cs="Tahoma"/>
                <w:b/>
                <w:sz w:val="16"/>
                <w:szCs w:val="16"/>
              </w:rPr>
              <w:t xml:space="preserve"> ÓRGÃO</w:t>
            </w:r>
            <w:r w:rsidRPr="001A5987"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1A598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53B40" w:rsidP="005C3E2B">
            <w:pPr>
              <w:rPr>
                <w:rFonts w:ascii="Tahoma" w:hAnsi="Tahoma" w:cs="Tahoma"/>
                <w:sz w:val="18"/>
                <w:szCs w:val="18"/>
              </w:rPr>
            </w:pPr>
            <w:r w:rsidRPr="00053B40">
              <w:rPr>
                <w:rFonts w:ascii="Tahoma" w:hAnsi="Tahoma" w:cs="Tahoma"/>
                <w:sz w:val="18"/>
                <w:szCs w:val="18"/>
              </w:rPr>
              <w:t>SECRETARIA MUNICIPAL DE MEIO AMBIENTE, RECURSOS HÍDRICOS E SUSTENTABILIDADE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A1B63" w:rsidRDefault="00053B40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053B40">
              <w:rPr>
                <w:rFonts w:ascii="Tahoma" w:hAnsi="Tahoma" w:cs="Tahoma"/>
                <w:sz w:val="18"/>
                <w:szCs w:val="18"/>
              </w:rPr>
              <w:t xml:space="preserve"> PRESERVAÇÃO E CONSERVAÇÃO AMBIENTAL</w:t>
            </w:r>
          </w:p>
        </w:tc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</w:t>
            </w:r>
            <w:proofErr w:type="gramStart"/>
            <w:r w:rsidRPr="006D1C86">
              <w:rPr>
                <w:rFonts w:ascii="Tahoma" w:hAnsi="Tahoma" w:cs="Tahoma"/>
                <w:b/>
                <w:sz w:val="18"/>
                <w:szCs w:val="18"/>
              </w:rPr>
              <w:t>O ORÇAMENTÁRIA</w:t>
            </w:r>
            <w:proofErr w:type="gramEnd"/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 – ANO 202</w:t>
            </w:r>
            <w:r w:rsidR="001A5987">
              <w:rPr>
                <w:rFonts w:ascii="Tahoma" w:hAnsi="Tahoma" w:cs="Tahoma"/>
                <w:b/>
                <w:sz w:val="18"/>
                <w:szCs w:val="18"/>
              </w:rPr>
              <w:t>5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053B40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ESTUDO REALIZADO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306E6E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E70F44" w:rsidP="004F5B6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4F5B6E">
              <w:rPr>
                <w:rFonts w:ascii="Tahoma" w:hAnsi="Tahoma" w:cs="Tahoma"/>
                <w:sz w:val="18"/>
                <w:szCs w:val="18"/>
              </w:rPr>
              <w:t>10</w:t>
            </w:r>
            <w:r w:rsidR="003E7F70">
              <w:rPr>
                <w:rFonts w:ascii="Tahoma" w:hAnsi="Tahoma" w:cs="Tahoma"/>
                <w:sz w:val="18"/>
                <w:szCs w:val="18"/>
              </w:rPr>
              <w:t>0</w:t>
            </w:r>
            <w:r w:rsidR="004A1F70">
              <w:rPr>
                <w:rFonts w:ascii="Tahoma" w:hAnsi="Tahoma" w:cs="Tahoma"/>
                <w:sz w:val="18"/>
                <w:szCs w:val="18"/>
              </w:rPr>
              <w:t>.</w:t>
            </w:r>
            <w:r w:rsidR="00501AC4">
              <w:rPr>
                <w:rFonts w:ascii="Tahoma" w:hAnsi="Tahoma" w:cs="Tahoma"/>
                <w:sz w:val="18"/>
                <w:szCs w:val="18"/>
              </w:rPr>
              <w:t>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431"/>
        <w:gridCol w:w="7040"/>
      </w:tblGrid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12158F" w:rsidP="0012158F">
            <w:pPr>
              <w:rPr>
                <w:rFonts w:ascii="Tahoma" w:hAnsi="Tahoma" w:cs="Tahoma"/>
                <w:sz w:val="18"/>
                <w:szCs w:val="18"/>
              </w:rPr>
            </w:pPr>
            <w:r w:rsidRPr="0012158F">
              <w:rPr>
                <w:rFonts w:ascii="Tahoma" w:hAnsi="Tahoma" w:cs="Tahoma"/>
                <w:sz w:val="18"/>
                <w:szCs w:val="18"/>
              </w:rPr>
              <w:t>0147</w:t>
            </w:r>
            <w:r>
              <w:rPr>
                <w:rFonts w:ascii="Tahoma" w:hAnsi="Tahoma" w:cs="Tahoma"/>
                <w:sz w:val="18"/>
                <w:szCs w:val="18"/>
              </w:rPr>
              <w:t xml:space="preserve"> - </w:t>
            </w:r>
            <w:r w:rsidRPr="0012158F">
              <w:rPr>
                <w:rFonts w:ascii="Tahoma" w:hAnsi="Tahoma" w:cs="Tahoma"/>
                <w:sz w:val="18"/>
                <w:szCs w:val="18"/>
              </w:rPr>
              <w:t>CIDADE VERDE E SUSTENTÁVEL</w:t>
            </w:r>
          </w:p>
        </w:tc>
      </w:tr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2158F" w:rsidRPr="0012158F" w:rsidRDefault="0012158F" w:rsidP="0012158F">
            <w:pPr>
              <w:rPr>
                <w:rFonts w:ascii="Tahoma" w:hAnsi="Tahoma" w:cs="Tahoma"/>
                <w:sz w:val="18"/>
                <w:szCs w:val="18"/>
              </w:rPr>
            </w:pPr>
            <w:r w:rsidRPr="0012158F">
              <w:rPr>
                <w:rFonts w:ascii="Tahoma" w:hAnsi="Tahoma" w:cs="Tahoma"/>
                <w:sz w:val="18"/>
                <w:szCs w:val="18"/>
              </w:rPr>
              <w:t>5194</w:t>
            </w:r>
            <w:r>
              <w:rPr>
                <w:rFonts w:ascii="Tahoma" w:hAnsi="Tahoma" w:cs="Tahoma"/>
                <w:sz w:val="18"/>
                <w:szCs w:val="18"/>
              </w:rPr>
              <w:t xml:space="preserve"> - </w:t>
            </w:r>
            <w:r w:rsidRPr="0012158F">
              <w:rPr>
                <w:rFonts w:ascii="Tahoma" w:hAnsi="Tahoma" w:cs="Tahoma"/>
                <w:sz w:val="18"/>
                <w:szCs w:val="18"/>
              </w:rPr>
              <w:t xml:space="preserve"> IMPLANTAÇÃO DO PROGRAMA DE EFICIÊNCIA ENERGÉTICA - TELHADOS FOTOVOLTÁICOS NOS PRÓPRIOS MUNICIPAIS E CARROS ELÉTRICOS</w:t>
            </w:r>
          </w:p>
          <w:p w:rsidR="006D1C86" w:rsidRPr="006D1C86" w:rsidRDefault="006D1C86" w:rsidP="0032234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1A5987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</w:t>
            </w:r>
            <w:r w:rsidR="001A5987">
              <w:rPr>
                <w:rFonts w:ascii="Tahoma" w:hAnsi="Tahoma" w:cs="Tahoma"/>
                <w:b/>
                <w:sz w:val="18"/>
                <w:szCs w:val="18"/>
              </w:rPr>
              <w:t>ÓRGÃO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12158F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12158F">
              <w:rPr>
                <w:rFonts w:ascii="Tahoma" w:hAnsi="Tahoma" w:cs="Tahoma"/>
                <w:sz w:val="18"/>
                <w:szCs w:val="18"/>
              </w:rPr>
              <w:t>SEC MUNICIPAL DE CONSERVACAO E SERVICOS PÚBLICOS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 PLDO 202</w:t>
            </w:r>
            <w:r w:rsidR="001A5987">
              <w:rPr>
                <w:rFonts w:ascii="Tahoma" w:hAnsi="Tahoma" w:cs="Tahoma"/>
                <w:b/>
                <w:sz w:val="18"/>
                <w:szCs w:val="18"/>
              </w:rPr>
              <w:t>5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1A5987" w:rsidRDefault="001A5987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1A5987">
              <w:rPr>
                <w:rFonts w:ascii="Tahoma" w:hAnsi="Tahoma" w:cs="Tahoma"/>
                <w:sz w:val="18"/>
                <w:szCs w:val="18"/>
              </w:rPr>
              <w:t>R$ 12.965.023,12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7F6C54" w:rsidP="00370EE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370EE8">
              <w:rPr>
                <w:rFonts w:ascii="Tahoma" w:hAnsi="Tahoma" w:cs="Tahoma"/>
                <w:sz w:val="18"/>
                <w:szCs w:val="18"/>
              </w:rPr>
              <w:t>10</w:t>
            </w:r>
            <w:r w:rsidR="0012158F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>.000,00</w:t>
            </w:r>
          </w:p>
        </w:tc>
      </w:tr>
    </w:tbl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 w:rsidR="00370EE8">
        <w:rPr>
          <w:rFonts w:ascii="Tahoma" w:hAnsi="Tahoma" w:cs="Tahoma"/>
          <w:b/>
          <w:sz w:val="22"/>
          <w:szCs w:val="22"/>
        </w:rPr>
        <w:t>17</w:t>
      </w:r>
      <w:r>
        <w:rPr>
          <w:rFonts w:ascii="Tahoma" w:hAnsi="Tahoma" w:cs="Tahoma"/>
          <w:b/>
          <w:sz w:val="22"/>
          <w:szCs w:val="22"/>
        </w:rPr>
        <w:t xml:space="preserve"> de </w:t>
      </w:r>
      <w:r w:rsidR="00370EE8">
        <w:rPr>
          <w:rFonts w:ascii="Tahoma" w:hAnsi="Tahoma" w:cs="Tahoma"/>
          <w:b/>
          <w:sz w:val="22"/>
          <w:szCs w:val="22"/>
        </w:rPr>
        <w:t>junho</w:t>
      </w:r>
      <w:r>
        <w:rPr>
          <w:rFonts w:ascii="Tahoma" w:hAnsi="Tahoma" w:cs="Tahoma"/>
          <w:b/>
          <w:sz w:val="22"/>
          <w:szCs w:val="22"/>
        </w:rPr>
        <w:t xml:space="preserve"> de 202</w:t>
      </w:r>
      <w:r w:rsidR="001A5987">
        <w:rPr>
          <w:rFonts w:ascii="Tahoma" w:hAnsi="Tahoma" w:cs="Tahoma"/>
          <w:b/>
          <w:sz w:val="22"/>
          <w:szCs w:val="22"/>
        </w:rPr>
        <w:t>4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1A5987" w:rsidRDefault="001A5987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7F6C54" w:rsidRDefault="007F6C54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E72E54" w:rsidRDefault="00E72E54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lastRenderedPageBreak/>
        <w:t>JUSTIFICATIVA:</w:t>
      </w:r>
    </w:p>
    <w:p w:rsidR="00334A0E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370EE8" w:rsidRPr="00370EE8" w:rsidRDefault="00370EE8" w:rsidP="00370EE8">
      <w:pPr>
        <w:pStyle w:val="normal0"/>
        <w:spacing w:after="0" w:line="360" w:lineRule="auto"/>
        <w:ind w:firstLine="720"/>
        <w:jc w:val="both"/>
        <w:rPr>
          <w:rFonts w:ascii="Tahoma" w:eastAsia="Times New Roman" w:hAnsi="Tahoma" w:cs="Tahoma"/>
        </w:rPr>
      </w:pPr>
      <w:r w:rsidRPr="00370EE8">
        <w:rPr>
          <w:rFonts w:ascii="Tahoma" w:eastAsia="Times New Roman" w:hAnsi="Tahoma" w:cs="Tahoma"/>
        </w:rPr>
        <w:t xml:space="preserve">O Projeto </w:t>
      </w:r>
      <w:proofErr w:type="spellStart"/>
      <w:r w:rsidRPr="00370EE8">
        <w:rPr>
          <w:rFonts w:ascii="Tahoma" w:eastAsia="Times New Roman" w:hAnsi="Tahoma" w:cs="Tahoma"/>
        </w:rPr>
        <w:t>Aruanã</w:t>
      </w:r>
      <w:proofErr w:type="spellEnd"/>
      <w:r w:rsidRPr="00370EE8">
        <w:rPr>
          <w:rFonts w:ascii="Tahoma" w:eastAsia="Times New Roman" w:hAnsi="Tahoma" w:cs="Tahoma"/>
        </w:rPr>
        <w:t xml:space="preserve"> tem como objetivos principais realizar um levantamento da ocorrência de animais vivos e da mortalidade de tartarugas marinhas em Niterói, visando conhecer melhor suas interações com o meio ambiente marinho, com a atividade pesqueira local e a comunidade, trabalhando em conjunto com a população em projetos de Educação Ambiental. </w:t>
      </w:r>
    </w:p>
    <w:p w:rsidR="00370EE8" w:rsidRPr="00370EE8" w:rsidRDefault="00370EE8" w:rsidP="00370EE8">
      <w:pPr>
        <w:pStyle w:val="normal0"/>
        <w:spacing w:after="0" w:line="360" w:lineRule="auto"/>
        <w:ind w:firstLine="720"/>
        <w:jc w:val="both"/>
        <w:rPr>
          <w:rFonts w:ascii="Tahoma" w:eastAsia="Times New Roman" w:hAnsi="Tahoma" w:cs="Tahoma"/>
        </w:rPr>
      </w:pPr>
      <w:r w:rsidRPr="00370EE8">
        <w:rPr>
          <w:rFonts w:ascii="Tahoma" w:eastAsia="Times New Roman" w:hAnsi="Tahoma" w:cs="Tahoma"/>
        </w:rPr>
        <w:t xml:space="preserve">Atualmente, vem desenvolvendo projetos de pesquisa acadêmica envolvendo alunos de graduação e pós-graduação em universidades do Rio de Janeiro e Niterói. O projeto também atua em parceria com diversas instituições, redes e ONGs no estado com a finalidade de ampliar esforços e sensibilizar a população sobre a preocupação ambiental relacionada às tartarugas marinhas. </w:t>
      </w:r>
    </w:p>
    <w:p w:rsidR="00370EE8" w:rsidRPr="00370EE8" w:rsidRDefault="00370EE8" w:rsidP="00370EE8">
      <w:pPr>
        <w:pStyle w:val="normal0"/>
        <w:spacing w:after="0" w:line="360" w:lineRule="auto"/>
        <w:ind w:firstLine="720"/>
        <w:jc w:val="both"/>
        <w:rPr>
          <w:rFonts w:ascii="Tahoma" w:eastAsia="Times New Roman" w:hAnsi="Tahoma" w:cs="Tahoma"/>
        </w:rPr>
      </w:pPr>
      <w:r w:rsidRPr="00370EE8">
        <w:rPr>
          <w:rFonts w:ascii="Tahoma" w:eastAsia="Times New Roman" w:hAnsi="Tahoma" w:cs="Tahoma"/>
        </w:rPr>
        <w:t>As</w:t>
      </w:r>
      <w:proofErr w:type="gramStart"/>
      <w:r w:rsidRPr="00370EE8">
        <w:rPr>
          <w:rFonts w:ascii="Tahoma" w:eastAsia="Times New Roman" w:hAnsi="Tahoma" w:cs="Tahoma"/>
        </w:rPr>
        <w:t xml:space="preserve">  </w:t>
      </w:r>
      <w:proofErr w:type="gramEnd"/>
      <w:r w:rsidRPr="00370EE8">
        <w:rPr>
          <w:rFonts w:ascii="Tahoma" w:eastAsia="Times New Roman" w:hAnsi="Tahoma" w:cs="Tahoma"/>
        </w:rPr>
        <w:t xml:space="preserve">tartarugas marinhas são animais cosmopolitas, que apresentam crescimento lento e maturidade tardia. Seu histórico de exploração pelo homem e a constante modificação do seu habitat, vem afetando sua distribuição, longevidade e estrutura populacional. </w:t>
      </w:r>
    </w:p>
    <w:p w:rsidR="00370EE8" w:rsidRPr="00370EE8" w:rsidRDefault="00370EE8" w:rsidP="00370EE8">
      <w:pPr>
        <w:pStyle w:val="normal0"/>
        <w:spacing w:after="0" w:line="360" w:lineRule="auto"/>
        <w:ind w:firstLine="720"/>
        <w:jc w:val="both"/>
        <w:rPr>
          <w:rFonts w:ascii="Tahoma" w:eastAsia="Times New Roman" w:hAnsi="Tahoma" w:cs="Tahoma"/>
        </w:rPr>
      </w:pPr>
      <w:r w:rsidRPr="00370EE8">
        <w:rPr>
          <w:rFonts w:ascii="Tahoma" w:eastAsia="Times New Roman" w:hAnsi="Tahoma" w:cs="Tahoma"/>
        </w:rPr>
        <w:t>A mortalidade de indivíduos é, na maioria das vezes, causada por capturas acidentais na pesca, interação com embarcações e a ingestão de lixo.</w:t>
      </w:r>
    </w:p>
    <w:p w:rsidR="00370EE8" w:rsidRPr="00370EE8" w:rsidRDefault="00370EE8" w:rsidP="00370EE8">
      <w:pPr>
        <w:pStyle w:val="normal0"/>
        <w:spacing w:after="0" w:line="360" w:lineRule="auto"/>
        <w:ind w:firstLine="720"/>
        <w:jc w:val="both"/>
        <w:rPr>
          <w:rFonts w:ascii="Tahoma" w:eastAsia="Times New Roman" w:hAnsi="Tahoma" w:cs="Tahoma"/>
        </w:rPr>
      </w:pPr>
      <w:r w:rsidRPr="00370EE8">
        <w:rPr>
          <w:rFonts w:ascii="Tahoma" w:eastAsia="Times New Roman" w:hAnsi="Tahoma" w:cs="Tahoma"/>
        </w:rPr>
        <w:t xml:space="preserve">Nesse sentido, o Projeto </w:t>
      </w:r>
      <w:proofErr w:type="spellStart"/>
      <w:r w:rsidRPr="00370EE8">
        <w:rPr>
          <w:rFonts w:ascii="Tahoma" w:eastAsia="Times New Roman" w:hAnsi="Tahoma" w:cs="Tahoma"/>
        </w:rPr>
        <w:t>Aruanã</w:t>
      </w:r>
      <w:proofErr w:type="spellEnd"/>
      <w:r w:rsidRPr="00370EE8">
        <w:rPr>
          <w:rFonts w:ascii="Tahoma" w:eastAsia="Times New Roman" w:hAnsi="Tahoma" w:cs="Tahoma"/>
        </w:rPr>
        <w:t xml:space="preserve"> foi criado como objetivo monitorar a ocorrência de tartarugas marinhas, através de capturas intencionais, do monitoramento da pesca e de encalhes, promovendo também a conscientização ambiental da comunidade.</w:t>
      </w:r>
    </w:p>
    <w:p w:rsidR="00370EE8" w:rsidRPr="00370EE8" w:rsidRDefault="00370EE8" w:rsidP="00370EE8">
      <w:pPr>
        <w:pStyle w:val="normal0"/>
        <w:spacing w:after="0" w:line="360" w:lineRule="auto"/>
        <w:ind w:firstLine="720"/>
        <w:jc w:val="both"/>
        <w:rPr>
          <w:rFonts w:ascii="Tahoma" w:eastAsia="Times New Roman" w:hAnsi="Tahoma" w:cs="Tahoma"/>
        </w:rPr>
      </w:pPr>
      <w:r w:rsidRPr="00370EE8">
        <w:rPr>
          <w:rFonts w:ascii="Tahoma" w:eastAsia="Times New Roman" w:hAnsi="Tahoma" w:cs="Tahoma"/>
        </w:rPr>
        <w:t xml:space="preserve">Entendemos que </w:t>
      </w:r>
      <w:proofErr w:type="gramStart"/>
      <w:r w:rsidRPr="00370EE8">
        <w:rPr>
          <w:rFonts w:ascii="Tahoma" w:eastAsia="Times New Roman" w:hAnsi="Tahoma" w:cs="Tahoma"/>
        </w:rPr>
        <w:t>as ações da prefeitura voltadas à preservação ambiental da fauna silvestre precisa ser</w:t>
      </w:r>
      <w:proofErr w:type="gramEnd"/>
      <w:r w:rsidRPr="00370EE8">
        <w:rPr>
          <w:rFonts w:ascii="Tahoma" w:eastAsia="Times New Roman" w:hAnsi="Tahoma" w:cs="Tahoma"/>
        </w:rPr>
        <w:t xml:space="preserve"> ampliado e diversificado, dessa forma essa emenda visa manter e aumentar uma previsão que a própria prefeitura tinha feito no PPA, assim avançarmos com a pauta ambiental e com os compromissos internacionais assumidos pela atual gestão</w:t>
      </w:r>
    </w:p>
    <w:p w:rsidR="00370EE8" w:rsidRPr="00370EE8" w:rsidRDefault="00370EE8" w:rsidP="00370EE8">
      <w:pPr>
        <w:pStyle w:val="normal0"/>
        <w:spacing w:after="0" w:line="360" w:lineRule="auto"/>
        <w:ind w:firstLine="720"/>
        <w:jc w:val="both"/>
        <w:rPr>
          <w:rFonts w:ascii="Tahoma" w:eastAsia="Times New Roman" w:hAnsi="Tahoma" w:cs="Tahoma"/>
        </w:rPr>
      </w:pPr>
      <w:r w:rsidRPr="00370EE8">
        <w:rPr>
          <w:rFonts w:ascii="Tahoma" w:eastAsia="Times New Roman" w:hAnsi="Tahoma" w:cs="Tahoma"/>
        </w:rPr>
        <w:t xml:space="preserve">Por tudo exposto acima, entendemos que a capacitação, instalação e manutenção do Projeto </w:t>
      </w:r>
      <w:proofErr w:type="spellStart"/>
      <w:r w:rsidRPr="00370EE8">
        <w:rPr>
          <w:rFonts w:ascii="Tahoma" w:eastAsia="Times New Roman" w:hAnsi="Tahoma" w:cs="Tahoma"/>
        </w:rPr>
        <w:t>Aruanã</w:t>
      </w:r>
      <w:proofErr w:type="spellEnd"/>
      <w:r w:rsidRPr="00370EE8">
        <w:rPr>
          <w:rFonts w:ascii="Tahoma" w:eastAsia="Times New Roman" w:hAnsi="Tahoma" w:cs="Tahoma"/>
        </w:rPr>
        <w:t xml:space="preserve"> é extremamente necessária, seja para manter a efetividade nas questões que envolvem fauna silvestre ou para atuarem com mais eficiência na conservação e preservação do meio ambiente como um todo.</w:t>
      </w:r>
    </w:p>
    <w:p w:rsidR="00370EE8" w:rsidRPr="00370EE8" w:rsidRDefault="00370EE8" w:rsidP="00370EE8">
      <w:pPr>
        <w:pStyle w:val="normal0"/>
        <w:spacing w:after="0" w:line="360" w:lineRule="auto"/>
        <w:ind w:firstLine="720"/>
        <w:jc w:val="both"/>
        <w:rPr>
          <w:rFonts w:ascii="Tahoma" w:eastAsia="Times New Roman" w:hAnsi="Tahoma" w:cs="Tahoma"/>
        </w:rPr>
      </w:pPr>
      <w:r w:rsidRPr="00370EE8">
        <w:rPr>
          <w:rFonts w:ascii="Tahoma" w:eastAsia="Times New Roman" w:hAnsi="Tahoma" w:cs="Tahoma"/>
        </w:rPr>
        <w:t>Dessa maneira, conto com o apoio dos nobres pares para aprovação da presente emenda.</w:t>
      </w:r>
    </w:p>
    <w:p w:rsidR="005C3E2B" w:rsidRPr="00370EE8" w:rsidRDefault="005C3E2B" w:rsidP="00370EE8">
      <w:pPr>
        <w:suppressAutoHyphens w:val="0"/>
        <w:spacing w:after="60"/>
        <w:ind w:firstLine="709"/>
        <w:jc w:val="both"/>
        <w:rPr>
          <w:rFonts w:ascii="Tahoma" w:hAnsi="Tahoma" w:cs="Tahoma"/>
          <w:color w:val="auto"/>
          <w:lang w:eastAsia="pt-BR"/>
        </w:rPr>
      </w:pPr>
    </w:p>
    <w:sectPr w:rsidR="005C3E2B" w:rsidRPr="00370EE8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6138" w:rsidRDefault="00AB6138" w:rsidP="00CF3AD4">
      <w:r>
        <w:separator/>
      </w:r>
    </w:p>
  </w:endnote>
  <w:endnote w:type="continuationSeparator" w:id="1">
    <w:p w:rsidR="00AB6138" w:rsidRDefault="00AB6138" w:rsidP="00CF3A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987" w:rsidRPr="006D1C86" w:rsidRDefault="00964294" w:rsidP="001A5987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tab/>
    </w:r>
    <w:r w:rsidR="001A5987" w:rsidRPr="006D1C86">
      <w:rPr>
        <w:rFonts w:ascii="Tahoma" w:hAnsi="Tahoma" w:cs="Tahoma"/>
        <w:b/>
        <w:bCs/>
        <w:i/>
        <w:sz w:val="16"/>
      </w:rPr>
      <w:t xml:space="preserve">Av. Amaral Peixoto, 625 / Gabinete: </w:t>
    </w:r>
    <w:r w:rsidR="001A5987">
      <w:rPr>
        <w:rFonts w:ascii="Tahoma" w:hAnsi="Tahoma" w:cs="Tahoma"/>
        <w:b/>
        <w:bCs/>
        <w:i/>
        <w:sz w:val="16"/>
      </w:rPr>
      <w:t>30</w:t>
    </w:r>
    <w:r w:rsidR="001A5987" w:rsidRPr="006D1C86">
      <w:rPr>
        <w:rFonts w:ascii="Tahoma" w:hAnsi="Tahoma" w:cs="Tahoma"/>
        <w:b/>
        <w:bCs/>
        <w:i/>
        <w:sz w:val="16"/>
      </w:rPr>
      <w:t xml:space="preserve"> – Centro – Niterói – RJ – CEP</w:t>
    </w:r>
    <w:proofErr w:type="gramStart"/>
    <w:r w:rsidR="001A5987" w:rsidRPr="006D1C86">
      <w:rPr>
        <w:rFonts w:ascii="Tahoma" w:hAnsi="Tahoma" w:cs="Tahoma"/>
        <w:b/>
        <w:bCs/>
        <w:i/>
        <w:sz w:val="16"/>
      </w:rPr>
      <w:t>.:</w:t>
    </w:r>
    <w:proofErr w:type="gramEnd"/>
    <w:r w:rsidR="001A5987" w:rsidRPr="006D1C86">
      <w:rPr>
        <w:rFonts w:ascii="Tahoma" w:hAnsi="Tahoma" w:cs="Tahoma"/>
        <w:b/>
        <w:bCs/>
        <w:i/>
        <w:sz w:val="16"/>
      </w:rPr>
      <w:t xml:space="preserve"> 24.023-900</w:t>
    </w:r>
    <w:r w:rsidR="001A5987">
      <w:rPr>
        <w:rFonts w:ascii="Tahoma" w:hAnsi="Tahoma" w:cs="Tahoma"/>
        <w:b/>
        <w:bCs/>
        <w:i/>
        <w:sz w:val="16"/>
      </w:rPr>
      <w:t xml:space="preserve">   RG</w:t>
    </w:r>
  </w:p>
  <w:p w:rsidR="001A5987" w:rsidRPr="006D1C86" w:rsidRDefault="001A5987" w:rsidP="001A5987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  <w:r>
      <w:rPr>
        <w:rFonts w:ascii="Tahoma" w:hAnsi="Tahoma" w:cs="Tahoma"/>
        <w:b/>
        <w:bCs/>
        <w:i/>
        <w:iCs/>
        <w:sz w:val="16"/>
      </w:rPr>
      <w:t xml:space="preserve"> - 99315-2332</w:t>
    </w:r>
  </w:p>
  <w:p w:rsidR="001A5987" w:rsidRDefault="001A5987" w:rsidP="001A5987">
    <w:pPr>
      <w:pStyle w:val="Rodap1"/>
      <w:jc w:val="center"/>
      <w:rPr>
        <w:rFonts w:ascii="Tahoma" w:hAnsi="Tahoma" w:cs="Tahoma"/>
        <w:b/>
        <w:bCs/>
        <w:i/>
        <w:sz w:val="16"/>
      </w:rPr>
    </w:pPr>
    <w:proofErr w:type="spellStart"/>
    <w:r w:rsidRPr="006D1C86">
      <w:rPr>
        <w:rFonts w:ascii="Tahoma" w:hAnsi="Tahoma" w:cs="Tahoma"/>
        <w:b/>
        <w:bCs/>
        <w:i/>
        <w:sz w:val="16"/>
      </w:rPr>
      <w:t>E-mail</w:t>
    </w:r>
    <w:proofErr w:type="spellEnd"/>
    <w:r w:rsidRPr="006D1C86">
      <w:rPr>
        <w:rFonts w:ascii="Tahoma" w:hAnsi="Tahoma" w:cs="Tahoma"/>
        <w:b/>
        <w:bCs/>
        <w:i/>
        <w:sz w:val="16"/>
      </w:rPr>
      <w:t>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6138" w:rsidRDefault="00AB6138" w:rsidP="00CF3AD4">
      <w:r>
        <w:separator/>
      </w:r>
    </w:p>
  </w:footnote>
  <w:footnote w:type="continuationSeparator" w:id="1">
    <w:p w:rsidR="00AB6138" w:rsidRDefault="00AB6138" w:rsidP="00CF3A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323FC"/>
    <w:multiLevelType w:val="multilevel"/>
    <w:tmpl w:val="72DA9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CF3AD4"/>
    <w:rsid w:val="00002F99"/>
    <w:rsid w:val="0001534E"/>
    <w:rsid w:val="00027A0B"/>
    <w:rsid w:val="00053B40"/>
    <w:rsid w:val="00057627"/>
    <w:rsid w:val="00080D79"/>
    <w:rsid w:val="00085C83"/>
    <w:rsid w:val="000A548B"/>
    <w:rsid w:val="000B5053"/>
    <w:rsid w:val="000C69DE"/>
    <w:rsid w:val="000D61D4"/>
    <w:rsid w:val="000E3F20"/>
    <w:rsid w:val="0012158F"/>
    <w:rsid w:val="00126494"/>
    <w:rsid w:val="0015559D"/>
    <w:rsid w:val="00164DB3"/>
    <w:rsid w:val="001669DF"/>
    <w:rsid w:val="0016781A"/>
    <w:rsid w:val="00176E67"/>
    <w:rsid w:val="001A1099"/>
    <w:rsid w:val="001A5987"/>
    <w:rsid w:val="001B21B4"/>
    <w:rsid w:val="001D3F10"/>
    <w:rsid w:val="001F2498"/>
    <w:rsid w:val="002074EE"/>
    <w:rsid w:val="00247295"/>
    <w:rsid w:val="002528A2"/>
    <w:rsid w:val="00255DA3"/>
    <w:rsid w:val="00261973"/>
    <w:rsid w:val="0027499D"/>
    <w:rsid w:val="002C6719"/>
    <w:rsid w:val="002D3732"/>
    <w:rsid w:val="002E7AB8"/>
    <w:rsid w:val="00306E6E"/>
    <w:rsid w:val="00307078"/>
    <w:rsid w:val="00322348"/>
    <w:rsid w:val="00334A0E"/>
    <w:rsid w:val="00354611"/>
    <w:rsid w:val="00355C30"/>
    <w:rsid w:val="00357173"/>
    <w:rsid w:val="00366831"/>
    <w:rsid w:val="00370EE8"/>
    <w:rsid w:val="00371E31"/>
    <w:rsid w:val="003779B3"/>
    <w:rsid w:val="003C6A52"/>
    <w:rsid w:val="003E7F70"/>
    <w:rsid w:val="003F08D5"/>
    <w:rsid w:val="004409C6"/>
    <w:rsid w:val="0044653F"/>
    <w:rsid w:val="00453066"/>
    <w:rsid w:val="0045432D"/>
    <w:rsid w:val="0047075A"/>
    <w:rsid w:val="00471B54"/>
    <w:rsid w:val="00472FFE"/>
    <w:rsid w:val="00477F2B"/>
    <w:rsid w:val="004925D7"/>
    <w:rsid w:val="0049670F"/>
    <w:rsid w:val="004A1F70"/>
    <w:rsid w:val="004B6E3E"/>
    <w:rsid w:val="004F5B6E"/>
    <w:rsid w:val="00501AC4"/>
    <w:rsid w:val="00565662"/>
    <w:rsid w:val="00571FF1"/>
    <w:rsid w:val="00593A40"/>
    <w:rsid w:val="00594EAB"/>
    <w:rsid w:val="00597BEE"/>
    <w:rsid w:val="005C14C6"/>
    <w:rsid w:val="005C3E2B"/>
    <w:rsid w:val="005C5AFF"/>
    <w:rsid w:val="005E3D9E"/>
    <w:rsid w:val="005F5C6F"/>
    <w:rsid w:val="00605C0F"/>
    <w:rsid w:val="0060733B"/>
    <w:rsid w:val="00615439"/>
    <w:rsid w:val="00616FE7"/>
    <w:rsid w:val="006305A2"/>
    <w:rsid w:val="00653C22"/>
    <w:rsid w:val="00662165"/>
    <w:rsid w:val="00665D0C"/>
    <w:rsid w:val="00667AD2"/>
    <w:rsid w:val="006775E6"/>
    <w:rsid w:val="006D1C86"/>
    <w:rsid w:val="00712E3F"/>
    <w:rsid w:val="00724EBF"/>
    <w:rsid w:val="00740F2B"/>
    <w:rsid w:val="00752C10"/>
    <w:rsid w:val="0076091C"/>
    <w:rsid w:val="00794303"/>
    <w:rsid w:val="007959AA"/>
    <w:rsid w:val="007B26E5"/>
    <w:rsid w:val="007B34FA"/>
    <w:rsid w:val="007E49D6"/>
    <w:rsid w:val="007F6C54"/>
    <w:rsid w:val="0080008F"/>
    <w:rsid w:val="00825363"/>
    <w:rsid w:val="008336FE"/>
    <w:rsid w:val="00861260"/>
    <w:rsid w:val="008B492A"/>
    <w:rsid w:val="008C2783"/>
    <w:rsid w:val="008C2AF2"/>
    <w:rsid w:val="008D4665"/>
    <w:rsid w:val="009031E8"/>
    <w:rsid w:val="00914A89"/>
    <w:rsid w:val="00964294"/>
    <w:rsid w:val="00971AB9"/>
    <w:rsid w:val="009872F3"/>
    <w:rsid w:val="009C4574"/>
    <w:rsid w:val="009C4718"/>
    <w:rsid w:val="009F604D"/>
    <w:rsid w:val="00A67E47"/>
    <w:rsid w:val="00AA777D"/>
    <w:rsid w:val="00AB2901"/>
    <w:rsid w:val="00AB6138"/>
    <w:rsid w:val="00AC3480"/>
    <w:rsid w:val="00AC4F84"/>
    <w:rsid w:val="00B219E0"/>
    <w:rsid w:val="00B2353C"/>
    <w:rsid w:val="00B244B2"/>
    <w:rsid w:val="00B26A56"/>
    <w:rsid w:val="00B413BF"/>
    <w:rsid w:val="00B55A51"/>
    <w:rsid w:val="00BA63F1"/>
    <w:rsid w:val="00C246C3"/>
    <w:rsid w:val="00C8688E"/>
    <w:rsid w:val="00C956A2"/>
    <w:rsid w:val="00CA4C91"/>
    <w:rsid w:val="00CB0FD0"/>
    <w:rsid w:val="00CC6168"/>
    <w:rsid w:val="00CD0995"/>
    <w:rsid w:val="00CE0098"/>
    <w:rsid w:val="00CF3AD4"/>
    <w:rsid w:val="00CF3E49"/>
    <w:rsid w:val="00D05891"/>
    <w:rsid w:val="00D14C54"/>
    <w:rsid w:val="00D23C0E"/>
    <w:rsid w:val="00D46129"/>
    <w:rsid w:val="00D71CE3"/>
    <w:rsid w:val="00D86AD3"/>
    <w:rsid w:val="00D91327"/>
    <w:rsid w:val="00D9769D"/>
    <w:rsid w:val="00DA029E"/>
    <w:rsid w:val="00DA1B63"/>
    <w:rsid w:val="00DA4A5E"/>
    <w:rsid w:val="00DB4FEC"/>
    <w:rsid w:val="00E23181"/>
    <w:rsid w:val="00E24B8D"/>
    <w:rsid w:val="00E2508D"/>
    <w:rsid w:val="00E2797C"/>
    <w:rsid w:val="00E33E8C"/>
    <w:rsid w:val="00E70F44"/>
    <w:rsid w:val="00E72E54"/>
    <w:rsid w:val="00E73D76"/>
    <w:rsid w:val="00E929B5"/>
    <w:rsid w:val="00E9481D"/>
    <w:rsid w:val="00EA2EA1"/>
    <w:rsid w:val="00EA302B"/>
    <w:rsid w:val="00EA3279"/>
    <w:rsid w:val="00EB48B4"/>
    <w:rsid w:val="00EE38B5"/>
    <w:rsid w:val="00EE6B69"/>
    <w:rsid w:val="00EF30C0"/>
    <w:rsid w:val="00EF6558"/>
    <w:rsid w:val="00F21A43"/>
    <w:rsid w:val="00F3505F"/>
    <w:rsid w:val="00F3700A"/>
    <w:rsid w:val="00F3737E"/>
    <w:rsid w:val="00F602E1"/>
    <w:rsid w:val="00F729AF"/>
    <w:rsid w:val="00F83E79"/>
    <w:rsid w:val="00F84B75"/>
    <w:rsid w:val="00F9631C"/>
    <w:rsid w:val="00FA5346"/>
    <w:rsid w:val="00FA5B35"/>
    <w:rsid w:val="00FA5DB1"/>
    <w:rsid w:val="00FC46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customStyle="1" w:styleId="apple-tab-span">
    <w:name w:val="apple-tab-span"/>
    <w:basedOn w:val="Fontepargpadro"/>
    <w:rsid w:val="00DA1B63"/>
  </w:style>
  <w:style w:type="character" w:styleId="Hyperlink">
    <w:name w:val="Hyperlink"/>
    <w:basedOn w:val="Fontepargpadro"/>
    <w:uiPriority w:val="99"/>
    <w:semiHidden/>
    <w:unhideWhenUsed/>
    <w:rsid w:val="00593A40"/>
    <w:rPr>
      <w:color w:val="0000FF"/>
      <w:u w:val="single"/>
    </w:rPr>
  </w:style>
  <w:style w:type="paragraph" w:customStyle="1" w:styleId="normal0">
    <w:name w:val="normal"/>
    <w:rsid w:val="00370EE8"/>
    <w:pPr>
      <w:spacing w:after="160" w:line="259" w:lineRule="auto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977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7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499852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6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6154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5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8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67376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109868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7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114255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6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3E063C-BC85-4980-9532-A292093CB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557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3562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Ricardo Gacia</cp:lastModifiedBy>
  <cp:revision>2</cp:revision>
  <cp:lastPrinted>2022-10-28T16:44:00Z</cp:lastPrinted>
  <dcterms:created xsi:type="dcterms:W3CDTF">2024-06-17T16:12:00Z</dcterms:created>
  <dcterms:modified xsi:type="dcterms:W3CDTF">2024-06-17T16:12:00Z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